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-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0198" w:rsidTr="00F52177">
        <w:trPr>
          <w:trHeight w:val="5660"/>
        </w:trPr>
        <w:tc>
          <w:tcPr>
            <w:tcW w:w="4785" w:type="dxa"/>
          </w:tcPr>
          <w:p w:rsidR="00F00198" w:rsidRPr="00F00198" w:rsidRDefault="00F00198" w:rsidP="00F0019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00198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</w:t>
            </w:r>
          </w:p>
          <w:p w:rsidR="00F00198" w:rsidRPr="00F00198" w:rsidRDefault="00F00198" w:rsidP="00F001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0198" w:rsidRPr="00F00198" w:rsidRDefault="00F00198" w:rsidP="00F00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198">
              <w:rPr>
                <w:rFonts w:ascii="Times New Roman" w:hAnsi="Times New Roman" w:cs="Times New Roman"/>
                <w:b/>
              </w:rPr>
              <w:t>«</w:t>
            </w:r>
            <w:r w:rsidRPr="00F00198">
              <w:rPr>
                <w:rFonts w:ascii="Times New Roman" w:hAnsi="Times New Roman" w:cs="Times New Roman"/>
                <w:b/>
                <w:sz w:val="26"/>
                <w:szCs w:val="26"/>
              </w:rPr>
              <w:t>Компас</w:t>
            </w:r>
            <w:r w:rsidRPr="00F00198">
              <w:rPr>
                <w:rFonts w:ascii="Times New Roman" w:hAnsi="Times New Roman" w:cs="Times New Roman"/>
                <w:b/>
              </w:rPr>
              <w:t>»</w:t>
            </w:r>
          </w:p>
          <w:p w:rsidR="00F00198" w:rsidRPr="00F00198" w:rsidRDefault="00F00198" w:rsidP="00F0019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198">
              <w:rPr>
                <w:rFonts w:ascii="Times New Roman" w:hAnsi="Times New Roman" w:cs="Times New Roman"/>
                <w:sz w:val="18"/>
                <w:szCs w:val="18"/>
              </w:rPr>
              <w:t>ул. Цеховая,27 г. Барнаул, 656002</w:t>
            </w:r>
          </w:p>
          <w:p w:rsidR="00F00198" w:rsidRPr="00F00198" w:rsidRDefault="00F00198" w:rsidP="00F001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198">
              <w:rPr>
                <w:rFonts w:ascii="Times New Roman" w:hAnsi="Times New Roman" w:cs="Times New Roman"/>
                <w:sz w:val="18"/>
                <w:szCs w:val="18"/>
              </w:rPr>
              <w:t>Телефон: 60-23-20</w:t>
            </w:r>
          </w:p>
          <w:p w:rsidR="00F00198" w:rsidRPr="00F00198" w:rsidRDefault="00F00198" w:rsidP="00F0019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01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r w:rsidRPr="00F001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01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kompas.22</w:t>
            </w:r>
            <w:r w:rsidRPr="00F00198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n-US"/>
              </w:rPr>
              <w:t>@yandex.ru</w:t>
            </w:r>
            <w:r w:rsidRPr="00F001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</w:p>
          <w:p w:rsidR="00F00198" w:rsidRPr="00F00198" w:rsidRDefault="00F00198" w:rsidP="00F0019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00198" w:rsidRPr="00F00198" w:rsidRDefault="00F00198" w:rsidP="00F00198">
            <w:pPr>
              <w:spacing w:line="240" w:lineRule="exact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F00198" w:rsidRPr="00F00198" w:rsidRDefault="00F00198" w:rsidP="00F00198">
            <w:pPr>
              <w:spacing w:line="240" w:lineRule="exact"/>
              <w:rPr>
                <w:rFonts w:ascii="Times New Roman" w:hAnsi="Times New Roman" w:cs="Times New Roman"/>
                <w:sz w:val="20"/>
                <w:u w:val="single"/>
                <w:lang w:val="en-US"/>
              </w:rPr>
            </w:pPr>
            <w:r w:rsidRPr="00F00198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_____09.11.2017__№ ____</w:t>
            </w:r>
            <w:r w:rsidRPr="00F00198">
              <w:rPr>
                <w:rFonts w:ascii="Times New Roman" w:hAnsi="Times New Roman" w:cs="Times New Roman"/>
                <w:sz w:val="20"/>
                <w:u w:val="single"/>
              </w:rPr>
              <w:t>б</w:t>
            </w:r>
            <w:r w:rsidRPr="00F00198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/</w:t>
            </w:r>
            <w:r w:rsidRPr="00F00198">
              <w:rPr>
                <w:rFonts w:ascii="Times New Roman" w:hAnsi="Times New Roman" w:cs="Times New Roman"/>
                <w:sz w:val="20"/>
                <w:u w:val="single"/>
              </w:rPr>
              <w:t>н</w:t>
            </w:r>
            <w:r w:rsidRPr="00F00198">
              <w:rPr>
                <w:rFonts w:ascii="Times New Roman" w:hAnsi="Times New Roman" w:cs="Times New Roman"/>
                <w:sz w:val="20"/>
                <w:u w:val="single"/>
                <w:lang w:val="en-US"/>
              </w:rPr>
              <w:t>____                     __</w:t>
            </w:r>
          </w:p>
          <w:p w:rsidR="00F00198" w:rsidRPr="00F00198" w:rsidRDefault="00F00198" w:rsidP="00F00198">
            <w:pPr>
              <w:spacing w:line="240" w:lineRule="exact"/>
              <w:rPr>
                <w:rFonts w:ascii="Times New Roman" w:hAnsi="Times New Roman" w:cs="Times New Roman"/>
                <w:sz w:val="20"/>
                <w:u w:val="single"/>
                <w:lang w:val="en-US"/>
              </w:rPr>
            </w:pPr>
          </w:p>
          <w:p w:rsidR="00F00198" w:rsidRPr="00F00198" w:rsidRDefault="00F00198" w:rsidP="00F00198">
            <w:pPr>
              <w:spacing w:line="240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 w:rsidRPr="00F00198">
              <w:rPr>
                <w:rFonts w:ascii="Times New Roman" w:hAnsi="Times New Roman" w:cs="Times New Roman"/>
                <w:sz w:val="20"/>
                <w:u w:val="single"/>
              </w:rPr>
              <w:t>На  № _____от___                         ______________</w:t>
            </w:r>
          </w:p>
          <w:p w:rsidR="00F00198" w:rsidRPr="00F00198" w:rsidRDefault="00F00198" w:rsidP="00F00198">
            <w:pPr>
              <w:rPr>
                <w:rFonts w:ascii="Times New Roman" w:hAnsi="Times New Roman" w:cs="Times New Roman"/>
                <w:sz w:val="20"/>
              </w:rPr>
            </w:pPr>
          </w:p>
          <w:p w:rsidR="00F00198" w:rsidRPr="00F00198" w:rsidRDefault="00F00198" w:rsidP="00F00198">
            <w:pPr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</w:pPr>
            <w:r w:rsidRPr="00F00198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 xml:space="preserve">┌                    </w:t>
            </w:r>
            <w:r w:rsidRPr="00F00198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F00198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┐</w:t>
            </w:r>
          </w:p>
          <w:p w:rsidR="00F00198" w:rsidRDefault="00F00198" w:rsidP="00F00198">
            <w:pPr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198" w:rsidRPr="00F72F72" w:rsidRDefault="00F00198" w:rsidP="00F00198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</w:pPr>
            <w:r w:rsidRPr="00F72F72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В Управление Федеральной</w:t>
            </w:r>
          </w:p>
          <w:p w:rsidR="00F00198" w:rsidRPr="00F72F72" w:rsidRDefault="00F00198" w:rsidP="00F00198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</w:pPr>
            <w:r w:rsidRPr="00F72F72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Антимонопольной службы по</w:t>
            </w:r>
          </w:p>
          <w:p w:rsidR="00F00198" w:rsidRPr="00F72F72" w:rsidRDefault="00F00198" w:rsidP="00F00198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F72F72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Республике Алтай</w:t>
            </w:r>
          </w:p>
          <w:p w:rsidR="00F00198" w:rsidRPr="00F00198" w:rsidRDefault="00F00198" w:rsidP="00F00198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198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to04@fas.gov.ru</w:t>
            </w:r>
          </w:p>
          <w:p w:rsidR="00F00198" w:rsidRPr="00C56582" w:rsidRDefault="00F00198" w:rsidP="00F00198">
            <w:pPr>
              <w:shd w:val="clear" w:color="auto" w:fill="FFFFFF"/>
              <w:spacing w:line="360" w:lineRule="auto"/>
              <w:ind w:left="3969" w:firstLine="708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</w:rPr>
            </w:pPr>
          </w:p>
          <w:p w:rsidR="00F00198" w:rsidRPr="00C56582" w:rsidRDefault="00F00198" w:rsidP="00F00198">
            <w:pPr>
              <w:shd w:val="clear" w:color="auto" w:fill="FFFFFF"/>
              <w:spacing w:line="360" w:lineRule="auto"/>
              <w:ind w:left="3969" w:firstLine="708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</w:rPr>
            </w:pPr>
          </w:p>
          <w:p w:rsidR="00F00198" w:rsidRPr="00C56582" w:rsidRDefault="00F00198" w:rsidP="00F0019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</w:rPr>
            </w:pPr>
          </w:p>
          <w:p w:rsidR="00F00198" w:rsidRDefault="00F00198" w:rsidP="00F00198">
            <w:pPr>
              <w:shd w:val="clear" w:color="auto" w:fill="FFFFFF"/>
              <w:spacing w:line="360" w:lineRule="auto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</w:pPr>
          </w:p>
          <w:p w:rsidR="00F00198" w:rsidRDefault="00F00198" w:rsidP="00F00198">
            <w:pPr>
              <w:shd w:val="clear" w:color="auto" w:fill="FFFFFF"/>
              <w:spacing w:line="360" w:lineRule="auto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F00198" w:rsidRPr="00C56582" w:rsidRDefault="00F00198" w:rsidP="00F00198">
            <w:pPr>
              <w:shd w:val="clear" w:color="auto" w:fill="FFFFFF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</w:rPr>
              <w:t>З</w:t>
            </w:r>
            <w:r w:rsidRPr="00C56582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shd w:val="clear" w:color="auto" w:fill="FFFFFF"/>
              </w:rPr>
              <w:t>аказчик:</w:t>
            </w:r>
          </w:p>
          <w:p w:rsidR="00F00198" w:rsidRPr="00F00198" w:rsidRDefault="00F00198" w:rsidP="006E69BC">
            <w:pPr>
              <w:shd w:val="clear" w:color="auto" w:fill="FFFFFF"/>
              <w:jc w:val="righ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учреждение здравоохранения Республики Алтай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F0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"Майминская районная больница"</w:t>
            </w:r>
          </w:p>
          <w:p w:rsidR="00F00198" w:rsidRDefault="00F00198" w:rsidP="00F00198">
            <w:pPr>
              <w:shd w:val="clear" w:color="auto" w:fill="FFFFFF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00198" w:rsidRPr="00C56582" w:rsidRDefault="00F00198" w:rsidP="00F00198">
            <w:pPr>
              <w:shd w:val="clear" w:color="auto" w:fill="FFFFFF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65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 w:rsidRPr="00C56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0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649100, Алтай Республика, Майминский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0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Майма с, ул.Ленина, 24,</w:t>
            </w:r>
          </w:p>
          <w:p w:rsidR="00F00198" w:rsidRPr="00C56582" w:rsidRDefault="00F00198" w:rsidP="00F00198">
            <w:pPr>
              <w:shd w:val="clear" w:color="auto" w:fill="FFFFFF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Контактное лицо:</w:t>
            </w:r>
            <w:r w:rsidRPr="00F0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Чеботаев Роман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0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рьевич</w:t>
            </w:r>
          </w:p>
          <w:p w:rsidR="00F00198" w:rsidRDefault="00F00198" w:rsidP="00F00198">
            <w:pPr>
              <w:shd w:val="clear" w:color="auto" w:fill="FFFFFF"/>
              <w:jc w:val="righ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5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Телефон: </w:t>
            </w:r>
            <w:r w:rsidRPr="00F0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7-38844-21387</w:t>
            </w:r>
          </w:p>
          <w:p w:rsidR="00F00198" w:rsidRPr="00C56582" w:rsidRDefault="00F00198" w:rsidP="00F00198">
            <w:pPr>
              <w:shd w:val="clear" w:color="auto" w:fill="FFFFFF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0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Факс:</w:t>
            </w:r>
            <w:r w:rsidRPr="00F0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7-38844-21387</w:t>
            </w:r>
          </w:p>
          <w:p w:rsidR="006E69BC" w:rsidRDefault="00F00198" w:rsidP="006E69BC">
            <w:pPr>
              <w:shd w:val="clear" w:color="auto" w:fill="FFFFFF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565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Pr="00C5658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очты:</w:t>
            </w:r>
          </w:p>
          <w:p w:rsidR="00F00198" w:rsidRPr="00F00198" w:rsidRDefault="00F00198" w:rsidP="006E69BC">
            <w:pPr>
              <w:shd w:val="clear" w:color="auto" w:fill="FFFFFF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crb.maima@mail.ru</w:t>
            </w:r>
          </w:p>
          <w:p w:rsidR="00F00198" w:rsidRPr="00CE7485" w:rsidRDefault="00F00198" w:rsidP="00F00198">
            <w:pPr>
              <w:shd w:val="clear" w:color="auto" w:fill="FFFFFF"/>
              <w:spacing w:line="360" w:lineRule="auto"/>
              <w:jc w:val="right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0198" w:rsidRPr="006E69BC" w:rsidRDefault="006E69BC" w:rsidP="00F00198">
            <w:pPr>
              <w:shd w:val="clear" w:color="auto" w:fill="FFFFFF"/>
              <w:spacing w:line="360" w:lineRule="auto"/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6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об Уполномоченном органе:</w:t>
            </w:r>
          </w:p>
          <w:p w:rsidR="006E69BC" w:rsidRPr="006E69BC" w:rsidRDefault="006E69BC" w:rsidP="006E69BC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туризма Республики Алтай</w:t>
            </w:r>
          </w:p>
          <w:p w:rsidR="00F00198" w:rsidRPr="00CE7485" w:rsidRDefault="00F00198" w:rsidP="00F0019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4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Адрес:</w:t>
            </w:r>
            <w:r w:rsidRPr="00CE7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E69BC" w:rsidRPr="006E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649000</w:t>
            </w:r>
            <w:r w:rsidR="006E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69BC" w:rsidRPr="006E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Горно-Алтайск</w:t>
            </w:r>
            <w:r w:rsidR="006E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69BC" w:rsidRPr="006E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6E69BC" w:rsidRPr="006E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Чаптынова, 24</w:t>
            </w:r>
          </w:p>
          <w:p w:rsidR="00F00198" w:rsidRPr="00CE7485" w:rsidRDefault="00F00198" w:rsidP="00F00198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74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Контактное лицо: </w:t>
            </w:r>
            <w:r w:rsidR="006E69BC" w:rsidRPr="006E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Юлия Юрьевна</w:t>
            </w:r>
          </w:p>
          <w:p w:rsidR="00F00198" w:rsidRPr="006E69BC" w:rsidRDefault="006E69BC" w:rsidP="00F0019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69B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00198" w:rsidRPr="006E69BC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 w:rsidR="00F00198" w:rsidRPr="00CE748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6E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8-38822-62184</w:t>
            </w:r>
          </w:p>
          <w:p w:rsidR="00F00198" w:rsidRPr="006E69BC" w:rsidRDefault="00F00198" w:rsidP="00F00198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69BC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6E69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69BC" w:rsidRPr="006E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8-38822-64532</w:t>
            </w:r>
          </w:p>
          <w:p w:rsidR="00F00198" w:rsidRDefault="00F00198" w:rsidP="00F00198">
            <w:pPr>
              <w:jc w:val="right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</w:pPr>
            <w:r w:rsidRPr="00CE74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почты: </w:t>
            </w:r>
            <w:r w:rsidR="006E69BC">
              <w:rPr>
                <w:color w:val="000000"/>
                <w:sz w:val="20"/>
              </w:rPr>
              <w:t xml:space="preserve"> </w:t>
            </w:r>
            <w:r w:rsidR="006E69BC" w:rsidRPr="006E6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ryabova.uu@mineco04.ru</w:t>
            </w:r>
          </w:p>
        </w:tc>
      </w:tr>
    </w:tbl>
    <w:p w:rsidR="00F00198" w:rsidRDefault="00F00198" w:rsidP="00AA675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00198" w:rsidRDefault="00F00198" w:rsidP="00AA675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00198" w:rsidRDefault="00F00198" w:rsidP="00AA675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00198" w:rsidRDefault="00F00198" w:rsidP="00AA675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00198" w:rsidRDefault="00F00198" w:rsidP="00AA675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00198" w:rsidRDefault="00F00198" w:rsidP="00AA675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00198" w:rsidRDefault="00F00198" w:rsidP="00AA675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00198" w:rsidRDefault="00F00198" w:rsidP="00AA675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00198" w:rsidRDefault="00F00198" w:rsidP="00AA675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00198" w:rsidRDefault="00F00198" w:rsidP="00AA675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00198" w:rsidRDefault="00F00198" w:rsidP="00AA675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F00198" w:rsidRDefault="00F00198" w:rsidP="00AA675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AA6754" w:rsidRDefault="00AA6754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754" w:rsidRDefault="00AA6754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754" w:rsidRDefault="00AA6754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9BC" w:rsidRDefault="006E69BC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9BC" w:rsidRDefault="006E69BC" w:rsidP="006E6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BC">
        <w:rPr>
          <w:rFonts w:ascii="Times New Roman" w:hAnsi="Times New Roman" w:cs="Times New Roman"/>
          <w:b/>
          <w:sz w:val="24"/>
          <w:szCs w:val="24"/>
        </w:rPr>
        <w:lastRenderedPageBreak/>
        <w:t>Жалоба на положения документации</w:t>
      </w:r>
    </w:p>
    <w:p w:rsidR="006E69BC" w:rsidRDefault="006E69BC" w:rsidP="006E6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BC" w:rsidRDefault="006E69BC" w:rsidP="006E6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BC" w:rsidRPr="00BF7C2E" w:rsidRDefault="006E69BC" w:rsidP="006E69BC">
      <w:pPr>
        <w:pStyle w:val="a7"/>
        <w:tabs>
          <w:tab w:val="num" w:pos="0"/>
        </w:tabs>
        <w:spacing w:before="0" w:beforeAutospacing="0" w:after="0" w:afterAutospacing="0"/>
        <w:jc w:val="center"/>
      </w:pPr>
      <w:r w:rsidRPr="00BF7C2E">
        <w:rPr>
          <w:b/>
        </w:rPr>
        <w:t>Доводы жалобы</w:t>
      </w:r>
      <w:r w:rsidRPr="00BF7C2E">
        <w:t>:</w:t>
      </w:r>
    </w:p>
    <w:p w:rsidR="006E69BC" w:rsidRPr="006E69BC" w:rsidRDefault="006E69BC" w:rsidP="006E6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BC" w:rsidRPr="00083808" w:rsidRDefault="006E69BC" w:rsidP="006E69BC">
      <w:pPr>
        <w:pStyle w:val="a8"/>
        <w:ind w:firstLine="709"/>
        <w:rPr>
          <w:color w:val="000000"/>
        </w:rPr>
      </w:pPr>
      <w:r>
        <w:t>24</w:t>
      </w:r>
      <w:r w:rsidRPr="00083808">
        <w:t>.</w:t>
      </w:r>
      <w:r>
        <w:t>10</w:t>
      </w:r>
      <w:r w:rsidRPr="00083808">
        <w:t xml:space="preserve">.2017 года на официальном сайте  zakupki.gov.ru было опубликовано извещение о проведении закупки № </w:t>
      </w:r>
      <w:r w:rsidRPr="006E69BC">
        <w:t>0177200000917002539</w:t>
      </w:r>
      <w:r w:rsidRPr="006E69BC">
        <w:rPr>
          <w:rFonts w:ascii="Roboto Slab" w:hAnsi="Roboto Slab"/>
          <w:color w:val="5B5B5B"/>
          <w:sz w:val="21"/>
          <w:szCs w:val="21"/>
        </w:rPr>
        <w:t xml:space="preserve"> </w:t>
      </w:r>
      <w:r w:rsidRPr="00083808">
        <w:rPr>
          <w:bdr w:val="none" w:sz="0" w:space="0" w:color="auto" w:frame="1"/>
          <w:shd w:val="clear" w:color="auto" w:fill="FFFFFF"/>
        </w:rPr>
        <w:t> </w:t>
      </w:r>
      <w:r w:rsidRPr="00083808">
        <w:rPr>
          <w:color w:val="000000"/>
        </w:rPr>
        <w:t>, наименование объекта закупки «</w:t>
      </w:r>
      <w:r w:rsidRPr="006E69BC">
        <w:t>Выполнение работ по капитальному ремонту здания Врачебной амбулатории по ул. Советская, 62 с. Майма, Майминского района, Республики Алтай</w:t>
      </w:r>
      <w:r w:rsidRPr="00083808">
        <w:rPr>
          <w:color w:val="000000"/>
        </w:rPr>
        <w:t xml:space="preserve">». </w:t>
      </w:r>
    </w:p>
    <w:p w:rsidR="00F52177" w:rsidRDefault="006E69BC" w:rsidP="006E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808">
        <w:rPr>
          <w:rFonts w:ascii="Times New Roman" w:hAnsi="Times New Roman" w:cs="Times New Roman"/>
          <w:sz w:val="24"/>
          <w:szCs w:val="24"/>
          <w:lang w:eastAsia="ru-RU"/>
        </w:rPr>
        <w:t>Так же на официальном сайте была размещена</w:t>
      </w:r>
      <w:r w:rsidR="00F52177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документация по данной закупке, в том числе техническое задание.</w:t>
      </w:r>
    </w:p>
    <w:p w:rsidR="00F52177" w:rsidRDefault="00F52177" w:rsidP="006E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Относительно</w:t>
      </w:r>
      <w:r w:rsidR="006E69BC" w:rsidRPr="000838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63862" w:rsidRPr="00AA6754">
        <w:rPr>
          <w:rFonts w:ascii="Times New Roman" w:hAnsi="Times New Roman" w:cs="Times New Roman"/>
          <w:sz w:val="24"/>
          <w:szCs w:val="24"/>
        </w:rPr>
        <w:t>овар</w:t>
      </w:r>
      <w:r>
        <w:rPr>
          <w:rFonts w:ascii="Times New Roman" w:hAnsi="Times New Roman" w:cs="Times New Roman"/>
          <w:sz w:val="24"/>
          <w:szCs w:val="24"/>
        </w:rPr>
        <w:t>а «Кирпич»,</w:t>
      </w:r>
      <w:r w:rsidR="00F63862" w:rsidRPr="00AA6754">
        <w:rPr>
          <w:rFonts w:ascii="Times New Roman" w:hAnsi="Times New Roman" w:cs="Times New Roman"/>
          <w:sz w:val="24"/>
          <w:szCs w:val="24"/>
        </w:rPr>
        <w:t xml:space="preserve"> Заказчиком установлены требования</w:t>
      </w:r>
      <w:r>
        <w:rPr>
          <w:rFonts w:ascii="Times New Roman" w:hAnsi="Times New Roman" w:cs="Times New Roman"/>
          <w:sz w:val="24"/>
          <w:szCs w:val="24"/>
        </w:rPr>
        <w:t xml:space="preserve"> в техническом задании, а именно</w:t>
      </w:r>
      <w:r w:rsidR="00F63862" w:rsidRPr="00AA6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63862" w:rsidRPr="00AA6754">
        <w:rPr>
          <w:rFonts w:ascii="Times New Roman" w:hAnsi="Times New Roman" w:cs="Times New Roman"/>
          <w:i/>
          <w:sz w:val="24"/>
          <w:szCs w:val="24"/>
        </w:rPr>
        <w:t xml:space="preserve">Кирпич должен быть </w:t>
      </w:r>
      <w:r w:rsidR="00F63862" w:rsidRPr="00AA6754">
        <w:rPr>
          <w:rFonts w:ascii="Times New Roman" w:hAnsi="Times New Roman" w:cs="Times New Roman"/>
          <w:b/>
          <w:i/>
          <w:sz w:val="24"/>
          <w:szCs w:val="24"/>
        </w:rPr>
        <w:t>полнотелым</w:t>
      </w:r>
      <w:r w:rsidR="00F63862" w:rsidRPr="00AA6754">
        <w:rPr>
          <w:rFonts w:ascii="Times New Roman" w:hAnsi="Times New Roman" w:cs="Times New Roman"/>
          <w:i/>
          <w:sz w:val="24"/>
          <w:szCs w:val="24"/>
        </w:rPr>
        <w:t xml:space="preserve"> керамическим </w:t>
      </w:r>
      <w:r w:rsidR="00F63862" w:rsidRPr="00AA6754">
        <w:rPr>
          <w:rFonts w:ascii="Times New Roman" w:hAnsi="Times New Roman" w:cs="Times New Roman"/>
          <w:sz w:val="24"/>
          <w:szCs w:val="24"/>
        </w:rPr>
        <w:t xml:space="preserve">и </w:t>
      </w:r>
      <w:r w:rsidR="00F63862" w:rsidRPr="00AA6754">
        <w:rPr>
          <w:rFonts w:ascii="Times New Roman" w:hAnsi="Times New Roman" w:cs="Times New Roman"/>
          <w:i/>
          <w:sz w:val="24"/>
          <w:szCs w:val="24"/>
        </w:rPr>
        <w:t xml:space="preserve">Класс средней плотности изделия должен быть </w:t>
      </w:r>
      <w:r w:rsidR="00F63862" w:rsidRPr="00AA6754">
        <w:rPr>
          <w:rFonts w:ascii="Times New Roman" w:hAnsi="Times New Roman" w:cs="Times New Roman"/>
          <w:b/>
          <w:i/>
          <w:sz w:val="24"/>
          <w:szCs w:val="24"/>
        </w:rPr>
        <w:t>1,2</w:t>
      </w:r>
      <w:r w:rsidR="00F63862" w:rsidRPr="00AA6754">
        <w:rPr>
          <w:rFonts w:ascii="Times New Roman" w:hAnsi="Times New Roman" w:cs="Times New Roman"/>
          <w:i/>
          <w:sz w:val="24"/>
          <w:szCs w:val="24"/>
        </w:rPr>
        <w:t>/2,0/</w:t>
      </w:r>
      <w:r w:rsidR="00F63862" w:rsidRPr="00AA6754">
        <w:rPr>
          <w:rFonts w:ascii="Times New Roman" w:hAnsi="Times New Roman" w:cs="Times New Roman"/>
          <w:b/>
          <w:i/>
          <w:sz w:val="24"/>
          <w:szCs w:val="24"/>
        </w:rPr>
        <w:t>1,4/1,0</w:t>
      </w:r>
      <w:r w:rsidR="00F63862" w:rsidRPr="00AA67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3862" w:rsidRPr="00AA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62" w:rsidRPr="00AA6754" w:rsidRDefault="000A6F65" w:rsidP="006E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54">
        <w:rPr>
          <w:rFonts w:ascii="Times New Roman" w:hAnsi="Times New Roman" w:cs="Times New Roman"/>
          <w:sz w:val="24"/>
          <w:szCs w:val="24"/>
        </w:rPr>
        <w:t>Полнотелый кирпич не может иметь низкий класс средней плотности как 1,2, 1,4, 1,0.</w:t>
      </w:r>
      <w:r w:rsidRPr="00AA67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3862" w:rsidRPr="00AA6754">
        <w:rPr>
          <w:rFonts w:ascii="Times New Roman" w:hAnsi="Times New Roman" w:cs="Times New Roman"/>
          <w:sz w:val="24"/>
          <w:szCs w:val="24"/>
        </w:rPr>
        <w:t>Согласно ГОСТ 530-2012 таблице 9 полнотелый кирпич может быть только классов средней плотности 2,0 и 2,4.</w:t>
      </w:r>
      <w:r w:rsidRPr="00AA6754">
        <w:rPr>
          <w:rFonts w:ascii="Times New Roman" w:hAnsi="Times New Roman" w:cs="Times New Roman"/>
          <w:sz w:val="24"/>
          <w:szCs w:val="24"/>
        </w:rPr>
        <w:t xml:space="preserve"> Следовательно, класс средней плотности 1,2 и 1,4 и 1,0 может иметь только кирпич пустотелый</w:t>
      </w:r>
      <w:r w:rsidRPr="00AA6754">
        <w:rPr>
          <w:rFonts w:ascii="Times New Roman" w:hAnsi="Times New Roman" w:cs="Times New Roman"/>
          <w:i/>
          <w:sz w:val="24"/>
          <w:szCs w:val="24"/>
        </w:rPr>
        <w:t>.</w:t>
      </w:r>
      <w:r w:rsidRPr="00AA6754">
        <w:rPr>
          <w:rFonts w:ascii="Times New Roman" w:hAnsi="Times New Roman" w:cs="Times New Roman"/>
          <w:sz w:val="24"/>
          <w:szCs w:val="24"/>
        </w:rPr>
        <w:t xml:space="preserve"> Заказчик намеренно вводит в заблуждения участников размещения заказа, устанавливая противоречивые требования.</w:t>
      </w:r>
    </w:p>
    <w:p w:rsidR="00AA6754" w:rsidRPr="00AA6754" w:rsidRDefault="00AA6754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6754">
        <w:rPr>
          <w:rFonts w:ascii="Times New Roman" w:hAnsi="Times New Roman" w:cs="Times New Roman"/>
          <w:sz w:val="24"/>
          <w:szCs w:val="24"/>
        </w:rPr>
        <w:t xml:space="preserve">Данная позиция подтверждается письмом ФАС России </w:t>
      </w:r>
      <w:r w:rsidRPr="00AA6754">
        <w:rPr>
          <w:rFonts w:ascii="Times New Roman" w:hAnsi="Times New Roman" w:cs="Times New Roman"/>
          <w:sz w:val="24"/>
          <w:szCs w:val="24"/>
          <w:shd w:val="clear" w:color="auto" w:fill="FFFFFF"/>
        </w:rPr>
        <w:t>от 1 июля 2016 г. № ИА/44536/16 “Об установлении заказчиком требований к составу, инструкции по заполнению заявки на участие в закупке”</w:t>
      </w:r>
      <w:r w:rsidRPr="00AA6754">
        <w:rPr>
          <w:rFonts w:ascii="Times New Roman" w:hAnsi="Times New Roman" w:cs="Times New Roman"/>
          <w:sz w:val="24"/>
          <w:szCs w:val="24"/>
          <w:shd w:val="clear" w:color="auto" w:fill="FFFFFF"/>
        </w:rPr>
        <w:t>. Согласно данному письму, в</w:t>
      </w:r>
      <w:r w:rsidRPr="00AA6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установления заказчиком в документации, извещении о закупке требований об одновременном соответствии предлагаемых участниками показателей товара как значениям, предусмотренным Стандартом, так и значениям, указанным в документации, извещении о закупке, последние не должны противоречить требованиям Стандарта, а также не должны вводить участников закупки в заблуждение и позволять указать в заявке противоречащие положениям Стандарта показатели и (или) их значения</w:t>
      </w:r>
      <w:r w:rsidRPr="00AA67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6F65" w:rsidRPr="00AA6754" w:rsidRDefault="00AA6754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смотря на это, Заказчик в документации устанавливает требование о соответсвии ГОСТу и при этом устанавливает требования относительно материалов, товаров которые </w:t>
      </w:r>
      <w:r w:rsidRPr="00AA6754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</w:t>
      </w:r>
      <w:r w:rsidRPr="00AA675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AA6754">
        <w:rPr>
          <w:rFonts w:ascii="Times New Roman" w:hAnsi="Times New Roman" w:cs="Times New Roman"/>
          <w:sz w:val="24"/>
          <w:szCs w:val="24"/>
          <w:shd w:val="clear" w:color="auto" w:fill="FFFFFF"/>
        </w:rPr>
        <w:t>т указать в заявке противоречащие положениям Стандарта показатели</w:t>
      </w:r>
      <w:r w:rsidRPr="00AA67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A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65" w:rsidRPr="00AA6754" w:rsidRDefault="00F52177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т</w:t>
      </w:r>
      <w:r w:rsidR="000A6F65" w:rsidRPr="00AA6754">
        <w:rPr>
          <w:rFonts w:ascii="Times New Roman" w:hAnsi="Times New Roman" w:cs="Times New Roman"/>
          <w:sz w:val="24"/>
          <w:szCs w:val="24"/>
        </w:rPr>
        <w:t xml:space="preserve">овар «Плинтус для пола». Заказчиком установлены требования, </w:t>
      </w:r>
      <w:bookmarkStart w:id="1" w:name="i72537"/>
      <w:r w:rsidR="000A6F65" w:rsidRPr="00AA6754">
        <w:rPr>
          <w:rFonts w:ascii="Times New Roman" w:hAnsi="Times New Roman" w:cs="Times New Roman"/>
          <w:i/>
          <w:sz w:val="24"/>
          <w:szCs w:val="24"/>
        </w:rPr>
        <w:t xml:space="preserve">Мерные отрезки изделий вида </w:t>
      </w:r>
      <w:r w:rsidR="000A6F65" w:rsidRPr="00AA6754">
        <w:rPr>
          <w:rFonts w:ascii="Times New Roman" w:hAnsi="Times New Roman" w:cs="Times New Roman"/>
          <w:b/>
          <w:i/>
          <w:sz w:val="24"/>
          <w:szCs w:val="24"/>
        </w:rPr>
        <w:t>ЖО</w:t>
      </w:r>
      <w:r w:rsidR="000A6F65" w:rsidRPr="00AA6754">
        <w:rPr>
          <w:rFonts w:ascii="Times New Roman" w:hAnsi="Times New Roman" w:cs="Times New Roman"/>
          <w:i/>
          <w:sz w:val="24"/>
          <w:szCs w:val="24"/>
        </w:rPr>
        <w:t>, предназначенные для элементов внутренней </w:t>
      </w:r>
      <w:bookmarkEnd w:id="1"/>
      <w:r w:rsidR="000A6F65" w:rsidRPr="00AA6754">
        <w:rPr>
          <w:rFonts w:ascii="Times New Roman" w:hAnsi="Times New Roman" w:cs="Times New Roman"/>
          <w:i/>
          <w:sz w:val="24"/>
          <w:szCs w:val="24"/>
        </w:rPr>
        <w:t>облицовки, должны быть прямолинейными по всей длине</w:t>
      </w:r>
      <w:r w:rsidR="000A6F65" w:rsidRPr="00AA6754">
        <w:rPr>
          <w:rFonts w:ascii="Times New Roman" w:hAnsi="Times New Roman" w:cs="Times New Roman"/>
          <w:sz w:val="24"/>
          <w:szCs w:val="24"/>
        </w:rPr>
        <w:t xml:space="preserve"> и </w:t>
      </w:r>
      <w:r w:rsidR="000A6F65" w:rsidRPr="00AA6754">
        <w:rPr>
          <w:rFonts w:ascii="Times New Roman" w:hAnsi="Times New Roman" w:cs="Times New Roman"/>
          <w:i/>
          <w:sz w:val="24"/>
          <w:szCs w:val="24"/>
        </w:rPr>
        <w:t xml:space="preserve">Вид плинтуса должен быть </w:t>
      </w:r>
      <w:r w:rsidR="000A6F65" w:rsidRPr="00AA6754">
        <w:rPr>
          <w:rFonts w:ascii="Times New Roman" w:hAnsi="Times New Roman" w:cs="Times New Roman"/>
          <w:b/>
          <w:i/>
          <w:sz w:val="24"/>
          <w:szCs w:val="24"/>
        </w:rPr>
        <w:t>ЖО/ПЖО</w:t>
      </w:r>
      <w:r w:rsidR="000A6F65" w:rsidRPr="00AA6754">
        <w:rPr>
          <w:rFonts w:ascii="Times New Roman" w:hAnsi="Times New Roman" w:cs="Times New Roman"/>
          <w:sz w:val="24"/>
          <w:szCs w:val="24"/>
        </w:rPr>
        <w:t>. В первом показателе Заказчиком установлен</w:t>
      </w:r>
      <w:r w:rsidR="006F34CD" w:rsidRPr="00AA6754">
        <w:rPr>
          <w:rFonts w:ascii="Times New Roman" w:hAnsi="Times New Roman" w:cs="Times New Roman"/>
          <w:sz w:val="24"/>
          <w:szCs w:val="24"/>
        </w:rPr>
        <w:t xml:space="preserve"> вид ЖО, в другом показателе заказчик предоставляет выбор вида ЖО или ПЖО, тем самым вводя в заблуждения участников аукциона. Зачем предъявлять требования к виду изделия </w:t>
      </w:r>
      <w:r w:rsidR="006F34CD" w:rsidRPr="00AA6754">
        <w:rPr>
          <w:rFonts w:ascii="Times New Roman" w:hAnsi="Times New Roman" w:cs="Times New Roman"/>
          <w:i/>
          <w:sz w:val="24"/>
          <w:szCs w:val="24"/>
        </w:rPr>
        <w:t>ЖО или ПЖО</w:t>
      </w:r>
      <w:r w:rsidR="006F34CD" w:rsidRPr="00AA6754">
        <w:rPr>
          <w:rFonts w:ascii="Times New Roman" w:hAnsi="Times New Roman" w:cs="Times New Roman"/>
          <w:sz w:val="24"/>
          <w:szCs w:val="24"/>
        </w:rPr>
        <w:t xml:space="preserve">, если уже конкретно установлено </w:t>
      </w:r>
      <w:r w:rsidR="006F34CD" w:rsidRPr="00AA6754">
        <w:rPr>
          <w:rFonts w:ascii="Times New Roman" w:hAnsi="Times New Roman" w:cs="Times New Roman"/>
          <w:i/>
          <w:sz w:val="24"/>
          <w:szCs w:val="24"/>
        </w:rPr>
        <w:t>вид ЖО</w:t>
      </w:r>
      <w:r w:rsidR="006F34CD" w:rsidRPr="00AA6754">
        <w:rPr>
          <w:rFonts w:ascii="Times New Roman" w:hAnsi="Times New Roman" w:cs="Times New Roman"/>
          <w:sz w:val="24"/>
          <w:szCs w:val="24"/>
        </w:rPr>
        <w:t>?</w:t>
      </w:r>
    </w:p>
    <w:p w:rsidR="00AA6754" w:rsidRDefault="00AA6754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6754">
        <w:rPr>
          <w:rFonts w:ascii="Times New Roman" w:hAnsi="Times New Roman" w:cs="Times New Roman"/>
          <w:sz w:val="24"/>
          <w:szCs w:val="24"/>
        </w:rPr>
        <w:t xml:space="preserve">Данная позиция подтверждается письмом ФАС России </w:t>
      </w:r>
      <w:r w:rsidRPr="00AA6754">
        <w:rPr>
          <w:rFonts w:ascii="Times New Roman" w:hAnsi="Times New Roman" w:cs="Times New Roman"/>
          <w:sz w:val="24"/>
          <w:szCs w:val="24"/>
          <w:shd w:val="clear" w:color="auto" w:fill="FFFFFF"/>
        </w:rPr>
        <w:t>от 1 июля 2016 г. № ИА/44536/16 “Об установлении заказчиком требований к составу, инструкции по заполнению заявки на участие в закупке”. Согласно данному письму, в случае установления заказчиком в документации, извещении о закупке требований об одновременном соответствии предлагаемых участниками показателей товара как значениям, предусмотренным Стандартом, так и значениям, указанным в документации, извещении о закупке, последние не должны противоречить требованиям Стандарта, а также не должны вводить участников закупки в заблуждение и позволять указать в заявке противоречащие положениям Стандарта показатели и (или) их значения.</w:t>
      </w:r>
    </w:p>
    <w:p w:rsidR="006F34CD" w:rsidRPr="00AA6754" w:rsidRDefault="006F34CD" w:rsidP="00AA6754">
      <w:pPr>
        <w:tabs>
          <w:tab w:val="left" w:pos="666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54">
        <w:rPr>
          <w:rFonts w:ascii="Times New Roman" w:hAnsi="Times New Roman" w:cs="Times New Roman"/>
          <w:sz w:val="24"/>
          <w:szCs w:val="24"/>
        </w:rPr>
        <w:t>Товар «</w:t>
      </w:r>
      <w:r w:rsidRPr="00AA6754">
        <w:rPr>
          <w:rFonts w:ascii="Times New Roman" w:hAnsi="Times New Roman" w:cs="Times New Roman"/>
          <w:bCs/>
          <w:sz w:val="24"/>
          <w:szCs w:val="24"/>
        </w:rPr>
        <w:t>Фланцы тип 1</w:t>
      </w:r>
      <w:r w:rsidRPr="00AA675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A67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A6754">
        <w:rPr>
          <w:rFonts w:ascii="Times New Roman" w:hAnsi="Times New Roman" w:cs="Times New Roman"/>
          <w:sz w:val="24"/>
          <w:szCs w:val="24"/>
        </w:rPr>
        <w:t>Заказчиком установлены требования:</w:t>
      </w:r>
      <w:r w:rsidR="004D21B7" w:rsidRPr="00AA6754">
        <w:rPr>
          <w:rFonts w:ascii="Times New Roman" w:hAnsi="Times New Roman" w:cs="Times New Roman"/>
          <w:sz w:val="24"/>
          <w:szCs w:val="24"/>
        </w:rPr>
        <w:tab/>
      </w:r>
    </w:p>
    <w:p w:rsidR="006F34CD" w:rsidRPr="00AA6754" w:rsidRDefault="006F34CD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A6754">
        <w:rPr>
          <w:rFonts w:ascii="Times New Roman" w:hAnsi="Times New Roman" w:cs="Times New Roman"/>
          <w:bCs/>
          <w:i/>
          <w:sz w:val="24"/>
          <w:szCs w:val="24"/>
        </w:rPr>
        <w:t xml:space="preserve">Значение показателя размер </w:t>
      </w:r>
      <w:r w:rsidRPr="00AA6754">
        <w:rPr>
          <w:rFonts w:ascii="Times New Roman" w:hAnsi="Times New Roman" w:cs="Times New Roman"/>
          <w:bCs/>
          <w:i/>
          <w:sz w:val="24"/>
          <w:szCs w:val="24"/>
          <w:lang w:val="en-US"/>
        </w:rPr>
        <w:t>D</w:t>
      </w:r>
      <w:r w:rsidRPr="00AA67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2</w:t>
      </w:r>
      <w:r w:rsidRPr="00AA6754">
        <w:rPr>
          <w:rFonts w:ascii="Times New Roman" w:hAnsi="Times New Roman" w:cs="Times New Roman"/>
          <w:bCs/>
          <w:i/>
          <w:sz w:val="24"/>
          <w:szCs w:val="24"/>
        </w:rPr>
        <w:t xml:space="preserve"> уплотнительной поверхности фланцев исполнения 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или 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</w:t>
      </w:r>
      <w:r w:rsidRPr="00AA6754">
        <w:rPr>
          <w:rFonts w:ascii="Times New Roman" w:hAnsi="Times New Roman" w:cs="Times New Roman"/>
          <w:bCs/>
          <w:i/>
          <w:sz w:val="24"/>
          <w:szCs w:val="24"/>
        </w:rPr>
        <w:t xml:space="preserve"> должно быть 68мм.</w:t>
      </w:r>
    </w:p>
    <w:p w:rsidR="00AA5B6A" w:rsidRPr="00AA6754" w:rsidRDefault="006F34CD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A6754">
        <w:rPr>
          <w:rFonts w:ascii="Times New Roman" w:hAnsi="Times New Roman" w:cs="Times New Roman"/>
          <w:bCs/>
          <w:i/>
          <w:sz w:val="24"/>
          <w:szCs w:val="24"/>
        </w:rPr>
        <w:t xml:space="preserve">Исполнение уплотнительной поверхности фланца должно быть 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</w:rPr>
        <w:t>В/Е/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</w:t>
      </w:r>
      <w:r w:rsidRPr="00AA675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F34CD" w:rsidRPr="00AA6754" w:rsidRDefault="00AA5B6A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Заказчик вводит в заблуждения участников аукциона, </w:t>
      </w:r>
      <w:r w:rsidRPr="00AA6754">
        <w:rPr>
          <w:rFonts w:ascii="Times New Roman" w:hAnsi="Times New Roman" w:cs="Times New Roman"/>
          <w:sz w:val="24"/>
          <w:szCs w:val="24"/>
        </w:rPr>
        <w:t xml:space="preserve">устанавливая требования выбора исполнения  в разных показателях 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или 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</w:t>
      </w:r>
      <w:r w:rsidRPr="00AA6754">
        <w:rPr>
          <w:rFonts w:ascii="Times New Roman" w:hAnsi="Times New Roman" w:cs="Times New Roman"/>
          <w:bCs/>
          <w:i/>
          <w:sz w:val="24"/>
          <w:szCs w:val="24"/>
        </w:rPr>
        <w:t xml:space="preserve"> и 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</w:rPr>
        <w:t>В/Е/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</w:t>
      </w:r>
      <w:r w:rsidRPr="00AA6754">
        <w:rPr>
          <w:rFonts w:ascii="Times New Roman" w:hAnsi="Times New Roman" w:cs="Times New Roman"/>
          <w:bCs/>
          <w:sz w:val="24"/>
          <w:szCs w:val="24"/>
        </w:rPr>
        <w:t>. Зачем устанавливать требование «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B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или 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AA6754">
        <w:rPr>
          <w:rFonts w:ascii="Times New Roman" w:hAnsi="Times New Roman" w:cs="Times New Roman"/>
          <w:bCs/>
          <w:sz w:val="24"/>
          <w:szCs w:val="24"/>
        </w:rPr>
        <w:t xml:space="preserve"> когда уже предъявлены требования выбора «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</w:rPr>
        <w:t>В/Е/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F</w:t>
      </w:r>
      <w:r w:rsidRPr="00AA6754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AA67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21B7" w:rsidRPr="00AA67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r w:rsidR="004D21B7" w:rsidRPr="00AA6754">
        <w:rPr>
          <w:rFonts w:ascii="Times New Roman" w:hAnsi="Times New Roman" w:cs="Times New Roman"/>
          <w:bCs/>
          <w:sz w:val="24"/>
          <w:szCs w:val="24"/>
        </w:rPr>
        <w:t xml:space="preserve">значение показателя размер </w:t>
      </w:r>
      <w:r w:rsidR="004D21B7" w:rsidRPr="00AA6754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4D21B7" w:rsidRPr="00AA675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4D21B7" w:rsidRPr="00AA6754">
        <w:rPr>
          <w:rFonts w:ascii="Times New Roman" w:hAnsi="Times New Roman" w:cs="Times New Roman"/>
          <w:bCs/>
          <w:sz w:val="24"/>
          <w:szCs w:val="24"/>
        </w:rPr>
        <w:t xml:space="preserve"> уплотнительной поверхности фланцев не измениться от выбора исполнения </w:t>
      </w:r>
      <w:r w:rsidR="004D21B7" w:rsidRPr="00AA6754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4D21B7" w:rsidRPr="00AA6754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4D21B7" w:rsidRPr="00AA6754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4D21B7" w:rsidRPr="00AA6754">
        <w:rPr>
          <w:rFonts w:ascii="Times New Roman" w:hAnsi="Times New Roman" w:cs="Times New Roman"/>
          <w:bCs/>
          <w:sz w:val="24"/>
          <w:szCs w:val="24"/>
        </w:rPr>
        <w:t xml:space="preserve">, он будет 68 мм для исполнения </w:t>
      </w:r>
      <w:r w:rsidR="004D21B7" w:rsidRPr="00AA6754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4D21B7" w:rsidRPr="00AA6754">
        <w:rPr>
          <w:rFonts w:ascii="Times New Roman" w:hAnsi="Times New Roman" w:cs="Times New Roman"/>
          <w:bCs/>
          <w:sz w:val="24"/>
          <w:szCs w:val="24"/>
        </w:rPr>
        <w:t xml:space="preserve"> и так же для исполнения </w:t>
      </w:r>
      <w:r w:rsidR="004D21B7" w:rsidRPr="00AA6754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4D21B7" w:rsidRPr="00AA6754">
        <w:rPr>
          <w:rFonts w:ascii="Times New Roman" w:hAnsi="Times New Roman" w:cs="Times New Roman"/>
          <w:bCs/>
          <w:sz w:val="24"/>
          <w:szCs w:val="24"/>
        </w:rPr>
        <w:t>.</w:t>
      </w:r>
    </w:p>
    <w:p w:rsidR="006F34CD" w:rsidRPr="00AA6754" w:rsidRDefault="004D21B7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54">
        <w:rPr>
          <w:rFonts w:ascii="Times New Roman" w:hAnsi="Times New Roman" w:cs="Times New Roman"/>
          <w:bCs/>
          <w:sz w:val="24"/>
          <w:szCs w:val="24"/>
        </w:rPr>
        <w:t xml:space="preserve">Аналогичная попытка ввода в заблуждения в товаре </w:t>
      </w:r>
      <w:r w:rsidRPr="00AA6754">
        <w:rPr>
          <w:rFonts w:ascii="Times New Roman" w:hAnsi="Times New Roman" w:cs="Times New Roman"/>
          <w:sz w:val="24"/>
          <w:szCs w:val="24"/>
        </w:rPr>
        <w:t>«</w:t>
      </w:r>
      <w:r w:rsidRPr="00AA6754">
        <w:rPr>
          <w:rFonts w:ascii="Times New Roman" w:hAnsi="Times New Roman" w:cs="Times New Roman"/>
          <w:bCs/>
          <w:sz w:val="24"/>
          <w:szCs w:val="24"/>
        </w:rPr>
        <w:t>Фланцы тип 2</w:t>
      </w:r>
      <w:r w:rsidRPr="00AA675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A6754">
        <w:rPr>
          <w:rFonts w:ascii="Times New Roman" w:hAnsi="Times New Roman" w:cs="Times New Roman"/>
          <w:bCs/>
          <w:sz w:val="24"/>
          <w:szCs w:val="24"/>
        </w:rPr>
        <w:t>.</w:t>
      </w:r>
    </w:p>
    <w:p w:rsidR="004D21B7" w:rsidRPr="00AA6754" w:rsidRDefault="004D21B7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54">
        <w:rPr>
          <w:rFonts w:ascii="Times New Roman" w:hAnsi="Times New Roman" w:cs="Times New Roman"/>
          <w:sz w:val="24"/>
          <w:szCs w:val="24"/>
        </w:rPr>
        <w:t>Товар «Кабель тип 1</w:t>
      </w:r>
      <w:r w:rsidRPr="00AA6754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4D21B7" w:rsidRPr="00AA6754" w:rsidRDefault="004D21B7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54">
        <w:rPr>
          <w:rFonts w:ascii="Times New Roman" w:hAnsi="Times New Roman" w:cs="Times New Roman"/>
          <w:sz w:val="24"/>
          <w:szCs w:val="24"/>
        </w:rPr>
        <w:t>Заказчиком установлены требования:</w:t>
      </w:r>
    </w:p>
    <w:p w:rsidR="004D21B7" w:rsidRPr="00AA6754" w:rsidRDefault="004D21B7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754">
        <w:rPr>
          <w:rFonts w:ascii="Times New Roman" w:hAnsi="Times New Roman" w:cs="Times New Roman"/>
          <w:i/>
          <w:sz w:val="24"/>
          <w:szCs w:val="24"/>
        </w:rPr>
        <w:t>Изоляция</w:t>
      </w:r>
      <w:r w:rsidRPr="00AA6754">
        <w:rPr>
          <w:rFonts w:ascii="Times New Roman" w:hAnsi="Times New Roman" w:cs="Times New Roman"/>
          <w:b/>
          <w:i/>
          <w:sz w:val="24"/>
          <w:szCs w:val="24"/>
        </w:rPr>
        <w:t xml:space="preserve"> огнестойких</w:t>
      </w:r>
      <w:r w:rsidRPr="00AA6754">
        <w:rPr>
          <w:rFonts w:ascii="Times New Roman" w:hAnsi="Times New Roman" w:cs="Times New Roman"/>
          <w:i/>
          <w:sz w:val="24"/>
          <w:szCs w:val="24"/>
        </w:rPr>
        <w:t xml:space="preserve"> кабелей должна быть наложена поверх термического барьера из слюдосодержащих лент. </w:t>
      </w:r>
    </w:p>
    <w:p w:rsidR="004D21B7" w:rsidRPr="00AA6754" w:rsidRDefault="004D21B7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754">
        <w:rPr>
          <w:rFonts w:ascii="Times New Roman" w:hAnsi="Times New Roman" w:cs="Times New Roman"/>
          <w:i/>
          <w:sz w:val="24"/>
          <w:szCs w:val="24"/>
        </w:rPr>
        <w:t>Исполнение в части показателей пожарной опасности: нг-LS/нг-FRLS.</w:t>
      </w:r>
    </w:p>
    <w:p w:rsidR="004D21B7" w:rsidRPr="00AA6754" w:rsidRDefault="004D21B7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A6754">
        <w:rPr>
          <w:rFonts w:ascii="Times New Roman" w:hAnsi="Times New Roman" w:cs="Times New Roman"/>
          <w:bCs/>
          <w:sz w:val="24"/>
          <w:szCs w:val="24"/>
        </w:rPr>
        <w:t xml:space="preserve">Заказчик вводит в заблуждения участников аукциона, </w:t>
      </w:r>
      <w:r w:rsidRPr="00AA6754">
        <w:rPr>
          <w:rFonts w:ascii="Times New Roman" w:hAnsi="Times New Roman" w:cs="Times New Roman"/>
          <w:sz w:val="24"/>
          <w:szCs w:val="24"/>
        </w:rPr>
        <w:t xml:space="preserve">устанавливая требования выбора исполнение в части показателей пожарной опасности </w:t>
      </w:r>
      <w:r w:rsidRPr="00AA6754">
        <w:rPr>
          <w:rFonts w:ascii="Times New Roman" w:hAnsi="Times New Roman" w:cs="Times New Roman"/>
          <w:b/>
          <w:sz w:val="24"/>
          <w:szCs w:val="24"/>
        </w:rPr>
        <w:t>нг-LS или нг-FRLS</w:t>
      </w:r>
      <w:r w:rsidRPr="00AA6754">
        <w:rPr>
          <w:rFonts w:ascii="Times New Roman" w:hAnsi="Times New Roman" w:cs="Times New Roman"/>
          <w:sz w:val="24"/>
          <w:szCs w:val="24"/>
        </w:rPr>
        <w:t xml:space="preserve">, </w:t>
      </w:r>
      <w:r w:rsidR="00A921F5" w:rsidRPr="00AA6754">
        <w:rPr>
          <w:rFonts w:ascii="Times New Roman" w:hAnsi="Times New Roman" w:cs="Times New Roman"/>
          <w:sz w:val="24"/>
          <w:szCs w:val="24"/>
        </w:rPr>
        <w:t xml:space="preserve">одновременно с этим установив что изоляция </w:t>
      </w:r>
      <w:r w:rsidR="00A921F5" w:rsidRPr="00AA6754">
        <w:rPr>
          <w:rFonts w:ascii="Times New Roman" w:hAnsi="Times New Roman" w:cs="Times New Roman"/>
          <w:b/>
          <w:sz w:val="24"/>
          <w:szCs w:val="24"/>
        </w:rPr>
        <w:t>огнестойкая</w:t>
      </w:r>
      <w:r w:rsidR="00A921F5" w:rsidRPr="00AA6754">
        <w:rPr>
          <w:rFonts w:ascii="Times New Roman" w:hAnsi="Times New Roman" w:cs="Times New Roman"/>
          <w:sz w:val="24"/>
          <w:szCs w:val="24"/>
        </w:rPr>
        <w:t>. В соответствии с ГОСТ 31996-2012</w:t>
      </w:r>
      <w:r w:rsidR="00A921F5" w:rsidRPr="00AA67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4.1:</w:t>
      </w:r>
    </w:p>
    <w:p w:rsidR="00A921F5" w:rsidRPr="00AA6754" w:rsidRDefault="00A921F5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A67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не распространяющие горение при групповой прокладке, с пониженным дымо- и газовыделением (</w:t>
      </w:r>
      <w:r w:rsidRPr="00AA6754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нг-LS</w:t>
      </w:r>
      <w:r w:rsidRPr="00AA67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);</w:t>
      </w:r>
      <w:r w:rsidRPr="00AA6754">
        <w:rPr>
          <w:rFonts w:ascii="Times New Roman" w:hAnsi="Times New Roman" w:cs="Times New Roman"/>
          <w:spacing w:val="2"/>
          <w:sz w:val="24"/>
          <w:szCs w:val="24"/>
        </w:rPr>
        <w:br/>
      </w:r>
      <w:r w:rsidR="00AA6754" w:rsidRPr="00AA67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</w:t>
      </w:r>
      <w:r w:rsidRPr="00AA67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Pr="00AA675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огнестойкие</w:t>
      </w:r>
      <w:r w:rsidRPr="00AA67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не распространяющие горение при групповой прокладке, с пониженным дымо- и газовыделением (</w:t>
      </w:r>
      <w:r w:rsidRPr="00AA6754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нг-FRLS</w:t>
      </w:r>
      <w:r w:rsidRPr="00AA67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);</w:t>
      </w:r>
    </w:p>
    <w:p w:rsidR="00A921F5" w:rsidRPr="00AA6754" w:rsidRDefault="00A921F5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54">
        <w:rPr>
          <w:rFonts w:ascii="Times New Roman" w:hAnsi="Times New Roman" w:cs="Times New Roman"/>
          <w:bCs/>
          <w:sz w:val="24"/>
          <w:szCs w:val="24"/>
        </w:rPr>
        <w:t xml:space="preserve">Следовательно </w:t>
      </w:r>
      <w:r w:rsidRPr="00AA6754">
        <w:rPr>
          <w:rFonts w:ascii="Times New Roman" w:hAnsi="Times New Roman" w:cs="Times New Roman"/>
          <w:b/>
          <w:sz w:val="24"/>
          <w:szCs w:val="24"/>
        </w:rPr>
        <w:t>нг-LS не огнестойкие</w:t>
      </w:r>
      <w:r w:rsidRPr="00AA6754">
        <w:rPr>
          <w:rFonts w:ascii="Times New Roman" w:hAnsi="Times New Roman" w:cs="Times New Roman"/>
          <w:sz w:val="24"/>
          <w:szCs w:val="24"/>
        </w:rPr>
        <w:t xml:space="preserve">, зачем Заказчик устанавливает вариант выбора </w:t>
      </w:r>
      <w:r w:rsidRPr="00AA6754">
        <w:rPr>
          <w:rFonts w:ascii="Times New Roman" w:hAnsi="Times New Roman" w:cs="Times New Roman"/>
          <w:b/>
          <w:sz w:val="24"/>
          <w:szCs w:val="24"/>
        </w:rPr>
        <w:t xml:space="preserve">нг-LS </w:t>
      </w:r>
      <w:r w:rsidRPr="00AA6754">
        <w:rPr>
          <w:rFonts w:ascii="Times New Roman" w:hAnsi="Times New Roman" w:cs="Times New Roman"/>
          <w:sz w:val="24"/>
          <w:szCs w:val="24"/>
        </w:rPr>
        <w:t>когда изначально указал конкретно что кабель огнестойкий в показателе «</w:t>
      </w:r>
      <w:r w:rsidRPr="00AA6754">
        <w:rPr>
          <w:rFonts w:ascii="Times New Roman" w:hAnsi="Times New Roman" w:cs="Times New Roman"/>
          <w:i/>
          <w:sz w:val="24"/>
          <w:szCs w:val="24"/>
        </w:rPr>
        <w:t>Изоляция</w:t>
      </w:r>
      <w:r w:rsidRPr="00AA6754">
        <w:rPr>
          <w:rFonts w:ascii="Times New Roman" w:hAnsi="Times New Roman" w:cs="Times New Roman"/>
          <w:b/>
          <w:i/>
          <w:sz w:val="24"/>
          <w:szCs w:val="24"/>
        </w:rPr>
        <w:t xml:space="preserve"> огнестойких</w:t>
      </w:r>
      <w:r w:rsidRPr="00AA6754">
        <w:rPr>
          <w:rFonts w:ascii="Times New Roman" w:hAnsi="Times New Roman" w:cs="Times New Roman"/>
          <w:i/>
          <w:sz w:val="24"/>
          <w:szCs w:val="24"/>
        </w:rPr>
        <w:t xml:space="preserve"> кабелей должна быть наложена поверх термического барьера из слюдосодержащих лент</w:t>
      </w:r>
      <w:r w:rsidRPr="00AA6754">
        <w:rPr>
          <w:rFonts w:ascii="Times New Roman" w:hAnsi="Times New Roman" w:cs="Times New Roman"/>
          <w:sz w:val="24"/>
          <w:szCs w:val="24"/>
        </w:rPr>
        <w:t>».</w:t>
      </w:r>
    </w:p>
    <w:p w:rsidR="00AA6754" w:rsidRPr="00AA6754" w:rsidRDefault="00AA6754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6754">
        <w:rPr>
          <w:rFonts w:ascii="Times New Roman" w:hAnsi="Times New Roman" w:cs="Times New Roman"/>
          <w:sz w:val="24"/>
          <w:szCs w:val="24"/>
        </w:rPr>
        <w:t xml:space="preserve">Данная позиция подтверждается письмом ФАС России </w:t>
      </w:r>
      <w:r w:rsidRPr="00AA6754">
        <w:rPr>
          <w:rFonts w:ascii="Times New Roman" w:hAnsi="Times New Roman" w:cs="Times New Roman"/>
          <w:sz w:val="24"/>
          <w:szCs w:val="24"/>
          <w:shd w:val="clear" w:color="auto" w:fill="FFFFFF"/>
        </w:rPr>
        <w:t>от 1 июля 2016 г. № ИА/44536/16 “Об установлении заказчиком требований к составу, инструкции по заполнению заявки на участие в закупке”. Согласно данному письму, в случае установления заказчиком в документации, извещении о закупке требований об одновременном соответствии предлагаемых участниками показателей товара как значениям, предусмотренным Стандартом, так и значениям, указанным в документации, извещении о закупке, последние не должны противоречить требованиям Стандарта, а также не должны вводить участников закупки в заблуждение и позволять указать в заявке противоречащие положениям Стандарта показатели и (или) их значения.</w:t>
      </w:r>
    </w:p>
    <w:p w:rsidR="00A921F5" w:rsidRPr="00AA6754" w:rsidRDefault="00A921F5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54">
        <w:rPr>
          <w:rFonts w:ascii="Times New Roman" w:hAnsi="Times New Roman" w:cs="Times New Roman"/>
          <w:bCs/>
          <w:sz w:val="24"/>
          <w:szCs w:val="24"/>
        </w:rPr>
        <w:t xml:space="preserve">Аналогичная попытка ввода в заблуждения в товаре </w:t>
      </w:r>
      <w:r w:rsidRPr="00AA6754">
        <w:rPr>
          <w:rFonts w:ascii="Times New Roman" w:hAnsi="Times New Roman" w:cs="Times New Roman"/>
          <w:sz w:val="24"/>
          <w:szCs w:val="24"/>
        </w:rPr>
        <w:t>«Кабель тип 2</w:t>
      </w:r>
      <w:r w:rsidRPr="00AA675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A6754">
        <w:rPr>
          <w:rFonts w:ascii="Times New Roman" w:hAnsi="Times New Roman" w:cs="Times New Roman"/>
          <w:bCs/>
          <w:sz w:val="24"/>
          <w:szCs w:val="24"/>
        </w:rPr>
        <w:t>.</w:t>
      </w:r>
    </w:p>
    <w:p w:rsidR="00AA6754" w:rsidRDefault="00AA6754" w:rsidP="00AA67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177" w:rsidRDefault="00F52177" w:rsidP="00F52177">
      <w:pPr>
        <w:pStyle w:val="a8"/>
        <w:ind w:firstLine="709"/>
        <w:rPr>
          <w:color w:val="000000"/>
        </w:rPr>
      </w:pPr>
      <w:r>
        <w:rPr>
          <w:color w:val="000000"/>
        </w:rPr>
        <w:t>На основании вышеизложенного</w:t>
      </w:r>
    </w:p>
    <w:p w:rsidR="00F52177" w:rsidRDefault="00F52177" w:rsidP="00F52177">
      <w:pPr>
        <w:pStyle w:val="a8"/>
        <w:ind w:firstLine="709"/>
        <w:rPr>
          <w:color w:val="000000"/>
        </w:rPr>
      </w:pPr>
    </w:p>
    <w:p w:rsidR="00F52177" w:rsidRPr="00F52177" w:rsidRDefault="00F52177" w:rsidP="00F52177">
      <w:pPr>
        <w:ind w:firstLine="709"/>
        <w:jc w:val="center"/>
        <w:rPr>
          <w:rFonts w:ascii="Times New Roman" w:hAnsi="Times New Roman" w:cs="Times New Roman"/>
          <w:b/>
        </w:rPr>
      </w:pPr>
      <w:r w:rsidRPr="00F52177">
        <w:rPr>
          <w:rFonts w:ascii="Times New Roman" w:hAnsi="Times New Roman" w:cs="Times New Roman"/>
          <w:b/>
        </w:rPr>
        <w:t>Прошу:</w:t>
      </w:r>
    </w:p>
    <w:p w:rsidR="00F52177" w:rsidRPr="00675162" w:rsidRDefault="00F52177" w:rsidP="00F5217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Приостановить размещение закупки №</w:t>
      </w:r>
      <w:r>
        <w:rPr>
          <w:rFonts w:ascii="Times New Roman" w:hAnsi="Times New Roman" w:cs="Times New Roman"/>
        </w:rPr>
        <w:t xml:space="preserve"> </w:t>
      </w:r>
      <w:r w:rsidRPr="006E69BC">
        <w:rPr>
          <w:rFonts w:ascii="Times New Roman" w:hAnsi="Times New Roman" w:cs="Times New Roman"/>
          <w:color w:val="auto"/>
        </w:rPr>
        <w:t>0177200000917002539</w:t>
      </w:r>
      <w: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 до рассмотрения настоящей жалобы по существу.</w:t>
      </w:r>
    </w:p>
    <w:p w:rsidR="00F52177" w:rsidRPr="00814A5D" w:rsidRDefault="00F52177" w:rsidP="00F5217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104F">
        <w:rPr>
          <w:rFonts w:ascii="Times New Roman" w:hAnsi="Times New Roman" w:cs="Times New Roman"/>
        </w:rPr>
        <w:t>Провести внеплановую проверку закупки  №</w:t>
      </w:r>
      <w:r w:rsidRPr="00D1104F">
        <w:rPr>
          <w:rFonts w:ascii="Times New Roman" w:hAnsi="Times New Roman" w:cs="Times New Roman"/>
          <w:sz w:val="27"/>
          <w:szCs w:val="27"/>
        </w:rPr>
        <w:t xml:space="preserve"> </w:t>
      </w:r>
      <w:r w:rsidRPr="006E69BC">
        <w:rPr>
          <w:rFonts w:ascii="Times New Roman" w:hAnsi="Times New Roman" w:cs="Times New Roman"/>
          <w:color w:val="auto"/>
        </w:rPr>
        <w:t>0177200000917002539</w:t>
      </w:r>
      <w:r w:rsidRPr="00814A5D">
        <w:rPr>
          <w:rFonts w:ascii="Times New Roman" w:hAnsi="Times New Roman" w:cs="Times New Roman"/>
        </w:rPr>
        <w:t xml:space="preserve"> «</w:t>
      </w:r>
      <w:r w:rsidRPr="006E69BC">
        <w:rPr>
          <w:rFonts w:ascii="Times New Roman" w:hAnsi="Times New Roman" w:cs="Times New Roman"/>
          <w:color w:val="auto"/>
        </w:rPr>
        <w:t>Выполнение работ по капитальному ремонту здания Врачебной амбулатории по ул. Советская, 62 с. Майма, Майминского района, Республики Алтай</w:t>
      </w:r>
      <w:r w:rsidRPr="00814A5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F52177" w:rsidRDefault="00F52177" w:rsidP="00F5217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1ECF">
        <w:rPr>
          <w:rFonts w:ascii="Times New Roman" w:hAnsi="Times New Roman" w:cs="Times New Roman"/>
        </w:rPr>
        <w:t>Признать доводы, изложенные в жалобе обоснованными.</w:t>
      </w:r>
    </w:p>
    <w:p w:rsidR="00F52177" w:rsidRDefault="00F52177" w:rsidP="00F5217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269C">
        <w:rPr>
          <w:rFonts w:ascii="Times New Roman" w:hAnsi="Times New Roman"/>
        </w:rPr>
        <w:t xml:space="preserve">Выдать соответствующее предписание об устранении нарушений 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</w:rPr>
        <w:t xml:space="preserve"> обязать Заказчика устранить допущенные нарушения</w:t>
      </w:r>
      <w:r>
        <w:rPr>
          <w:rFonts w:ascii="Times New Roman" w:hAnsi="Times New Roman" w:cs="Times New Roman"/>
        </w:rPr>
        <w:t xml:space="preserve">. </w:t>
      </w:r>
    </w:p>
    <w:p w:rsidR="00F52177" w:rsidRPr="00F52177" w:rsidRDefault="00F52177" w:rsidP="00F521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kern w:val="36"/>
          <w:sz w:val="20"/>
          <w:szCs w:val="20"/>
        </w:rPr>
      </w:pPr>
      <w:r w:rsidRPr="00F52177">
        <w:rPr>
          <w:rFonts w:ascii="Times New Roman" w:hAnsi="Times New Roman" w:cs="Times New Roman"/>
          <w:kern w:val="36"/>
          <w:sz w:val="20"/>
          <w:szCs w:val="20"/>
        </w:rPr>
        <w:t xml:space="preserve">Описание объекта закупки доступно для ознакомления и скачивания на официальном сайте </w:t>
      </w:r>
      <w:r w:rsidRPr="00F52177">
        <w:rPr>
          <w:rFonts w:ascii="Times New Roman" w:hAnsi="Times New Roman" w:cs="Times New Roman"/>
          <w:kern w:val="36"/>
          <w:sz w:val="20"/>
          <w:szCs w:val="20"/>
          <w:lang w:val="en-US"/>
        </w:rPr>
        <w:t>www</w:t>
      </w:r>
      <w:r w:rsidRPr="00F52177">
        <w:rPr>
          <w:rFonts w:ascii="Times New Roman" w:hAnsi="Times New Roman" w:cs="Times New Roman"/>
          <w:kern w:val="36"/>
          <w:sz w:val="20"/>
          <w:szCs w:val="20"/>
        </w:rPr>
        <w:t>.</w:t>
      </w:r>
      <w:r w:rsidRPr="00F52177">
        <w:rPr>
          <w:rFonts w:ascii="Times New Roman" w:hAnsi="Times New Roman" w:cs="Times New Roman"/>
          <w:kern w:val="36"/>
          <w:sz w:val="20"/>
          <w:szCs w:val="20"/>
          <w:lang w:val="en-US"/>
        </w:rPr>
        <w:t>zakupki</w:t>
      </w:r>
      <w:r w:rsidRPr="00F52177">
        <w:rPr>
          <w:rFonts w:ascii="Times New Roman" w:hAnsi="Times New Roman" w:cs="Times New Roman"/>
          <w:kern w:val="36"/>
          <w:sz w:val="20"/>
          <w:szCs w:val="20"/>
        </w:rPr>
        <w:t>.</w:t>
      </w:r>
      <w:r w:rsidRPr="00F52177">
        <w:rPr>
          <w:rFonts w:ascii="Times New Roman" w:hAnsi="Times New Roman" w:cs="Times New Roman"/>
          <w:kern w:val="36"/>
          <w:sz w:val="20"/>
          <w:szCs w:val="20"/>
          <w:lang w:val="en-US"/>
        </w:rPr>
        <w:t>gov</w:t>
      </w:r>
      <w:r w:rsidRPr="00F52177">
        <w:rPr>
          <w:rFonts w:ascii="Times New Roman" w:hAnsi="Times New Roman" w:cs="Times New Roman"/>
          <w:kern w:val="36"/>
          <w:sz w:val="20"/>
          <w:szCs w:val="20"/>
        </w:rPr>
        <w:t>.</w:t>
      </w:r>
      <w:r w:rsidRPr="00F52177">
        <w:rPr>
          <w:rFonts w:ascii="Times New Roman" w:hAnsi="Times New Roman" w:cs="Times New Roman"/>
          <w:kern w:val="36"/>
          <w:sz w:val="20"/>
          <w:szCs w:val="20"/>
          <w:lang w:val="en-US"/>
        </w:rPr>
        <w:t>ru</w:t>
      </w:r>
    </w:p>
    <w:p w:rsidR="00F52177" w:rsidRPr="003C0F56" w:rsidRDefault="00F52177" w:rsidP="00F52177">
      <w:pPr>
        <w:spacing w:after="0" w:line="360" w:lineRule="auto"/>
        <w:ind w:left="1429"/>
        <w:jc w:val="both"/>
        <w:rPr>
          <w:rFonts w:ascii="Times New Roman" w:hAnsi="Times New Roman" w:cs="Times New Roman"/>
          <w:sz w:val="20"/>
          <w:szCs w:val="24"/>
        </w:rPr>
      </w:pPr>
      <w:r w:rsidRPr="003C0F56">
        <w:rPr>
          <w:rFonts w:ascii="Times New Roman" w:hAnsi="Times New Roman" w:cs="Times New Roman"/>
          <w:sz w:val="20"/>
          <w:szCs w:val="24"/>
        </w:rPr>
        <w:t>Приложение.</w:t>
      </w:r>
    </w:p>
    <w:p w:rsidR="00F52177" w:rsidRPr="003C0F56" w:rsidRDefault="00F52177" w:rsidP="00F52177">
      <w:pPr>
        <w:pStyle w:val="a9"/>
        <w:widowControl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0"/>
        </w:rPr>
      </w:pPr>
      <w:r w:rsidRPr="003C0F56">
        <w:rPr>
          <w:rFonts w:ascii="Times New Roman" w:hAnsi="Times New Roman"/>
          <w:sz w:val="20"/>
        </w:rPr>
        <w:t>Документ, подтверждающий полномочия директора, на 1 л.</w:t>
      </w:r>
    </w:p>
    <w:p w:rsidR="00F52177" w:rsidRPr="00AA6754" w:rsidRDefault="00F52177" w:rsidP="00F521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F3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«Компас»</w:t>
      </w:r>
      <w:r w:rsidRPr="00BF7C2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Мирошниченко Е.А.</w:t>
      </w:r>
    </w:p>
    <w:sectPr w:rsidR="00F52177" w:rsidRPr="00AA6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7E" w:rsidRDefault="000D1D7E" w:rsidP="00350E10">
      <w:pPr>
        <w:spacing w:after="0" w:line="240" w:lineRule="auto"/>
      </w:pPr>
      <w:r>
        <w:separator/>
      </w:r>
    </w:p>
  </w:endnote>
  <w:endnote w:type="continuationSeparator" w:id="0">
    <w:p w:rsidR="000D1D7E" w:rsidRDefault="000D1D7E" w:rsidP="0035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10" w:rsidRDefault="00350E1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10" w:rsidRDefault="00350E1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10" w:rsidRDefault="00350E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7E" w:rsidRDefault="000D1D7E" w:rsidP="00350E10">
      <w:pPr>
        <w:spacing w:after="0" w:line="240" w:lineRule="auto"/>
      </w:pPr>
      <w:r>
        <w:separator/>
      </w:r>
    </w:p>
  </w:footnote>
  <w:footnote w:type="continuationSeparator" w:id="0">
    <w:p w:rsidR="000D1D7E" w:rsidRDefault="000D1D7E" w:rsidP="0035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10" w:rsidRDefault="00350E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10" w:rsidRDefault="00350E1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10" w:rsidRDefault="00350E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7141"/>
    <w:multiLevelType w:val="hybridMultilevel"/>
    <w:tmpl w:val="1CC2A834"/>
    <w:lvl w:ilvl="0" w:tplc="F7A8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3D43E2"/>
    <w:multiLevelType w:val="hybridMultilevel"/>
    <w:tmpl w:val="7C345D9A"/>
    <w:lvl w:ilvl="0" w:tplc="CC6841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82"/>
    <w:rsid w:val="000A6F65"/>
    <w:rsid w:val="000D1D7E"/>
    <w:rsid w:val="001C6386"/>
    <w:rsid w:val="002A17D4"/>
    <w:rsid w:val="00350E10"/>
    <w:rsid w:val="004D21B7"/>
    <w:rsid w:val="006E69BC"/>
    <w:rsid w:val="006F34CD"/>
    <w:rsid w:val="00A32282"/>
    <w:rsid w:val="00A921F5"/>
    <w:rsid w:val="00AA5B6A"/>
    <w:rsid w:val="00AA6754"/>
    <w:rsid w:val="00F00198"/>
    <w:rsid w:val="00F52177"/>
    <w:rsid w:val="00F63862"/>
    <w:rsid w:val="00F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754"/>
    <w:rPr>
      <w:color w:val="0000FF"/>
      <w:u w:val="single"/>
    </w:rPr>
  </w:style>
  <w:style w:type="paragraph" w:customStyle="1" w:styleId="a4">
    <w:name w:val="Таблица текст"/>
    <w:basedOn w:val="a"/>
    <w:rsid w:val="00AA675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uiPriority w:val="1"/>
    <w:qFormat/>
    <w:rsid w:val="00AA6754"/>
    <w:pPr>
      <w:spacing w:after="0" w:line="240" w:lineRule="auto"/>
    </w:pPr>
  </w:style>
  <w:style w:type="table" w:styleId="a6">
    <w:name w:val="Table Grid"/>
    <w:basedOn w:val="a1"/>
    <w:uiPriority w:val="59"/>
    <w:rsid w:val="00F0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E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E6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217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0E10"/>
  </w:style>
  <w:style w:type="paragraph" w:styleId="ac">
    <w:name w:val="footer"/>
    <w:basedOn w:val="a"/>
    <w:link w:val="ad"/>
    <w:uiPriority w:val="99"/>
    <w:unhideWhenUsed/>
    <w:rsid w:val="003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0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754"/>
    <w:rPr>
      <w:color w:val="0000FF"/>
      <w:u w:val="single"/>
    </w:rPr>
  </w:style>
  <w:style w:type="paragraph" w:customStyle="1" w:styleId="a4">
    <w:name w:val="Таблица текст"/>
    <w:basedOn w:val="a"/>
    <w:rsid w:val="00AA675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uiPriority w:val="1"/>
    <w:qFormat/>
    <w:rsid w:val="00AA6754"/>
    <w:pPr>
      <w:spacing w:after="0" w:line="240" w:lineRule="auto"/>
    </w:pPr>
  </w:style>
  <w:style w:type="table" w:styleId="a6">
    <w:name w:val="Table Grid"/>
    <w:basedOn w:val="a1"/>
    <w:uiPriority w:val="59"/>
    <w:rsid w:val="00F0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E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E6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217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0E10"/>
  </w:style>
  <w:style w:type="paragraph" w:styleId="ac">
    <w:name w:val="footer"/>
    <w:basedOn w:val="a"/>
    <w:link w:val="ad"/>
    <w:uiPriority w:val="99"/>
    <w:unhideWhenUsed/>
    <w:rsid w:val="0035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MVN7HkkzYKrxBuay4PLICXYCrmbn1+EgubQ9iZw4WG0=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OkLu9Qf5pzpPXVLpyiX3e2yNyAD8Imkn4GXmvzP68a0=</DigestValue>
    </Reference>
  </SignedInfo>
  <SignatureValue>1bVvTQLLKjrv05h3hTUzXmqJF64tyUXkZy0Bs8A3m9/+2v4KKJPhtdlH7wbUJGEM
+aO9epv3fV065y9EslkPMA==</SignatureValue>
  <KeyInfo>
    <X509Data>
      <X509Certificate>MIIJszCCCWKgAwIBAgIRAK9j4HrEDMeA5xEAYgj/FUkwCAYGKoUDAgIDMIIBejEe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DCfQo9C00L7RgdGC0L7QstC10YDRj9GO0YnQuNC5INGG0LXQvdGC0YAxKzApBgNV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bDZFhsYw3O/J9uf0GROrnBIYIXU=</DigestValue>
      </Reference>
      <Reference URI="/word/document.xml?ContentType=application/vnd.openxmlformats-officedocument.wordprocessingml.document.main+xml">
        <DigestMethod Algorithm="http://www.w3.org/2000/09/xmldsig#sha1"/>
        <DigestValue>XyPC8rcDJdX86C/TEiiWSjslEGM=</DigestValue>
      </Reference>
      <Reference URI="/word/endnotes.xml?ContentType=application/vnd.openxmlformats-officedocument.wordprocessingml.endnotes+xml">
        <DigestMethod Algorithm="http://www.w3.org/2000/09/xmldsig#sha1"/>
        <DigestValue>oxAdZuHiUWBxgSsM3PNICApdCfY=</DigestValue>
      </Reference>
      <Reference URI="/word/fontTable.xml?ContentType=application/vnd.openxmlformats-officedocument.wordprocessingml.fontTable+xml">
        <DigestMethod Algorithm="http://www.w3.org/2000/09/xmldsig#sha1"/>
        <DigestValue>TUfkH9xUoM0chb6kqVGuP5DYYyc=</DigestValue>
      </Reference>
      <Reference URI="/word/footer1.xml?ContentType=application/vnd.openxmlformats-officedocument.wordprocessingml.footer+xml">
        <DigestMethod Algorithm="http://www.w3.org/2000/09/xmldsig#sha1"/>
        <DigestValue>MlN8y1ZgbOc1VaD2bu4mDkum1bw=</DigestValue>
      </Reference>
      <Reference URI="/word/footer2.xml?ContentType=application/vnd.openxmlformats-officedocument.wordprocessingml.footer+xml">
        <DigestMethod Algorithm="http://www.w3.org/2000/09/xmldsig#sha1"/>
        <DigestValue>MlN8y1ZgbOc1VaD2bu4mDkum1bw=</DigestValue>
      </Reference>
      <Reference URI="/word/footer3.xml?ContentType=application/vnd.openxmlformats-officedocument.wordprocessingml.footer+xml">
        <DigestMethod Algorithm="http://www.w3.org/2000/09/xmldsig#sha1"/>
        <DigestValue>MlN8y1ZgbOc1VaD2bu4mDkum1bw=</DigestValue>
      </Reference>
      <Reference URI="/word/footnotes.xml?ContentType=application/vnd.openxmlformats-officedocument.wordprocessingml.footnotes+xml">
        <DigestMethod Algorithm="http://www.w3.org/2000/09/xmldsig#sha1"/>
        <DigestValue>qP/9+W4PRXQtDy60GAurtBr6rko=</DigestValue>
      </Reference>
      <Reference URI="/word/header1.xml?ContentType=application/vnd.openxmlformats-officedocument.wordprocessingml.header+xml">
        <DigestMethod Algorithm="http://www.w3.org/2000/09/xmldsig#sha1"/>
        <DigestValue>OfvIZgi7IHBm2+YlINzOkXviYe4=</DigestValue>
      </Reference>
      <Reference URI="/word/header2.xml?ContentType=application/vnd.openxmlformats-officedocument.wordprocessingml.header+xml">
        <DigestMethod Algorithm="http://www.w3.org/2000/09/xmldsig#sha1"/>
        <DigestValue>OfvIZgi7IHBm2+YlINzOkXviYe4=</DigestValue>
      </Reference>
      <Reference URI="/word/header3.xml?ContentType=application/vnd.openxmlformats-officedocument.wordprocessingml.header+xml">
        <DigestMethod Algorithm="http://www.w3.org/2000/09/xmldsig#sha1"/>
        <DigestValue>OfvIZgi7IHBm2+YlINzOkXviYe4=</DigestValue>
      </Reference>
      <Reference URI="/word/numbering.xml?ContentType=application/vnd.openxmlformats-officedocument.wordprocessingml.numbering+xml">
        <DigestMethod Algorithm="http://www.w3.org/2000/09/xmldsig#sha1"/>
        <DigestValue>kiBwkiQ1no4GO+mVomiPigXEO54=</DigestValue>
      </Reference>
      <Reference URI="/word/settings.xml?ContentType=application/vnd.openxmlformats-officedocument.wordprocessingml.settings+xml">
        <DigestMethod Algorithm="http://www.w3.org/2000/09/xmldsig#sha1"/>
        <DigestValue>CBXrxNeCfyl9jy+gcIAhBLpAEnE=</DigestValue>
      </Reference>
      <Reference URI="/word/styles.xml?ContentType=application/vnd.openxmlformats-officedocument.wordprocessingml.styles+xml">
        <DigestMethod Algorithm="http://www.w3.org/2000/09/xmldsig#sha1"/>
        <DigestValue>h+LMZDUV4yFOzdFyCH4LySWGd8Q=</DigestValue>
      </Reference>
      <Reference URI="/word/stylesWithEffects.xml?ContentType=application/vnd.ms-word.stylesWithEffects+xml">
        <DigestMethod Algorithm="http://www.w3.org/2000/09/xmldsig#sha1"/>
        <DigestValue>IrN/+NYtmiGv2FB/FCGH9fe4QPI=</DigestValue>
      </Reference>
      <Reference URI="/word/theme/theme1.xml?ContentType=application/vnd.openxmlformats-officedocument.theme+xml">
        <DigestMethod Algorithm="http://www.w3.org/2000/09/xmldsig#sha1"/>
        <DigestValue>6jOAnbYBmqaRZD0d4e6K91b86xk=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2017-11-09T07:23:36Z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2017-11-09T07:23:36Z</xd:SigningTime>
          <xd:SigningCertificate>
            <xd:Cert>
              <xd:CertDigest>
                <DigestMethod Algorithm="http://www.w3.org/2000/09/xmldsig#sha1"/>
                <DigestValue>UWnuDl7bTfkkPOcQexr+8vw9FgI=</DigestValue>
              </xd:CertDigest>
              <xd:IssuerSerial>
                <X509IssuerName>CN="УЦ ЗАО ""ПФ ""СКБ Контур""", O="ЗАО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233133489637616781571397336515099956553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2017-11-09T07:22:00Z</dcterms:created>
  <dcterms:modified xsi:type="dcterms:W3CDTF">2017-11-09T07:22:00Z</dcterms:modified>
</cp:coreProperties>
</file>