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9E" w:rsidRPr="00C42E8C" w:rsidRDefault="00426540" w:rsidP="004265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E8C">
        <w:rPr>
          <w:rFonts w:ascii="Times New Roman" w:hAnsi="Times New Roman" w:cs="Times New Roman"/>
          <w:b/>
          <w:sz w:val="26"/>
          <w:szCs w:val="26"/>
        </w:rPr>
        <w:t>ТЕСТОВЫЕ ВОПРОСЫ НА ЗНАНИЕ ОСНОВ ЗАКОНОДАТЕЛЬСТВА РОССИЙСКОЙ ФЕДЕРАЦИИ О ПРОТИВОДЕЙСТВИИ КОРРУПЦИИ</w:t>
      </w:r>
    </w:p>
    <w:p w:rsidR="00426540" w:rsidRPr="00C42E8C" w:rsidRDefault="009D71F7" w:rsidP="005F2E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2E8C">
        <w:rPr>
          <w:rFonts w:ascii="Times New Roman" w:hAnsi="Times New Roman" w:cs="Times New Roman"/>
          <w:b/>
          <w:sz w:val="26"/>
          <w:szCs w:val="26"/>
          <w:lang w:val="en-US"/>
        </w:rPr>
        <w:t xml:space="preserve">1. К </w:t>
      </w:r>
      <w:proofErr w:type="spellStart"/>
      <w:r w:rsidRPr="00C42E8C">
        <w:rPr>
          <w:rFonts w:ascii="Times New Roman" w:hAnsi="Times New Roman" w:cs="Times New Roman"/>
          <w:b/>
          <w:sz w:val="26"/>
          <w:szCs w:val="26"/>
          <w:lang w:val="en-US"/>
        </w:rPr>
        <w:t>коррупции</w:t>
      </w:r>
      <w:proofErr w:type="spellEnd"/>
      <w:r w:rsidRPr="00C42E8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42E8C">
        <w:rPr>
          <w:rFonts w:ascii="Times New Roman" w:hAnsi="Times New Roman" w:cs="Times New Roman"/>
          <w:b/>
          <w:sz w:val="26"/>
          <w:szCs w:val="26"/>
          <w:lang w:val="en-US"/>
        </w:rPr>
        <w:t>относится</w:t>
      </w:r>
      <w:proofErr w:type="spellEnd"/>
      <w:r w:rsidRPr="00C42E8C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9D71F7" w:rsidRPr="00C42E8C" w:rsidRDefault="009D71F7" w:rsidP="009D71F7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line="326" w:lineRule="exact"/>
        <w:ind w:left="420" w:right="23" w:hanging="420"/>
        <w:rPr>
          <w:sz w:val="26"/>
          <w:szCs w:val="26"/>
        </w:rPr>
      </w:pPr>
      <w:r w:rsidRPr="00C42E8C">
        <w:rPr>
          <w:sz w:val="26"/>
          <w:szCs w:val="26"/>
        </w:rPr>
        <w:t>любое нарушение государственным служащим требований к служебному поведению</w:t>
      </w:r>
    </w:p>
    <w:p w:rsidR="009D71F7" w:rsidRPr="00CD4A82" w:rsidRDefault="009D71F7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CD4A82">
        <w:rPr>
          <w:sz w:val="26"/>
          <w:szCs w:val="26"/>
        </w:rPr>
        <w:t>использование государственным служащим своего должностного положения в целях приобретения выгоды для своих бл</w:t>
      </w:r>
      <w:bookmarkStart w:id="0" w:name="_GoBack"/>
      <w:bookmarkEnd w:id="0"/>
      <w:r w:rsidRPr="00CD4A82">
        <w:rPr>
          <w:sz w:val="26"/>
          <w:szCs w:val="26"/>
        </w:rPr>
        <w:t>изких родственников</w:t>
      </w:r>
    </w:p>
    <w:p w:rsidR="009D71F7" w:rsidRDefault="009D71F7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C42E8C">
        <w:rPr>
          <w:sz w:val="26"/>
          <w:szCs w:val="26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:rsidR="004A1E94" w:rsidRPr="00C42E8C" w:rsidRDefault="004A1E94" w:rsidP="004A1E94">
      <w:pPr>
        <w:pStyle w:val="3"/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</w:p>
    <w:p w:rsidR="00426540" w:rsidRPr="00C42E8C" w:rsidRDefault="00877340" w:rsidP="005F2E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2E8C">
        <w:rPr>
          <w:rFonts w:ascii="Times New Roman" w:hAnsi="Times New Roman" w:cs="Times New Roman"/>
          <w:b/>
          <w:sz w:val="26"/>
          <w:szCs w:val="26"/>
        </w:rPr>
        <w:t>2. Антикоррупционный стандарт устанавливает:</w:t>
      </w:r>
    </w:p>
    <w:p w:rsidR="00706B56" w:rsidRPr="00C42E8C" w:rsidRDefault="00706B56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C42E8C">
        <w:rPr>
          <w:sz w:val="26"/>
          <w:szCs w:val="26"/>
        </w:rPr>
        <w:t>последовательность предприятия управленческих решений в части профилактики коррупционного поведения</w:t>
      </w:r>
    </w:p>
    <w:p w:rsidR="00706B56" w:rsidRPr="00C42E8C" w:rsidRDefault="00706B56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C42E8C">
        <w:rPr>
          <w:sz w:val="26"/>
          <w:szCs w:val="26"/>
        </w:rPr>
        <w:t>перечень возможных действий гражданского служащего в рамках своей служебной деятельности, считающихся коррупционными</w:t>
      </w:r>
    </w:p>
    <w:p w:rsidR="00706B56" w:rsidRPr="00C42E8C" w:rsidRDefault="00706B56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C42E8C">
        <w:rPr>
          <w:sz w:val="26"/>
          <w:szCs w:val="26"/>
        </w:rPr>
        <w:t>нравственные основы служебного поведения гражданских служащих</w:t>
      </w:r>
    </w:p>
    <w:p w:rsidR="00706B56" w:rsidRPr="00CD4A82" w:rsidRDefault="00706B56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CD4A82">
        <w:rPr>
          <w:sz w:val="26"/>
          <w:szCs w:val="26"/>
        </w:rPr>
        <w:t>единую систему запретов, ограничений и дозволений, обеспечивающих предупреждение коррупции в соответствующей области деятельности</w:t>
      </w:r>
    </w:p>
    <w:p w:rsidR="00706B56" w:rsidRPr="00C42E8C" w:rsidRDefault="00706B56">
      <w:pPr>
        <w:rPr>
          <w:rFonts w:ascii="Times New Roman" w:hAnsi="Times New Roman" w:cs="Times New Roman"/>
          <w:b/>
          <w:sz w:val="26"/>
          <w:szCs w:val="26"/>
        </w:rPr>
      </w:pPr>
    </w:p>
    <w:p w:rsidR="00877340" w:rsidRPr="00C42E8C" w:rsidRDefault="00877340" w:rsidP="005F2E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2E8C">
        <w:rPr>
          <w:rFonts w:ascii="Times New Roman" w:hAnsi="Times New Roman" w:cs="Times New Roman"/>
          <w:b/>
          <w:sz w:val="26"/>
          <w:szCs w:val="26"/>
        </w:rPr>
        <w:t>3. Примерами коррупции являются:</w:t>
      </w:r>
    </w:p>
    <w:p w:rsidR="00877340" w:rsidRPr="00C42E8C" w:rsidRDefault="00877340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23"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color w:val="auto"/>
          <w:sz w:val="26"/>
          <w:szCs w:val="26"/>
          <w:u w:val="none"/>
          <w:shd w:val="clear" w:color="auto" w:fill="auto"/>
        </w:rPr>
        <w:t>получение государственным служащим любого подарка, связанного с его служебной деятельностью</w:t>
      </w:r>
    </w:p>
    <w:p w:rsidR="00877340" w:rsidRPr="00CD4A82" w:rsidRDefault="00877340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23" w:firstLine="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использование государственным служащим своего служебного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положения для оказания влияния на конкурсную комиссию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государственного органа в целях назначения на должность родственника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указанного государственного служащего</w:t>
      </w:r>
    </w:p>
    <w:p w:rsidR="00877340" w:rsidRPr="00C42E8C" w:rsidRDefault="00877340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right="23" w:firstLine="0"/>
        <w:rPr>
          <w:sz w:val="26"/>
          <w:szCs w:val="26"/>
        </w:rPr>
      </w:pPr>
      <w:r w:rsidRPr="00C42E8C">
        <w:rPr>
          <w:sz w:val="26"/>
          <w:szCs w:val="26"/>
        </w:rPr>
        <w:t>дополнительная оплачиваемая занятость государственного служащего в качестве преподавателя ВУЗа с использованием знаний и опыта, приобретенных им в рамках работы в государственном органе</w:t>
      </w:r>
    </w:p>
    <w:p w:rsidR="00877340" w:rsidRPr="00C42E8C" w:rsidRDefault="00877340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346" w:line="317" w:lineRule="exact"/>
        <w:ind w:right="23" w:firstLine="0"/>
        <w:rPr>
          <w:sz w:val="26"/>
          <w:szCs w:val="26"/>
        </w:rPr>
      </w:pPr>
      <w:r w:rsidRPr="00C42E8C">
        <w:rPr>
          <w:sz w:val="26"/>
          <w:szCs w:val="26"/>
        </w:rPr>
        <w:t>небрежное и недобросовестное исполнение государственным служащим должностных обязанностей в результате конфликтов с непосредственным руководством</w:t>
      </w:r>
    </w:p>
    <w:p w:rsidR="00426540" w:rsidRPr="00C42E8C" w:rsidRDefault="00877340" w:rsidP="005F2E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2E8C">
        <w:rPr>
          <w:rFonts w:ascii="Times New Roman" w:hAnsi="Times New Roman" w:cs="Times New Roman"/>
          <w:b/>
          <w:sz w:val="26"/>
          <w:szCs w:val="26"/>
        </w:rPr>
        <w:t>4. Выберите все верные утверждения из перечисленных:</w:t>
      </w:r>
    </w:p>
    <w:p w:rsidR="0072374A" w:rsidRPr="00C42E8C" w:rsidRDefault="0072374A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выявление коррупционных преступлений и уголовное преследование виновных лиц является основным способом профилактики коррупции</w:t>
      </w:r>
    </w:p>
    <w:p w:rsidR="0072374A" w:rsidRPr="00C42E8C" w:rsidRDefault="0072374A" w:rsidP="0072374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36" w:lineRule="exact"/>
        <w:ind w:left="420" w:hanging="420"/>
        <w:rPr>
          <w:sz w:val="26"/>
          <w:szCs w:val="26"/>
        </w:rPr>
      </w:pPr>
      <w:r w:rsidRPr="00C42E8C">
        <w:rPr>
          <w:sz w:val="26"/>
          <w:szCs w:val="26"/>
        </w:rPr>
        <w:t>коррупция свойственна только исполнительной ветви государственной власти</w:t>
      </w:r>
    </w:p>
    <w:p w:rsidR="0072374A" w:rsidRPr="00CD4A82" w:rsidRDefault="0072374A" w:rsidP="0072374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36" w:lineRule="exact"/>
        <w:ind w:left="420" w:hanging="42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коррупция существует как в государственном, так и частном секторе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экономики</w:t>
      </w:r>
    </w:p>
    <w:p w:rsidR="0072374A" w:rsidRDefault="0072374A" w:rsidP="0072374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36" w:lineRule="exact"/>
        <w:ind w:left="420" w:hanging="420"/>
        <w:rPr>
          <w:sz w:val="26"/>
          <w:szCs w:val="26"/>
        </w:rPr>
      </w:pPr>
      <w:r w:rsidRPr="00C42E8C">
        <w:rPr>
          <w:sz w:val="26"/>
          <w:szCs w:val="26"/>
        </w:rPr>
        <w:t>коррупционная выгода всегда имеет денежную форму</w:t>
      </w:r>
    </w:p>
    <w:p w:rsidR="004A1E94" w:rsidRPr="00C42E8C" w:rsidRDefault="004A1E94" w:rsidP="004A1E94">
      <w:pPr>
        <w:pStyle w:val="3"/>
        <w:shd w:val="clear" w:color="auto" w:fill="auto"/>
        <w:tabs>
          <w:tab w:val="left" w:pos="1156"/>
        </w:tabs>
        <w:spacing w:line="336" w:lineRule="exact"/>
        <w:ind w:left="420" w:firstLine="0"/>
        <w:rPr>
          <w:sz w:val="26"/>
          <w:szCs w:val="26"/>
        </w:rPr>
      </w:pPr>
    </w:p>
    <w:p w:rsidR="00426540" w:rsidRPr="00C42E8C" w:rsidRDefault="008661B2" w:rsidP="002229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1B2">
        <w:rPr>
          <w:rFonts w:ascii="Times New Roman" w:hAnsi="Times New Roman" w:cs="Times New Roman"/>
          <w:b/>
          <w:sz w:val="26"/>
          <w:szCs w:val="26"/>
        </w:rPr>
        <w:t>5</w:t>
      </w:r>
      <w:r w:rsidR="00877340" w:rsidRPr="00C42E8C">
        <w:rPr>
          <w:rFonts w:ascii="Times New Roman" w:hAnsi="Times New Roman" w:cs="Times New Roman"/>
          <w:b/>
          <w:sz w:val="26"/>
          <w:szCs w:val="26"/>
        </w:rPr>
        <w:t>. </w:t>
      </w:r>
      <w:r w:rsidR="00222928" w:rsidRPr="00C42E8C">
        <w:rPr>
          <w:rFonts w:ascii="Times New Roman" w:hAnsi="Times New Roman" w:cs="Times New Roman"/>
          <w:b/>
          <w:sz w:val="26"/>
          <w:szCs w:val="26"/>
        </w:rPr>
        <w:t xml:space="preserve">Субъектами юридической ответственности за коррупционные правонарушения </w:t>
      </w:r>
      <w:r w:rsidR="00B92EFB" w:rsidRPr="00C42E8C">
        <w:rPr>
          <w:rFonts w:ascii="Times New Roman" w:hAnsi="Times New Roman" w:cs="Times New Roman"/>
          <w:b/>
          <w:sz w:val="26"/>
          <w:szCs w:val="26"/>
        </w:rPr>
        <w:t>могут быть</w:t>
      </w:r>
      <w:r w:rsidR="00222928" w:rsidRPr="00C42E8C">
        <w:rPr>
          <w:rFonts w:ascii="Times New Roman" w:hAnsi="Times New Roman" w:cs="Times New Roman"/>
          <w:b/>
          <w:sz w:val="26"/>
          <w:szCs w:val="26"/>
        </w:rPr>
        <w:t>:</w:t>
      </w:r>
    </w:p>
    <w:p w:rsidR="00222928" w:rsidRPr="00C42E8C" w:rsidRDefault="00222928" w:rsidP="00222928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left="420" w:right="4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sz w:val="26"/>
          <w:szCs w:val="26"/>
          <w:u w:val="none"/>
        </w:rPr>
        <w:t>юридические лица</w:t>
      </w:r>
    </w:p>
    <w:p w:rsidR="00222928" w:rsidRPr="00C42E8C" w:rsidRDefault="00222928" w:rsidP="00222928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left="420" w:right="4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sz w:val="26"/>
          <w:szCs w:val="26"/>
          <w:u w:val="none"/>
        </w:rPr>
        <w:t>граждане Российской Федерации</w:t>
      </w:r>
    </w:p>
    <w:p w:rsidR="00222928" w:rsidRPr="00C42E8C" w:rsidRDefault="00222928" w:rsidP="00222928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left="420" w:right="4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sz w:val="26"/>
          <w:szCs w:val="26"/>
          <w:u w:val="none"/>
        </w:rPr>
        <w:t>иностранные граждане</w:t>
      </w:r>
    </w:p>
    <w:p w:rsidR="00222928" w:rsidRPr="00CD4A82" w:rsidRDefault="00222928" w:rsidP="00222928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left="420" w:right="4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D4A82">
        <w:rPr>
          <w:rStyle w:val="1"/>
          <w:sz w:val="26"/>
          <w:szCs w:val="26"/>
          <w:u w:val="none"/>
        </w:rPr>
        <w:t>все вышеперечисленные варианты ответов</w:t>
      </w:r>
    </w:p>
    <w:p w:rsidR="00222928" w:rsidRPr="0082498B" w:rsidRDefault="00222928" w:rsidP="008249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6540" w:rsidRPr="00C42E8C" w:rsidRDefault="008661B2" w:rsidP="00E74ED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B11914" w:rsidRPr="00C42E8C">
        <w:rPr>
          <w:rFonts w:ascii="Times New Roman" w:hAnsi="Times New Roman" w:cs="Times New Roman"/>
          <w:b/>
          <w:sz w:val="26"/>
          <w:szCs w:val="26"/>
        </w:rPr>
        <w:t>. В соответствии с Федеральным законом от 25 декабря 2008 г. №273-</w:t>
      </w:r>
      <w:proofErr w:type="gramStart"/>
      <w:r w:rsidR="00B11914" w:rsidRPr="00C42E8C">
        <w:rPr>
          <w:rFonts w:ascii="Times New Roman" w:hAnsi="Times New Roman" w:cs="Times New Roman"/>
          <w:b/>
          <w:sz w:val="26"/>
          <w:szCs w:val="26"/>
        </w:rPr>
        <w:t>ФЗ</w:t>
      </w:r>
      <w:r w:rsidR="007770FE">
        <w:rPr>
          <w:rFonts w:ascii="Times New Roman" w:hAnsi="Times New Roman" w:cs="Times New Roman"/>
          <w:b/>
          <w:sz w:val="26"/>
          <w:szCs w:val="26"/>
        </w:rPr>
        <w:br/>
      </w:r>
      <w:r w:rsidR="00B11914" w:rsidRPr="00C42E8C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B11914" w:rsidRPr="00C42E8C">
        <w:rPr>
          <w:rFonts w:ascii="Times New Roman" w:hAnsi="Times New Roman" w:cs="Times New Roman"/>
          <w:b/>
          <w:sz w:val="26"/>
          <w:szCs w:val="26"/>
        </w:rPr>
        <w:t>О противодействии коррупции» противодействие коррупции является обязанностью:</w:t>
      </w:r>
    </w:p>
    <w:p w:rsidR="00B11914" w:rsidRPr="00C42E8C" w:rsidRDefault="00B11914" w:rsidP="00B1191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только правоохранительных органов</w:t>
      </w:r>
    </w:p>
    <w:p w:rsidR="00B11914" w:rsidRPr="00C42E8C" w:rsidRDefault="00B11914" w:rsidP="00B1191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lastRenderedPageBreak/>
        <w:t>только государственных органов</w:t>
      </w:r>
    </w:p>
    <w:p w:rsidR="00B11914" w:rsidRPr="00C42E8C" w:rsidRDefault="00B11914" w:rsidP="00B1191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только государственных органов и иных государственных организаций</w:t>
      </w:r>
    </w:p>
    <w:p w:rsidR="00B11914" w:rsidRPr="00CD4A82" w:rsidRDefault="00B11914" w:rsidP="007770F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как государственных органов, иных государственных организаций, так и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организаций частного сектора (коммерческих и некоммерческих)</w:t>
      </w:r>
    </w:p>
    <w:p w:rsidR="00B11914" w:rsidRPr="0082498B" w:rsidRDefault="00B11914" w:rsidP="007C03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1914" w:rsidRPr="00C42E8C" w:rsidRDefault="008661B2" w:rsidP="00522A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06B56" w:rsidRPr="00C42E8C">
        <w:rPr>
          <w:rFonts w:ascii="Times New Roman" w:hAnsi="Times New Roman" w:cs="Times New Roman"/>
          <w:b/>
          <w:sz w:val="26"/>
          <w:szCs w:val="26"/>
        </w:rPr>
        <w:t>.</w:t>
      </w:r>
      <w:r w:rsidR="00522A4E" w:rsidRPr="00C42E8C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522A4E" w:rsidRPr="00C42E8C">
        <w:rPr>
          <w:rFonts w:ascii="Times New Roman" w:hAnsi="Times New Roman" w:cs="Times New Roman"/>
          <w:b/>
          <w:sz w:val="26"/>
          <w:szCs w:val="26"/>
        </w:rPr>
        <w:t>В соответствии с Федеральным законом «О противодействии коррупции» коррупция:</w:t>
      </w:r>
    </w:p>
    <w:p w:rsidR="00522A4E" w:rsidRPr="00C42E8C" w:rsidRDefault="00522A4E" w:rsidP="00522A4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ограничивается дачей и получением взятки</w:t>
      </w:r>
    </w:p>
    <w:p w:rsidR="00522A4E" w:rsidRPr="00C42E8C" w:rsidRDefault="00522A4E" w:rsidP="00522A4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возможна только в государственном секторе экономики</w:t>
      </w:r>
    </w:p>
    <w:p w:rsidR="00522A4E" w:rsidRPr="00CD4A82" w:rsidRDefault="00522A4E" w:rsidP="007C035A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CD4A82">
        <w:rPr>
          <w:sz w:val="26"/>
          <w:szCs w:val="26"/>
        </w:rPr>
        <w:t>связана с незаконным использованием должностного положения в целях приобретения имущественной выгоды</w:t>
      </w:r>
    </w:p>
    <w:p w:rsidR="00522A4E" w:rsidRPr="00C42E8C" w:rsidRDefault="00522A4E" w:rsidP="00CF6AB5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не включает случаи, когда незаконная выгода должностного лица незначительна (не превышает одной тысячи рублей)</w:t>
      </w:r>
    </w:p>
    <w:p w:rsidR="008661B2" w:rsidRDefault="008661B2" w:rsidP="00A66356">
      <w:pPr>
        <w:pStyle w:val="3"/>
        <w:shd w:val="clear" w:color="auto" w:fill="auto"/>
        <w:tabs>
          <w:tab w:val="left" w:pos="1156"/>
        </w:tabs>
        <w:spacing w:line="317" w:lineRule="exact"/>
        <w:ind w:left="420" w:right="40" w:hanging="420"/>
        <w:jc w:val="left"/>
        <w:rPr>
          <w:b/>
          <w:sz w:val="26"/>
          <w:szCs w:val="26"/>
        </w:rPr>
      </w:pPr>
    </w:p>
    <w:p w:rsidR="0038109F" w:rsidRPr="00C42E8C" w:rsidRDefault="008661B2" w:rsidP="00A66356">
      <w:pPr>
        <w:pStyle w:val="3"/>
        <w:shd w:val="clear" w:color="auto" w:fill="auto"/>
        <w:tabs>
          <w:tab w:val="left" w:pos="1156"/>
        </w:tabs>
        <w:spacing w:line="317" w:lineRule="exact"/>
        <w:ind w:left="420" w:right="40" w:hanging="4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8109F" w:rsidRPr="00C42E8C">
        <w:rPr>
          <w:b/>
          <w:sz w:val="26"/>
          <w:szCs w:val="26"/>
        </w:rPr>
        <w:t>. Правовая осно</w:t>
      </w:r>
      <w:r w:rsidR="0082498B">
        <w:rPr>
          <w:b/>
          <w:sz w:val="26"/>
          <w:szCs w:val="26"/>
        </w:rPr>
        <w:t>ва противодействия коррупции в Р</w:t>
      </w:r>
      <w:r w:rsidR="0038109F" w:rsidRPr="00C42E8C">
        <w:rPr>
          <w:b/>
          <w:sz w:val="26"/>
          <w:szCs w:val="26"/>
        </w:rPr>
        <w:t>оссийской Федерации:</w:t>
      </w:r>
    </w:p>
    <w:p w:rsidR="0038109F" w:rsidRPr="00C42E8C" w:rsidRDefault="00A874A2" w:rsidP="00A874A2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42E8C">
        <w:rPr>
          <w:sz w:val="26"/>
          <w:szCs w:val="26"/>
        </w:rPr>
        <w:t>в</w:t>
      </w:r>
      <w:r w:rsidR="0038109F" w:rsidRPr="00C42E8C">
        <w:rPr>
          <w:sz w:val="26"/>
          <w:szCs w:val="26"/>
        </w:rPr>
        <w:t>ключает только Федеральный закон «О противодействии коррупции»</w:t>
      </w:r>
    </w:p>
    <w:p w:rsidR="0038109F" w:rsidRPr="00C42E8C" w:rsidRDefault="00A874A2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в</w:t>
      </w:r>
      <w:r w:rsidR="0038109F" w:rsidRPr="00C42E8C">
        <w:rPr>
          <w:sz w:val="26"/>
          <w:szCs w:val="26"/>
        </w:rPr>
        <w:t xml:space="preserve">ключает нормативные правовые акты только федерального уровня </w:t>
      </w:r>
      <w:r w:rsidRPr="00C42E8C">
        <w:rPr>
          <w:sz w:val="26"/>
          <w:szCs w:val="26"/>
        </w:rPr>
        <w:t>управления</w:t>
      </w:r>
    </w:p>
    <w:p w:rsidR="0038109F" w:rsidRPr="00CD4A82" w:rsidRDefault="00A874A2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D4A82">
        <w:rPr>
          <w:sz w:val="26"/>
          <w:szCs w:val="26"/>
        </w:rPr>
        <w:t>в</w:t>
      </w:r>
      <w:r w:rsidR="0038109F" w:rsidRPr="00CD4A82">
        <w:rPr>
          <w:sz w:val="26"/>
          <w:szCs w:val="26"/>
        </w:rPr>
        <w:t>к</w:t>
      </w:r>
      <w:r w:rsidRPr="00CD4A82">
        <w:rPr>
          <w:sz w:val="26"/>
          <w:szCs w:val="26"/>
        </w:rPr>
        <w:t>л</w:t>
      </w:r>
      <w:r w:rsidR="0038109F" w:rsidRPr="00CD4A82">
        <w:rPr>
          <w:sz w:val="26"/>
          <w:szCs w:val="26"/>
        </w:rPr>
        <w:t>ючает как общепризнанные принципы и нормы международного права и международные договоры Российской Федерации, так и различные виды нормативных правовых актов Российской Федерации</w:t>
      </w:r>
    </w:p>
    <w:p w:rsidR="00A874A2" w:rsidRPr="00C42E8C" w:rsidRDefault="00A874A2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включает нормативные правовые акты органов государственной власти субъектов Российской Федерации, но не включает муниципальные правовые акты</w:t>
      </w:r>
    </w:p>
    <w:p w:rsidR="008661B2" w:rsidRDefault="008661B2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</w:p>
    <w:p w:rsidR="00C153EA" w:rsidRPr="00C42E8C" w:rsidRDefault="008661B2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C153EA" w:rsidRPr="00C42E8C">
        <w:rPr>
          <w:b/>
          <w:sz w:val="26"/>
          <w:szCs w:val="26"/>
        </w:rPr>
        <w:t>. К числу основных принципов противодействия коррупции в Российской Федерации НЕ относится</w:t>
      </w:r>
      <w:r w:rsidR="0082498B">
        <w:rPr>
          <w:b/>
          <w:sz w:val="26"/>
          <w:szCs w:val="26"/>
        </w:rPr>
        <w:t xml:space="preserve"> принцип</w:t>
      </w:r>
      <w:r w:rsidR="00C153EA" w:rsidRPr="00C42E8C">
        <w:rPr>
          <w:b/>
          <w:sz w:val="26"/>
          <w:szCs w:val="26"/>
        </w:rPr>
        <w:t>:</w:t>
      </w:r>
    </w:p>
    <w:p w:rsidR="0043598F" w:rsidRPr="00C42E8C" w:rsidRDefault="0043598F" w:rsidP="0043598F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42E8C">
        <w:rPr>
          <w:sz w:val="26"/>
          <w:szCs w:val="26"/>
        </w:rPr>
        <w:t>законности</w:t>
      </w:r>
    </w:p>
    <w:p w:rsidR="0043598F" w:rsidRPr="00CD4A82" w:rsidRDefault="0043598F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D4A82">
        <w:rPr>
          <w:sz w:val="26"/>
          <w:szCs w:val="26"/>
        </w:rPr>
        <w:t>конфиденциальности при решении вопроса о привлечении к ответственности за совершение коррупционных правонарушений</w:t>
      </w:r>
    </w:p>
    <w:p w:rsidR="0043598F" w:rsidRPr="00C42E8C" w:rsidRDefault="0043598F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неотвратимости ответственности за совершение коррупционных правонарушений</w:t>
      </w:r>
    </w:p>
    <w:p w:rsidR="0043598F" w:rsidRPr="00C42E8C" w:rsidRDefault="0043598F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приоритетного применения мер по предупреждению коррупции</w:t>
      </w:r>
    </w:p>
    <w:p w:rsidR="0043598F" w:rsidRPr="00C42E8C" w:rsidRDefault="0043598F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сотрудничества государства с институтами гражданского общества, международными организациями и физическими лицами</w:t>
      </w:r>
    </w:p>
    <w:p w:rsidR="0043598F" w:rsidRPr="00C42E8C" w:rsidRDefault="0043598F" w:rsidP="0043598F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sz w:val="26"/>
          <w:szCs w:val="26"/>
        </w:rPr>
      </w:pPr>
    </w:p>
    <w:p w:rsidR="00C153EA" w:rsidRPr="00C42E8C" w:rsidRDefault="00C153EA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C42E8C">
        <w:rPr>
          <w:b/>
          <w:sz w:val="26"/>
          <w:szCs w:val="26"/>
        </w:rPr>
        <w:t>1</w:t>
      </w:r>
      <w:r w:rsidR="008661B2">
        <w:rPr>
          <w:b/>
          <w:sz w:val="26"/>
          <w:szCs w:val="26"/>
        </w:rPr>
        <w:t>0</w:t>
      </w:r>
      <w:r w:rsidRPr="00C42E8C">
        <w:rPr>
          <w:b/>
          <w:sz w:val="26"/>
          <w:szCs w:val="26"/>
        </w:rPr>
        <w:t>. В сфере противодействия коррупции утрата доверия подразумевает:</w:t>
      </w:r>
    </w:p>
    <w:p w:rsidR="004A66EF" w:rsidRPr="00C42E8C" w:rsidRDefault="004A66EF" w:rsidP="004B6D5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утрату доверия государственного гражданского служащего по отношению к представителю нанимателя</w:t>
      </w:r>
    </w:p>
    <w:p w:rsidR="004A66EF" w:rsidRPr="00CD4A82" w:rsidRDefault="004A66EF" w:rsidP="004B6D5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D4A82">
        <w:rPr>
          <w:sz w:val="26"/>
          <w:szCs w:val="26"/>
        </w:rPr>
        <w:t>утрату доверия представителя нанимателя по отношению к государственном гражданскому служащему</w:t>
      </w:r>
    </w:p>
    <w:p w:rsidR="004A66EF" w:rsidRPr="00C42E8C" w:rsidRDefault="004A66EF" w:rsidP="004B6D5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</w:t>
      </w:r>
    </w:p>
    <w:p w:rsidR="004A66EF" w:rsidRPr="00C42E8C" w:rsidRDefault="004A66EF" w:rsidP="004B6D5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</w:t>
      </w:r>
    </w:p>
    <w:p w:rsidR="00C153EA" w:rsidRPr="00C42E8C" w:rsidRDefault="00C153EA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</w:p>
    <w:p w:rsidR="00C153EA" w:rsidRPr="00C42E8C" w:rsidRDefault="00C153EA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C42E8C">
        <w:rPr>
          <w:b/>
          <w:sz w:val="26"/>
          <w:szCs w:val="26"/>
        </w:rPr>
        <w:t>1</w:t>
      </w:r>
      <w:r w:rsidR="000740C1">
        <w:rPr>
          <w:b/>
          <w:sz w:val="26"/>
          <w:szCs w:val="26"/>
        </w:rPr>
        <w:t>1</w:t>
      </w:r>
      <w:r w:rsidRPr="00C42E8C">
        <w:rPr>
          <w:b/>
          <w:sz w:val="26"/>
          <w:szCs w:val="26"/>
        </w:rPr>
        <w:t>. Порядок применения к государственным гражданским служащим дисциплинарной ответственности за совершение коррупционных правонарушений установлен:</w:t>
      </w:r>
    </w:p>
    <w:p w:rsidR="00C153EA" w:rsidRPr="00C42E8C" w:rsidRDefault="00C153EA" w:rsidP="00C153E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42E8C">
        <w:rPr>
          <w:sz w:val="26"/>
          <w:szCs w:val="26"/>
        </w:rPr>
        <w:t>Федеральным законом «О противодействии коррупции»</w:t>
      </w:r>
    </w:p>
    <w:p w:rsidR="00C153EA" w:rsidRPr="00C42E8C" w:rsidRDefault="00C153EA" w:rsidP="00C153E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42E8C">
        <w:rPr>
          <w:sz w:val="26"/>
          <w:szCs w:val="26"/>
        </w:rPr>
        <w:t>Трудовым кодексом Российской Федерации</w:t>
      </w:r>
    </w:p>
    <w:p w:rsidR="00C153EA" w:rsidRPr="00CD4A82" w:rsidRDefault="00C153EA" w:rsidP="004B6D5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D4A82">
        <w:rPr>
          <w:sz w:val="26"/>
          <w:szCs w:val="26"/>
        </w:rPr>
        <w:t xml:space="preserve">Федеральным законом «О государственной гражданской службе Российской </w:t>
      </w:r>
      <w:r w:rsidRPr="00CD4A82">
        <w:rPr>
          <w:sz w:val="26"/>
          <w:szCs w:val="26"/>
        </w:rPr>
        <w:lastRenderedPageBreak/>
        <w:t>Федерации»</w:t>
      </w:r>
    </w:p>
    <w:p w:rsidR="00C153EA" w:rsidRPr="00C42E8C" w:rsidRDefault="00C153EA" w:rsidP="004B6D5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Указом Президента Российской Федерации «Об особенностях применения мер дисциплинарной ответственности за совершение коррупционных правонарушений»</w:t>
      </w:r>
    </w:p>
    <w:p w:rsidR="00C153EA" w:rsidRPr="00C42E8C" w:rsidRDefault="00C153EA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</w:p>
    <w:p w:rsidR="00C153EA" w:rsidRPr="00C42E8C" w:rsidRDefault="00C153EA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C42E8C">
        <w:rPr>
          <w:b/>
          <w:sz w:val="26"/>
          <w:szCs w:val="26"/>
        </w:rPr>
        <w:t>1</w:t>
      </w:r>
      <w:r w:rsidR="000740C1">
        <w:rPr>
          <w:b/>
          <w:sz w:val="26"/>
          <w:szCs w:val="26"/>
        </w:rPr>
        <w:t>2</w:t>
      </w:r>
      <w:r w:rsidRPr="00C42E8C">
        <w:rPr>
          <w:b/>
          <w:sz w:val="26"/>
          <w:szCs w:val="26"/>
        </w:rPr>
        <w:t>. Граждане Российской Федерации, иностранные граждане и лица без гражданства за совершение коррупционных правонарушений НЕ несут:</w:t>
      </w:r>
    </w:p>
    <w:p w:rsidR="00C153EA" w:rsidRPr="00C42E8C" w:rsidRDefault="00C153EA" w:rsidP="00C153E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42E8C">
        <w:rPr>
          <w:sz w:val="26"/>
          <w:szCs w:val="26"/>
        </w:rPr>
        <w:t>уголовную ответственность</w:t>
      </w:r>
    </w:p>
    <w:p w:rsidR="00C153EA" w:rsidRPr="00C42E8C" w:rsidRDefault="00C153EA" w:rsidP="00C153E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42E8C">
        <w:rPr>
          <w:sz w:val="26"/>
          <w:szCs w:val="26"/>
        </w:rPr>
        <w:t>административную ответственность</w:t>
      </w:r>
    </w:p>
    <w:p w:rsidR="00C153EA" w:rsidRPr="00CD4A82" w:rsidRDefault="00C153EA" w:rsidP="00C153E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D4A82">
        <w:rPr>
          <w:sz w:val="26"/>
          <w:szCs w:val="26"/>
        </w:rPr>
        <w:t>материальную ответственность</w:t>
      </w:r>
    </w:p>
    <w:p w:rsidR="00C153EA" w:rsidRPr="00C42E8C" w:rsidRDefault="00C153EA" w:rsidP="00C153E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42E8C">
        <w:rPr>
          <w:sz w:val="26"/>
          <w:szCs w:val="26"/>
        </w:rPr>
        <w:t>гражданско-правовую ответственность</w:t>
      </w:r>
    </w:p>
    <w:p w:rsidR="00C153EA" w:rsidRPr="00C42E8C" w:rsidRDefault="00C153EA" w:rsidP="00C153E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42E8C">
        <w:rPr>
          <w:sz w:val="26"/>
          <w:szCs w:val="26"/>
        </w:rPr>
        <w:t>дисциплинарную ответственность</w:t>
      </w:r>
    </w:p>
    <w:p w:rsidR="004B6D51" w:rsidRPr="00C42E8C" w:rsidRDefault="004B6D51" w:rsidP="00C153EA">
      <w:pPr>
        <w:pStyle w:val="3"/>
        <w:shd w:val="clear" w:color="auto" w:fill="auto"/>
        <w:tabs>
          <w:tab w:val="left" w:pos="1156"/>
        </w:tabs>
        <w:spacing w:line="317" w:lineRule="exact"/>
        <w:ind w:left="420" w:right="40" w:firstLine="0"/>
        <w:rPr>
          <w:sz w:val="26"/>
          <w:szCs w:val="26"/>
        </w:rPr>
      </w:pPr>
    </w:p>
    <w:p w:rsidR="00553258" w:rsidRPr="00C42E8C" w:rsidRDefault="00553258" w:rsidP="00141D0E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C42E8C">
        <w:rPr>
          <w:b/>
          <w:sz w:val="26"/>
          <w:szCs w:val="26"/>
        </w:rPr>
        <w:t>1</w:t>
      </w:r>
      <w:r w:rsidR="000740C1">
        <w:rPr>
          <w:b/>
          <w:sz w:val="26"/>
          <w:szCs w:val="26"/>
        </w:rPr>
        <w:t>3</w:t>
      </w:r>
      <w:r w:rsidRPr="00C42E8C">
        <w:rPr>
          <w:b/>
          <w:sz w:val="26"/>
          <w:szCs w:val="26"/>
        </w:rPr>
        <w:t>. В целях координации на высшем уровне управления деятельности по противодействию коррупции был создан:</w:t>
      </w:r>
    </w:p>
    <w:p w:rsidR="00553258" w:rsidRPr="00C42E8C" w:rsidRDefault="00553258" w:rsidP="00666BD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Генеральный комитет подразделений федеральных государственных органов по профилактике коррупционных и иных правонарушений</w:t>
      </w:r>
    </w:p>
    <w:p w:rsidR="00553258" w:rsidRPr="00CD4A82" w:rsidRDefault="00553258" w:rsidP="00666BD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D4A82">
        <w:rPr>
          <w:sz w:val="26"/>
          <w:szCs w:val="26"/>
        </w:rPr>
        <w:t>Совет при Президенте Российской Федерации по противодействию коррупци</w:t>
      </w:r>
      <w:r w:rsidR="000F1C8A" w:rsidRPr="00CD4A82">
        <w:rPr>
          <w:sz w:val="26"/>
          <w:szCs w:val="26"/>
        </w:rPr>
        <w:t>и</w:t>
      </w:r>
    </w:p>
    <w:p w:rsidR="00553258" w:rsidRPr="00C42E8C" w:rsidRDefault="00666BD1" w:rsidP="00666BD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>
        <w:rPr>
          <w:sz w:val="26"/>
          <w:szCs w:val="26"/>
        </w:rPr>
        <w:t>к</w:t>
      </w:r>
      <w:r w:rsidR="00553258" w:rsidRPr="00C42E8C">
        <w:rPr>
          <w:sz w:val="26"/>
          <w:szCs w:val="26"/>
        </w:rPr>
        <w:t xml:space="preserve">омиссия Администрации Президента </w:t>
      </w:r>
      <w:r w:rsidR="000F1C8A" w:rsidRPr="00C42E8C">
        <w:rPr>
          <w:sz w:val="26"/>
          <w:szCs w:val="26"/>
        </w:rPr>
        <w:t>Р</w:t>
      </w:r>
      <w:r w:rsidR="00553258" w:rsidRPr="00C42E8C">
        <w:rPr>
          <w:sz w:val="26"/>
          <w:szCs w:val="26"/>
        </w:rPr>
        <w:t>оссийской Федерации по соблюдению требований к служебному поведению и урег</w:t>
      </w:r>
      <w:r w:rsidR="000F1C8A" w:rsidRPr="00C42E8C">
        <w:rPr>
          <w:sz w:val="26"/>
          <w:szCs w:val="26"/>
        </w:rPr>
        <w:t>у</w:t>
      </w:r>
      <w:r w:rsidR="00553258" w:rsidRPr="00C42E8C">
        <w:rPr>
          <w:sz w:val="26"/>
          <w:szCs w:val="26"/>
        </w:rPr>
        <w:t>лирова</w:t>
      </w:r>
      <w:r w:rsidR="000F1C8A" w:rsidRPr="00C42E8C">
        <w:rPr>
          <w:sz w:val="26"/>
          <w:szCs w:val="26"/>
        </w:rPr>
        <w:t>нию конфликта интересов на государственной гражданской службе</w:t>
      </w:r>
    </w:p>
    <w:p w:rsidR="000F1C8A" w:rsidRPr="00C42E8C" w:rsidRDefault="00666BD1" w:rsidP="00553258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>
        <w:rPr>
          <w:sz w:val="26"/>
          <w:szCs w:val="26"/>
        </w:rPr>
        <w:t>т</w:t>
      </w:r>
      <w:r w:rsidR="000F1C8A" w:rsidRPr="00C42E8C">
        <w:rPr>
          <w:sz w:val="26"/>
          <w:szCs w:val="26"/>
        </w:rPr>
        <w:t>акой орган не создан</w:t>
      </w:r>
    </w:p>
    <w:p w:rsidR="00553258" w:rsidRPr="00C42E8C" w:rsidRDefault="00553258" w:rsidP="00C153EA">
      <w:pPr>
        <w:pStyle w:val="3"/>
        <w:shd w:val="clear" w:color="auto" w:fill="auto"/>
        <w:tabs>
          <w:tab w:val="left" w:pos="1156"/>
        </w:tabs>
        <w:spacing w:line="317" w:lineRule="exact"/>
        <w:ind w:left="420" w:right="40" w:firstLine="0"/>
        <w:rPr>
          <w:sz w:val="26"/>
          <w:szCs w:val="26"/>
        </w:rPr>
      </w:pPr>
    </w:p>
    <w:p w:rsidR="00553258" w:rsidRPr="00C42E8C" w:rsidRDefault="00553258" w:rsidP="00DA7100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C42E8C">
        <w:rPr>
          <w:b/>
          <w:sz w:val="26"/>
          <w:szCs w:val="26"/>
        </w:rPr>
        <w:t>1</w:t>
      </w:r>
      <w:r w:rsidR="000740C1">
        <w:rPr>
          <w:b/>
          <w:sz w:val="26"/>
          <w:szCs w:val="26"/>
        </w:rPr>
        <w:t>4</w:t>
      </w:r>
      <w:r w:rsidRPr="00C42E8C">
        <w:rPr>
          <w:b/>
          <w:sz w:val="26"/>
          <w:szCs w:val="26"/>
        </w:rPr>
        <w:t>. </w:t>
      </w:r>
      <w:r w:rsidR="00F40701" w:rsidRPr="00C42E8C">
        <w:rPr>
          <w:b/>
          <w:sz w:val="26"/>
          <w:szCs w:val="26"/>
        </w:rPr>
        <w:t>К числу основных мер профилактики коррупции НЕ относятся:</w:t>
      </w:r>
    </w:p>
    <w:p w:rsidR="00F40701" w:rsidRPr="00C42E8C" w:rsidRDefault="00106626" w:rsidP="00F40701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42E8C">
        <w:rPr>
          <w:sz w:val="26"/>
          <w:szCs w:val="26"/>
        </w:rPr>
        <w:t>ф</w:t>
      </w:r>
      <w:r w:rsidR="00F40701" w:rsidRPr="00C42E8C">
        <w:rPr>
          <w:sz w:val="26"/>
          <w:szCs w:val="26"/>
        </w:rPr>
        <w:t>ормирование в обществе нетерпимости к коррупционному поведению</w:t>
      </w:r>
    </w:p>
    <w:p w:rsidR="00106626" w:rsidRPr="00CD4A82" w:rsidRDefault="00106626" w:rsidP="00F208AC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D4A82">
        <w:rPr>
          <w:sz w:val="26"/>
          <w:szCs w:val="26"/>
        </w:rPr>
        <w:t>освобождение от уголовной ответственности взяткодателей, добровольно сообщивших о факте коррупции и активно способствующих раскрытию преступления</w:t>
      </w:r>
    </w:p>
    <w:p w:rsidR="00106626" w:rsidRPr="00C42E8C" w:rsidRDefault="00106626" w:rsidP="00F208AC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проверка в</w:t>
      </w:r>
      <w:r w:rsidR="00F208AC">
        <w:rPr>
          <w:sz w:val="26"/>
          <w:szCs w:val="26"/>
        </w:rPr>
        <w:t xml:space="preserve"> установленном порядке сведений, п</w:t>
      </w:r>
      <w:r w:rsidRPr="00C42E8C">
        <w:rPr>
          <w:sz w:val="26"/>
          <w:szCs w:val="26"/>
        </w:rPr>
        <w:t>редставляемых гражданами, претендующим на замещение должностей государственной или муниципальной службы</w:t>
      </w:r>
    </w:p>
    <w:p w:rsidR="00106626" w:rsidRPr="00C42E8C" w:rsidRDefault="00106626" w:rsidP="00F208AC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</w:p>
    <w:p w:rsidR="00F05584" w:rsidRDefault="00F05584" w:rsidP="00C153EA">
      <w:pPr>
        <w:pStyle w:val="3"/>
        <w:shd w:val="clear" w:color="auto" w:fill="auto"/>
        <w:tabs>
          <w:tab w:val="left" w:pos="1156"/>
        </w:tabs>
        <w:spacing w:line="317" w:lineRule="exact"/>
        <w:ind w:left="420" w:right="40" w:firstLine="0"/>
        <w:rPr>
          <w:sz w:val="26"/>
          <w:szCs w:val="26"/>
        </w:rPr>
      </w:pPr>
    </w:p>
    <w:p w:rsidR="00B11914" w:rsidRPr="00C42E8C" w:rsidRDefault="000740C1" w:rsidP="00522A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AD1F84" w:rsidRPr="00C42E8C">
        <w:rPr>
          <w:rFonts w:ascii="Times New Roman" w:hAnsi="Times New Roman" w:cs="Times New Roman"/>
          <w:b/>
          <w:sz w:val="26"/>
          <w:szCs w:val="26"/>
        </w:rPr>
        <w:t>. К сферам повышенного коррупционного риска в деятельности государственного органа относится:</w:t>
      </w:r>
    </w:p>
    <w:p w:rsidR="00AD1F84" w:rsidRPr="00C42E8C" w:rsidRDefault="00AD1F84" w:rsidP="00AD1F84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after="4" w:line="250" w:lineRule="exact"/>
        <w:ind w:left="42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color w:val="auto"/>
          <w:sz w:val="26"/>
          <w:szCs w:val="26"/>
          <w:u w:val="none"/>
          <w:shd w:val="clear" w:color="auto" w:fill="auto"/>
        </w:rPr>
        <w:t>управление частной собственностью</w:t>
      </w:r>
    </w:p>
    <w:p w:rsidR="00AD1F84" w:rsidRPr="00C42E8C" w:rsidRDefault="00AD1F84" w:rsidP="00AD1F84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250" w:lineRule="exact"/>
        <w:ind w:left="420" w:hanging="420"/>
        <w:rPr>
          <w:sz w:val="26"/>
          <w:szCs w:val="26"/>
        </w:rPr>
      </w:pPr>
      <w:r w:rsidRPr="00C42E8C">
        <w:rPr>
          <w:sz w:val="26"/>
          <w:szCs w:val="26"/>
        </w:rPr>
        <w:t>ведение делопроизводства</w:t>
      </w:r>
    </w:p>
    <w:p w:rsidR="00AD1F84" w:rsidRPr="00CD4A82" w:rsidRDefault="00AD1F84" w:rsidP="00AD1F84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проведение контрольных мероприятий в отношении подведомственных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организаций</w:t>
      </w:r>
    </w:p>
    <w:p w:rsidR="00AD1F84" w:rsidRPr="00C42E8C" w:rsidRDefault="00AD1F84" w:rsidP="00037BE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304" w:line="322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реализация функции по разъяснению положений действующего законодательства в регулируемой сфере деятельности</w:t>
      </w:r>
    </w:p>
    <w:p w:rsidR="00973BFC" w:rsidRPr="00C42E8C" w:rsidRDefault="000740C1" w:rsidP="00971706">
      <w:pPr>
        <w:pStyle w:val="3"/>
        <w:shd w:val="clear" w:color="auto" w:fill="auto"/>
        <w:tabs>
          <w:tab w:val="left" w:pos="1156"/>
        </w:tabs>
        <w:spacing w:line="240" w:lineRule="auto"/>
        <w:ind w:right="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973BFC" w:rsidRPr="00C42E8C">
        <w:rPr>
          <w:b/>
          <w:sz w:val="26"/>
          <w:szCs w:val="26"/>
        </w:rPr>
        <w:t>.</w:t>
      </w:r>
      <w:r w:rsidR="00973BFC" w:rsidRPr="00C42E8C">
        <w:rPr>
          <w:b/>
          <w:sz w:val="26"/>
          <w:szCs w:val="26"/>
          <w:lang w:val="en-US"/>
        </w:rPr>
        <w:t> </w:t>
      </w:r>
      <w:r w:rsidR="00973BFC" w:rsidRPr="00C42E8C">
        <w:rPr>
          <w:b/>
          <w:sz w:val="26"/>
          <w:szCs w:val="26"/>
        </w:rPr>
        <w:t>Какая из перечисленных ниже мер является профилактикой коррупции?</w:t>
      </w:r>
    </w:p>
    <w:p w:rsidR="00973BFC" w:rsidRPr="00C42E8C" w:rsidRDefault="00971706" w:rsidP="00037BEF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color w:val="auto"/>
          <w:sz w:val="26"/>
          <w:szCs w:val="26"/>
          <w:u w:val="none"/>
          <w:shd w:val="clear" w:color="auto" w:fill="auto"/>
        </w:rPr>
        <w:t>о</w:t>
      </w:r>
      <w:r w:rsidR="00973BFC" w:rsidRPr="00C42E8C">
        <w:rPr>
          <w:rStyle w:val="1"/>
          <w:color w:val="auto"/>
          <w:sz w:val="26"/>
          <w:szCs w:val="26"/>
          <w:u w:val="none"/>
          <w:shd w:val="clear" w:color="auto" w:fill="auto"/>
        </w:rPr>
        <w:t>пределение основных направлений государственной политики в области противодействия коррупции</w:t>
      </w:r>
    </w:p>
    <w:p w:rsidR="00973BFC" w:rsidRPr="00C42E8C" w:rsidRDefault="00971706" w:rsidP="0097170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color w:val="auto"/>
          <w:sz w:val="26"/>
          <w:szCs w:val="26"/>
          <w:u w:val="none"/>
          <w:shd w:val="clear" w:color="auto" w:fill="auto"/>
        </w:rPr>
        <w:t>к</w:t>
      </w:r>
      <w:r w:rsidR="00973BFC" w:rsidRPr="00C42E8C">
        <w:rPr>
          <w:rStyle w:val="1"/>
          <w:color w:val="auto"/>
          <w:sz w:val="26"/>
          <w:szCs w:val="26"/>
          <w:u w:val="none"/>
          <w:shd w:val="clear" w:color="auto" w:fill="auto"/>
        </w:rPr>
        <w:t>оординации деятельности в области противодействия коррупции</w:t>
      </w:r>
    </w:p>
    <w:p w:rsidR="00973BFC" w:rsidRPr="00CD4A82" w:rsidRDefault="00971706" w:rsidP="0097170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D4A82">
        <w:rPr>
          <w:rStyle w:val="1"/>
          <w:color w:val="auto"/>
          <w:sz w:val="26"/>
          <w:szCs w:val="26"/>
          <w:u w:val="none"/>
          <w:shd w:val="clear" w:color="auto" w:fill="auto"/>
        </w:rPr>
        <w:t>ф</w:t>
      </w:r>
      <w:r w:rsidR="00973BFC" w:rsidRPr="00CD4A82">
        <w:rPr>
          <w:rStyle w:val="1"/>
          <w:color w:val="auto"/>
          <w:sz w:val="26"/>
          <w:szCs w:val="26"/>
          <w:u w:val="none"/>
          <w:shd w:val="clear" w:color="auto" w:fill="auto"/>
        </w:rPr>
        <w:t>ормирование в обществ</w:t>
      </w:r>
      <w:r w:rsidR="00037BEF" w:rsidRPr="00CD4A82">
        <w:rPr>
          <w:rStyle w:val="1"/>
          <w:color w:val="auto"/>
          <w:sz w:val="26"/>
          <w:szCs w:val="26"/>
          <w:u w:val="none"/>
          <w:shd w:val="clear" w:color="auto" w:fill="auto"/>
        </w:rPr>
        <w:t>е нетерпимости к коррупционному</w:t>
      </w:r>
      <w:r w:rsidR="00973BFC" w:rsidRPr="00CD4A82">
        <w:rPr>
          <w:rStyle w:val="1"/>
          <w:color w:val="auto"/>
          <w:sz w:val="26"/>
          <w:szCs w:val="26"/>
          <w:u w:val="none"/>
          <w:shd w:val="clear" w:color="auto" w:fill="auto"/>
        </w:rPr>
        <w:t xml:space="preserve"> поведению</w:t>
      </w:r>
    </w:p>
    <w:p w:rsidR="00973BFC" w:rsidRPr="00C42E8C" w:rsidRDefault="00971706" w:rsidP="0097170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color w:val="auto"/>
          <w:sz w:val="26"/>
          <w:szCs w:val="26"/>
          <w:u w:val="none"/>
          <w:shd w:val="clear" w:color="auto" w:fill="auto"/>
        </w:rPr>
        <w:t>с</w:t>
      </w:r>
      <w:r w:rsidR="00973BFC" w:rsidRPr="00C42E8C">
        <w:rPr>
          <w:rStyle w:val="1"/>
          <w:color w:val="auto"/>
          <w:sz w:val="26"/>
          <w:szCs w:val="26"/>
          <w:u w:val="none"/>
          <w:shd w:val="clear" w:color="auto" w:fill="auto"/>
        </w:rPr>
        <w:t>оздание нормативной правовой базы противодействия коррупции</w:t>
      </w:r>
    </w:p>
    <w:p w:rsidR="00973BFC" w:rsidRPr="00C42E8C" w:rsidRDefault="00973BFC" w:rsidP="00522A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2374A" w:rsidRPr="00C42E8C" w:rsidRDefault="000740C1" w:rsidP="00522A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72374A" w:rsidRPr="00C42E8C">
        <w:rPr>
          <w:rFonts w:ascii="Times New Roman" w:hAnsi="Times New Roman" w:cs="Times New Roman"/>
          <w:b/>
          <w:sz w:val="26"/>
          <w:szCs w:val="26"/>
        </w:rPr>
        <w:t>. Конфликт интересов на государственной службе – это ситуация, когда:</w:t>
      </w:r>
    </w:p>
    <w:p w:rsidR="0072374A" w:rsidRPr="00CD4A82" w:rsidRDefault="0072374A" w:rsidP="00037BE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личная заинтересованность государственного служащего влияет или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может повлиять на надлежащее исполнение им должностных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обязанностей</w:t>
      </w:r>
    </w:p>
    <w:p w:rsidR="0072374A" w:rsidRPr="00C42E8C" w:rsidRDefault="0072374A" w:rsidP="00037BE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4" w:line="250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государственным служащим совершено коррупционное правонарушение</w:t>
      </w:r>
    </w:p>
    <w:p w:rsidR="0072374A" w:rsidRDefault="0072374A" w:rsidP="00037BE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lastRenderedPageBreak/>
        <w:t>государственный служащий получает поручение, исполнение которого связано с нарушением действующего законодательства</w:t>
      </w:r>
    </w:p>
    <w:p w:rsidR="00037BEF" w:rsidRPr="00C42E8C" w:rsidRDefault="00037BEF" w:rsidP="00037BE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>
        <w:rPr>
          <w:sz w:val="26"/>
          <w:szCs w:val="26"/>
        </w:rPr>
        <w:t>государственный служащий получает поручение, исполнение которого связно с нарушением действующего законодательства</w:t>
      </w:r>
    </w:p>
    <w:p w:rsidR="0072374A" w:rsidRDefault="0072374A" w:rsidP="00E562D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:rsidR="00E562DF" w:rsidRPr="00C42E8C" w:rsidRDefault="00E562DF" w:rsidP="00E562DF">
      <w:pPr>
        <w:pStyle w:val="3"/>
        <w:shd w:val="clear" w:color="auto" w:fill="auto"/>
        <w:tabs>
          <w:tab w:val="left" w:pos="426"/>
        </w:tabs>
        <w:spacing w:line="240" w:lineRule="auto"/>
        <w:ind w:right="40" w:firstLine="0"/>
        <w:rPr>
          <w:sz w:val="26"/>
          <w:szCs w:val="26"/>
        </w:rPr>
      </w:pPr>
    </w:p>
    <w:p w:rsidR="0072374A" w:rsidRDefault="000740C1" w:rsidP="00E562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662F1D" w:rsidRPr="00C42E8C">
        <w:rPr>
          <w:rFonts w:ascii="Times New Roman" w:hAnsi="Times New Roman" w:cs="Times New Roman"/>
          <w:b/>
          <w:sz w:val="26"/>
          <w:szCs w:val="26"/>
        </w:rPr>
        <w:t>. Целью выявления и урегулирования конфликта интересов на государственной службе является:</w:t>
      </w:r>
    </w:p>
    <w:p w:rsidR="00662F1D" w:rsidRPr="00C42E8C" w:rsidRDefault="00662F1D" w:rsidP="00E562D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выявление коррупционных правонарушений, совершенных государственным служащим</w:t>
      </w:r>
    </w:p>
    <w:p w:rsidR="00662F1D" w:rsidRPr="00C42E8C" w:rsidRDefault="00662F1D" w:rsidP="00662F1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установление полного контроля над интересами государственных служащих</w:t>
      </w:r>
    </w:p>
    <w:p w:rsidR="00662F1D" w:rsidRPr="00CD4A82" w:rsidRDefault="00662F1D" w:rsidP="00662F1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  <w:r w:rsidRPr="00CD4A82">
        <w:rPr>
          <w:sz w:val="26"/>
          <w:szCs w:val="26"/>
        </w:rPr>
        <w:t>предотвращение совершения государственным служащим коррупционных правонарушений</w:t>
      </w:r>
    </w:p>
    <w:p w:rsidR="00662F1D" w:rsidRDefault="00662F1D" w:rsidP="00662F1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профилактика индивидуальных служебных споров на государственной гражданской службе</w:t>
      </w:r>
    </w:p>
    <w:p w:rsidR="000740C1" w:rsidRPr="00C42E8C" w:rsidRDefault="000740C1" w:rsidP="000740C1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BB653E" w:rsidRDefault="000740C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BB653E">
        <w:rPr>
          <w:b/>
          <w:sz w:val="26"/>
          <w:szCs w:val="26"/>
        </w:rPr>
        <w:t>. 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принимаются:</w:t>
      </w:r>
    </w:p>
    <w:p w:rsidR="00BB653E" w:rsidRDefault="00BB653E" w:rsidP="00BB653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открытым голосованием (если комиссия не примет иное решение) простым большинством голосов присутствующих на заседании членов комиссии</w:t>
      </w:r>
    </w:p>
    <w:p w:rsidR="00BB653E" w:rsidRPr="00CD4A82" w:rsidRDefault="00BB653E" w:rsidP="00BB653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CD4A82">
        <w:rPr>
          <w:sz w:val="26"/>
          <w:szCs w:val="26"/>
        </w:rPr>
        <w:t>тайным голосованием (если комиссия не примет иное решение) простым большинством голосов присутствующих на заседании членов комиссии</w:t>
      </w:r>
    </w:p>
    <w:p w:rsidR="00BB653E" w:rsidRDefault="00BB653E" w:rsidP="00BB653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председателем комиссии</w:t>
      </w:r>
    </w:p>
    <w:p w:rsidR="00BB653E" w:rsidRDefault="00BB653E" w:rsidP="00BB653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председателем комиссии по результатам проведения открытого голосования (если комиссия не примет иное решение)</w:t>
      </w:r>
    </w:p>
    <w:p w:rsidR="00BB653E" w:rsidRDefault="00BB653E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</w:p>
    <w:p w:rsidR="00EC0596" w:rsidRPr="00C42E8C" w:rsidRDefault="00E40BC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C42E8C">
        <w:rPr>
          <w:b/>
          <w:sz w:val="26"/>
          <w:szCs w:val="26"/>
        </w:rPr>
        <w:t>2</w:t>
      </w:r>
      <w:r w:rsidR="000740C1">
        <w:rPr>
          <w:b/>
          <w:sz w:val="26"/>
          <w:szCs w:val="26"/>
        </w:rPr>
        <w:t>0</w:t>
      </w:r>
      <w:r w:rsidRPr="00C42E8C">
        <w:rPr>
          <w:b/>
          <w:sz w:val="26"/>
          <w:szCs w:val="26"/>
        </w:rPr>
        <w:t>.</w:t>
      </w:r>
      <w:r w:rsidRPr="00C42E8C">
        <w:rPr>
          <w:b/>
          <w:sz w:val="26"/>
          <w:szCs w:val="26"/>
          <w:lang w:val="en-US"/>
        </w:rPr>
        <w:t> </w:t>
      </w:r>
      <w:r w:rsidRPr="00C42E8C">
        <w:rPr>
          <w:b/>
          <w:sz w:val="26"/>
          <w:szCs w:val="26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:rsidR="00E40BC6" w:rsidRPr="00C42E8C" w:rsidRDefault="00E40BC6" w:rsidP="00E40BC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уведомить об этом своего непосредственного начальника в письменной ил</w:t>
      </w:r>
      <w:r w:rsidR="00B73ED7">
        <w:rPr>
          <w:sz w:val="26"/>
          <w:szCs w:val="26"/>
        </w:rPr>
        <w:t>и</w:t>
      </w:r>
      <w:r w:rsidRPr="00C42E8C">
        <w:rPr>
          <w:sz w:val="26"/>
          <w:szCs w:val="26"/>
        </w:rPr>
        <w:t xml:space="preserve"> устной форме (по выбору государственного гражданского служащего) как только ему станет об этом известно</w:t>
      </w:r>
    </w:p>
    <w:p w:rsidR="00E40BC6" w:rsidRPr="00C42E8C" w:rsidRDefault="00E40BC6" w:rsidP="00E40BC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:rsidR="00E40BC6" w:rsidRPr="00CD4A82" w:rsidRDefault="00E40BC6" w:rsidP="00E40BC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CD4A82">
        <w:rPr>
          <w:sz w:val="26"/>
          <w:szCs w:val="26"/>
        </w:rPr>
        <w:t>уведомить о конфликте интересов (возможности его возникновения) как только сл</w:t>
      </w:r>
      <w:r w:rsidR="00B73ED7" w:rsidRPr="00CD4A82">
        <w:rPr>
          <w:sz w:val="26"/>
          <w:szCs w:val="26"/>
        </w:rPr>
        <w:t>ужащему станет об этом известно,</w:t>
      </w:r>
      <w:r w:rsidRPr="00CD4A82">
        <w:rPr>
          <w:sz w:val="26"/>
          <w:szCs w:val="26"/>
        </w:rPr>
        <w:t xml:space="preserve"> </w:t>
      </w:r>
      <w:r w:rsidR="00B73ED7" w:rsidRPr="00CD4A82">
        <w:rPr>
          <w:sz w:val="26"/>
          <w:szCs w:val="26"/>
        </w:rPr>
        <w:t>в</w:t>
      </w:r>
      <w:r w:rsidRPr="00CD4A82">
        <w:rPr>
          <w:sz w:val="26"/>
          <w:szCs w:val="26"/>
        </w:rPr>
        <w:t xml:space="preserve"> порядке, определенном представителем нанимателя</w:t>
      </w:r>
    </w:p>
    <w:p w:rsidR="00E40BC6" w:rsidRPr="00C42E8C" w:rsidRDefault="00E40BC6" w:rsidP="00E40BC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:rsidR="00EC0596" w:rsidRPr="00C42E8C" w:rsidRDefault="00EC059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EC0596" w:rsidRPr="00C42E8C" w:rsidRDefault="0097170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C42E8C">
        <w:rPr>
          <w:b/>
          <w:sz w:val="26"/>
          <w:szCs w:val="26"/>
        </w:rPr>
        <w:t>2</w:t>
      </w:r>
      <w:r w:rsidR="000740C1">
        <w:rPr>
          <w:b/>
          <w:sz w:val="26"/>
          <w:szCs w:val="26"/>
        </w:rPr>
        <w:t>1</w:t>
      </w:r>
      <w:r w:rsidR="00EC0596" w:rsidRPr="00C42E8C">
        <w:rPr>
          <w:b/>
          <w:sz w:val="26"/>
          <w:szCs w:val="26"/>
        </w:rPr>
        <w:t>. К антикоррупционным запретам, требованиям, ограничениям на государственной службе относятся:</w:t>
      </w:r>
    </w:p>
    <w:p w:rsidR="00EC0596" w:rsidRPr="00CD4A82" w:rsidRDefault="00EC0596" w:rsidP="004B4F3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1" w:lineRule="exact"/>
        <w:ind w:firstLine="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запрет на нахождение на государственной службе близких родственников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при наличии их подчиненности друг другу</w:t>
      </w:r>
    </w:p>
    <w:p w:rsidR="00EC0596" w:rsidRPr="00C42E8C" w:rsidRDefault="00EC0596" w:rsidP="004B4F3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ограничения на публичные высказывания в отношении деятельности государственных органов</w:t>
      </w:r>
    </w:p>
    <w:p w:rsidR="00EC0596" w:rsidRPr="00C42E8C" w:rsidRDefault="00EC0596" w:rsidP="004B4F3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300" w:line="322" w:lineRule="exact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lastRenderedPageBreak/>
        <w:t>требование прохождения процедуры оформления допуска к информации, составляющей государственную тайну</w:t>
      </w:r>
    </w:p>
    <w:p w:rsidR="00062B23" w:rsidRPr="00C42E8C" w:rsidRDefault="000740C1" w:rsidP="00B3723F">
      <w:pPr>
        <w:pStyle w:val="20"/>
        <w:shd w:val="clear" w:color="auto" w:fill="auto"/>
        <w:tabs>
          <w:tab w:val="left" w:pos="1448"/>
        </w:tabs>
        <w:spacing w:before="0" w:after="0" w:line="240" w:lineRule="auto"/>
        <w:ind w:right="62" w:firstLine="0"/>
      </w:pPr>
      <w:r>
        <w:t>22</w:t>
      </w:r>
      <w:r w:rsidR="00062B23" w:rsidRPr="00C42E8C">
        <w:t>. Государственный служащий обязан уведомить представителя нанимателя:</w:t>
      </w:r>
    </w:p>
    <w:p w:rsidR="00843839" w:rsidRPr="00CD4A82" w:rsidRDefault="00843839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06" w:lineRule="exact"/>
        <w:ind w:right="20"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D4A82">
        <w:rPr>
          <w:rStyle w:val="1"/>
          <w:sz w:val="26"/>
          <w:szCs w:val="26"/>
          <w:u w:val="none"/>
        </w:rPr>
        <w:t xml:space="preserve">обо всех случаях обращения к нему каких-либо лиц в целях </w:t>
      </w:r>
      <w:r w:rsidR="00ED1F5E" w:rsidRPr="00CD4A82">
        <w:rPr>
          <w:rStyle w:val="1"/>
          <w:sz w:val="26"/>
          <w:szCs w:val="26"/>
          <w:u w:val="none"/>
        </w:rPr>
        <w:t>склонения</w:t>
      </w:r>
      <w:r w:rsidRPr="00CD4A82">
        <w:rPr>
          <w:rStyle w:val="1"/>
          <w:sz w:val="26"/>
          <w:szCs w:val="26"/>
          <w:u w:val="none"/>
        </w:rPr>
        <w:t xml:space="preserve"> его к совершению коррупционных правонарушений</w:t>
      </w:r>
    </w:p>
    <w:p w:rsidR="00843839" w:rsidRPr="00C42E8C" w:rsidRDefault="00843839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06" w:lineRule="exact"/>
        <w:ind w:right="20"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sz w:val="26"/>
          <w:szCs w:val="26"/>
          <w:u w:val="none"/>
        </w:rPr>
        <w:t>обо всех случаях обращения каких-либо лиц к другим государственным служащим в целях склонения их к совершен</w:t>
      </w:r>
      <w:r w:rsidR="00E85596">
        <w:rPr>
          <w:rStyle w:val="1"/>
          <w:sz w:val="26"/>
          <w:szCs w:val="26"/>
          <w:u w:val="none"/>
        </w:rPr>
        <w:t>ию коррупционных правонарушений</w:t>
      </w:r>
    </w:p>
    <w:p w:rsidR="00843839" w:rsidRPr="00C42E8C" w:rsidRDefault="00843839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06" w:lineRule="exact"/>
        <w:ind w:right="20"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sz w:val="26"/>
          <w:szCs w:val="26"/>
          <w:u w:val="none"/>
        </w:rPr>
        <w:t>только о тех случаях 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:rsidR="00843839" w:rsidRPr="00C42E8C" w:rsidRDefault="00843839" w:rsidP="00843839">
      <w:pPr>
        <w:pStyle w:val="3"/>
        <w:shd w:val="clear" w:color="auto" w:fill="auto"/>
        <w:tabs>
          <w:tab w:val="left" w:pos="426"/>
        </w:tabs>
        <w:spacing w:line="306" w:lineRule="exact"/>
        <w:ind w:left="426" w:right="20" w:firstLine="0"/>
        <w:jc w:val="left"/>
        <w:rPr>
          <w:rStyle w:val="1"/>
          <w:color w:val="auto"/>
          <w:sz w:val="26"/>
          <w:szCs w:val="26"/>
          <w:u w:val="none"/>
          <w:shd w:val="clear" w:color="auto" w:fill="auto"/>
        </w:rPr>
      </w:pPr>
    </w:p>
    <w:p w:rsidR="00CC7170" w:rsidRPr="00C42E8C" w:rsidRDefault="000740C1" w:rsidP="00B3723F">
      <w:pPr>
        <w:pStyle w:val="20"/>
        <w:shd w:val="clear" w:color="auto" w:fill="auto"/>
        <w:tabs>
          <w:tab w:val="left" w:pos="1448"/>
        </w:tabs>
        <w:spacing w:before="0" w:after="0" w:line="240" w:lineRule="auto"/>
        <w:ind w:right="62" w:firstLine="0"/>
      </w:pPr>
      <w:r>
        <w:t>23</w:t>
      </w:r>
      <w:r w:rsidR="00CC7170" w:rsidRPr="00C42E8C">
        <w:t>. Непринятие гражданским служащим, являющимся стороной конфликта интересов, мер по предотвращению или урегулированию конфликта интересов:</w:t>
      </w:r>
    </w:p>
    <w:p w:rsidR="00383AF4" w:rsidRPr="00C42E8C" w:rsidRDefault="00383AF4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right="60" w:firstLine="0"/>
        <w:rPr>
          <w:sz w:val="26"/>
          <w:szCs w:val="26"/>
        </w:rPr>
      </w:pPr>
      <w:r w:rsidRPr="00C42E8C">
        <w:rPr>
          <w:sz w:val="26"/>
          <w:szCs w:val="26"/>
        </w:rPr>
        <w:t>влечет применение к гражданскому служащему мер дисциплинарной ответственности</w:t>
      </w:r>
    </w:p>
    <w:p w:rsidR="00383AF4" w:rsidRPr="00CD4A82" w:rsidRDefault="00383AF4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right="60" w:firstLine="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является правонарушением, влекущим увольнение гражданского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служащего с гражданской службы</w:t>
      </w:r>
    </w:p>
    <w:p w:rsidR="00383AF4" w:rsidRPr="00C42E8C" w:rsidRDefault="00383AF4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304" w:line="322" w:lineRule="exact"/>
        <w:ind w:right="60" w:firstLine="0"/>
        <w:rPr>
          <w:sz w:val="26"/>
          <w:szCs w:val="26"/>
        </w:rPr>
      </w:pPr>
      <w:r w:rsidRPr="00C42E8C">
        <w:rPr>
          <w:sz w:val="26"/>
          <w:szCs w:val="26"/>
        </w:rPr>
        <w:t>влечет применение к гражданскому служащему мер уголовной ответственности</w:t>
      </w:r>
    </w:p>
    <w:p w:rsidR="00662F1D" w:rsidRPr="00C42E8C" w:rsidRDefault="000740C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49229C" w:rsidRPr="00C42E8C">
        <w:rPr>
          <w:b/>
          <w:sz w:val="26"/>
          <w:szCs w:val="26"/>
        </w:rPr>
        <w:t>. Гражданскому служащему запрещено получать вознаграждения о физических и юридических лиц:</w:t>
      </w:r>
    </w:p>
    <w:p w:rsidR="0049229C" w:rsidRPr="00CD4A82" w:rsidRDefault="0049229C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в связи с исполнением должностных обязанностей</w:t>
      </w:r>
    </w:p>
    <w:p w:rsidR="0049229C" w:rsidRPr="00C42E8C" w:rsidRDefault="0049229C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в связи с исполнением должностных обязанностей при условии, что получение вознаграждения может привести или приводит к конфликту интересов</w:t>
      </w:r>
    </w:p>
    <w:p w:rsidR="0049229C" w:rsidRPr="00C42E8C" w:rsidRDefault="0049229C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в связи с исполнением должностных обязанностей, если вознаграждение предоставляется в денежной форме</w:t>
      </w:r>
    </w:p>
    <w:p w:rsidR="00AE6CDF" w:rsidRPr="00C42E8C" w:rsidRDefault="00AE6CDF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951D14" w:rsidRPr="00C42E8C" w:rsidRDefault="000740C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951D14" w:rsidRPr="00C42E8C">
        <w:rPr>
          <w:b/>
          <w:sz w:val="26"/>
          <w:szCs w:val="26"/>
        </w:rPr>
        <w:t>. К компетенции комиссии по соблюдению требований к служебному поведению и урегулированию конфликта интересов относится:</w:t>
      </w:r>
    </w:p>
    <w:p w:rsidR="00951D14" w:rsidRPr="00C42E8C" w:rsidRDefault="00951D14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sz w:val="26"/>
          <w:szCs w:val="26"/>
          <w:u w:val="none"/>
        </w:rPr>
        <w:t>рассмотрение обращений граждан о даче согласия на членство в политической партии</w:t>
      </w:r>
    </w:p>
    <w:p w:rsidR="00951D14" w:rsidRPr="00C42E8C" w:rsidRDefault="00951D14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sz w:val="26"/>
          <w:szCs w:val="26"/>
          <w:u w:val="none"/>
        </w:rPr>
        <w:t>рассмотрение заявлений государственных служащих о даче согласия на занятие иной оплачиваемой деятельности</w:t>
      </w:r>
    </w:p>
    <w:p w:rsidR="00951D14" w:rsidRPr="00C42E8C" w:rsidRDefault="00951D14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42E8C">
        <w:rPr>
          <w:rStyle w:val="1"/>
          <w:sz w:val="26"/>
          <w:szCs w:val="26"/>
          <w:u w:val="none"/>
        </w:rPr>
        <w:t>рассмотрение заявлений государственных служащих, желающих выкупить подарок, полученный в связи с исполнением должностных обязанностей</w:t>
      </w:r>
    </w:p>
    <w:p w:rsidR="00951D14" w:rsidRPr="00CD4A82" w:rsidRDefault="00951D14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CD4A82">
        <w:rPr>
          <w:rStyle w:val="1"/>
          <w:sz w:val="26"/>
          <w:szCs w:val="26"/>
          <w:u w:val="none"/>
        </w:rPr>
        <w:t>рассмотрение обращений государственных служащих о невозможности по объективным причинам представить сведения о доходах своих супруги (супруга)</w:t>
      </w:r>
    </w:p>
    <w:p w:rsidR="00951D14" w:rsidRPr="00C42E8C" w:rsidRDefault="00951D14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BD0AA3" w:rsidRPr="00C42E8C" w:rsidRDefault="000740C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BD0AA3" w:rsidRPr="00C42E8C">
        <w:rPr>
          <w:b/>
          <w:sz w:val="26"/>
          <w:szCs w:val="26"/>
        </w:rPr>
        <w:t>. Стоимость подарка, полученного гражданским служащим в связи с официальным мероприятием, при которой подарок подлежит передаче в государственный орган, установлена:</w:t>
      </w:r>
    </w:p>
    <w:p w:rsidR="001E4B50" w:rsidRPr="00C42E8C" w:rsidRDefault="001E4B50" w:rsidP="00833B02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326" w:lineRule="exact"/>
        <w:ind w:left="426" w:right="40" w:hanging="426"/>
        <w:rPr>
          <w:sz w:val="26"/>
          <w:szCs w:val="26"/>
        </w:rPr>
      </w:pPr>
      <w:r w:rsidRPr="00C42E8C">
        <w:rPr>
          <w:sz w:val="26"/>
          <w:szCs w:val="26"/>
        </w:rPr>
        <w:t>Федеральным законом от 25 декабря 2008 г. №273-ФЗ «О противодействии коррупции»</w:t>
      </w:r>
    </w:p>
    <w:p w:rsidR="001E4B50" w:rsidRPr="00C42E8C" w:rsidRDefault="001E4B50" w:rsidP="00833B0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right="40" w:firstLine="0"/>
        <w:rPr>
          <w:sz w:val="26"/>
          <w:szCs w:val="26"/>
        </w:rPr>
      </w:pPr>
      <w:r w:rsidRPr="00C42E8C">
        <w:rPr>
          <w:sz w:val="26"/>
          <w:szCs w:val="26"/>
        </w:rPr>
        <w:t>Федеральным законом от 27 июля 2004 г. № 79-ФЗ «О государственной гражданской службе Российской Федерации»</w:t>
      </w:r>
    </w:p>
    <w:p w:rsidR="00BD0AA3" w:rsidRPr="00CD4A82" w:rsidRDefault="00BD0AA3" w:rsidP="00833B02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326" w:lineRule="exact"/>
        <w:ind w:left="426" w:hanging="426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Гражданским кодексом Российской Федерации</w:t>
      </w:r>
    </w:p>
    <w:p w:rsidR="00BD0AA3" w:rsidRPr="00C42E8C" w:rsidRDefault="00BD0AA3" w:rsidP="00833B02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341" w:lineRule="exact"/>
        <w:ind w:left="426" w:hanging="426"/>
        <w:rPr>
          <w:sz w:val="26"/>
          <w:szCs w:val="26"/>
        </w:rPr>
      </w:pPr>
      <w:r w:rsidRPr="00C42E8C">
        <w:rPr>
          <w:sz w:val="26"/>
          <w:szCs w:val="26"/>
        </w:rPr>
        <w:t>указом Президента Российской Федерации</w:t>
      </w:r>
    </w:p>
    <w:p w:rsidR="00DC37D3" w:rsidRPr="00C42E8C" w:rsidRDefault="00DC37D3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AE6CDF" w:rsidRPr="00C42E8C" w:rsidRDefault="00D402D5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DC37D3" w:rsidRPr="00C42E8C">
        <w:rPr>
          <w:b/>
          <w:sz w:val="26"/>
          <w:szCs w:val="26"/>
        </w:rPr>
        <w:t>. Подарок, стоимостью свыше трех тысяч рублей, полученный гражданским служащим в связи с протокольным мероприятием:</w:t>
      </w:r>
    </w:p>
    <w:p w:rsidR="00DC37D3" w:rsidRPr="00C42E8C" w:rsidRDefault="00DC37D3" w:rsidP="00DC37D3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ind w:left="567" w:right="20" w:hanging="567"/>
        <w:jc w:val="left"/>
        <w:rPr>
          <w:rStyle w:val="1"/>
          <w:sz w:val="26"/>
          <w:szCs w:val="26"/>
          <w:u w:val="none"/>
        </w:rPr>
      </w:pPr>
      <w:r w:rsidRPr="00C42E8C">
        <w:rPr>
          <w:rStyle w:val="1"/>
          <w:sz w:val="26"/>
          <w:szCs w:val="26"/>
          <w:u w:val="none"/>
        </w:rPr>
        <w:t>в обязательном порядке должен быть передан в государственный орган</w:t>
      </w:r>
    </w:p>
    <w:p w:rsidR="00DC37D3" w:rsidRPr="00CD4A82" w:rsidRDefault="00DC37D3" w:rsidP="0042275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ind w:right="20" w:firstLine="0"/>
        <w:rPr>
          <w:rStyle w:val="1"/>
          <w:sz w:val="26"/>
          <w:szCs w:val="26"/>
          <w:u w:val="none"/>
        </w:rPr>
      </w:pPr>
      <w:r w:rsidRPr="00CD4A82">
        <w:rPr>
          <w:rStyle w:val="1"/>
          <w:sz w:val="26"/>
          <w:szCs w:val="26"/>
          <w:u w:val="none"/>
        </w:rPr>
        <w:lastRenderedPageBreak/>
        <w:t>может быть выкуплен гражданским служащим после его передачи в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государственный орган</w:t>
      </w:r>
    </w:p>
    <w:p w:rsidR="00DC37D3" w:rsidRPr="00C42E8C" w:rsidRDefault="00DC37D3" w:rsidP="0042275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after="304"/>
        <w:ind w:right="20" w:firstLine="0"/>
        <w:rPr>
          <w:sz w:val="26"/>
          <w:szCs w:val="26"/>
        </w:rPr>
      </w:pPr>
      <w:r w:rsidRPr="00C42E8C">
        <w:rPr>
          <w:sz w:val="26"/>
          <w:szCs w:val="26"/>
        </w:rPr>
        <w:t>может быть оставлен гражданским служащим у себя при условии уведомления государственного органа о получении подарка</w:t>
      </w:r>
    </w:p>
    <w:p w:rsidR="00521CC5" w:rsidRPr="00C42E8C" w:rsidRDefault="00324166" w:rsidP="00521CC5">
      <w:pPr>
        <w:pStyle w:val="3"/>
        <w:shd w:val="clear" w:color="auto" w:fill="auto"/>
        <w:tabs>
          <w:tab w:val="left" w:pos="567"/>
        </w:tabs>
        <w:ind w:right="23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521CC5" w:rsidRPr="00C42E8C">
        <w:rPr>
          <w:b/>
          <w:sz w:val="26"/>
          <w:szCs w:val="26"/>
        </w:rPr>
        <w:t>. Как должен поступить федеральный госуд</w:t>
      </w:r>
      <w:r w:rsidR="001D5E89">
        <w:rPr>
          <w:b/>
          <w:sz w:val="26"/>
          <w:szCs w:val="26"/>
        </w:rPr>
        <w:t>арственный гражданский служащий, п</w:t>
      </w:r>
      <w:r w:rsidR="00521CC5" w:rsidRPr="00C42E8C">
        <w:rPr>
          <w:b/>
          <w:sz w:val="26"/>
          <w:szCs w:val="26"/>
        </w:rPr>
        <w:t>олучивший при нахождении в служебной командировке в подарок каминные часы стоимостью 3500 руб.?</w:t>
      </w:r>
    </w:p>
    <w:p w:rsidR="00521CC5" w:rsidRPr="00C42E8C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сообщить об этом представителю нанимател</w:t>
      </w:r>
      <w:r w:rsidR="001D5E89">
        <w:rPr>
          <w:sz w:val="26"/>
          <w:szCs w:val="26"/>
        </w:rPr>
        <w:t>я</w:t>
      </w:r>
      <w:r w:rsidRPr="00C42E8C">
        <w:rPr>
          <w:sz w:val="26"/>
          <w:szCs w:val="26"/>
        </w:rPr>
        <w:t xml:space="preserve"> и в дальнейшем действовать согласно его указаниям</w:t>
      </w:r>
    </w:p>
    <w:p w:rsidR="00521CC5" w:rsidRPr="00C42E8C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 xml:space="preserve">передать часы по акту в государственный орган, в котором он замещает должность федеральной </w:t>
      </w:r>
      <w:r w:rsidR="00E10066" w:rsidRPr="00C42E8C">
        <w:rPr>
          <w:sz w:val="26"/>
          <w:szCs w:val="26"/>
        </w:rPr>
        <w:t>государственной</w:t>
      </w:r>
      <w:r w:rsidRPr="00C42E8C">
        <w:rPr>
          <w:sz w:val="26"/>
          <w:szCs w:val="26"/>
        </w:rPr>
        <w:t xml:space="preserve"> гражданской службы</w:t>
      </w:r>
    </w:p>
    <w:p w:rsidR="00521CC5" w:rsidRPr="00C42E8C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передать в кас</w:t>
      </w:r>
      <w:r w:rsidR="00E10066" w:rsidRPr="00C42E8C">
        <w:rPr>
          <w:sz w:val="26"/>
          <w:szCs w:val="26"/>
        </w:rPr>
        <w:t>с</w:t>
      </w:r>
      <w:r w:rsidRPr="00C42E8C">
        <w:rPr>
          <w:sz w:val="26"/>
          <w:szCs w:val="26"/>
        </w:rPr>
        <w:t xml:space="preserve">у государственного органа, в котором он замещает должность федеральной государственной гражданской службы, денежные средства в сумме 3500 руб. </w:t>
      </w:r>
      <w:r w:rsidR="00E10066" w:rsidRPr="00C42E8C">
        <w:rPr>
          <w:sz w:val="26"/>
          <w:szCs w:val="26"/>
        </w:rPr>
        <w:t>при предоставлении авансового отчета за командировку</w:t>
      </w:r>
    </w:p>
    <w:p w:rsidR="00E10066" w:rsidRPr="00C42E8C" w:rsidRDefault="00E10066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оставить часы себе и распоряжаться ими по собственному усмотрению, поскольку этот подарок имеет незначительную стоимость</w:t>
      </w:r>
    </w:p>
    <w:p w:rsidR="00E10066" w:rsidRPr="00C42E8C" w:rsidRDefault="00E10066" w:rsidP="00E10066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</w:p>
    <w:p w:rsidR="00521CC5" w:rsidRPr="00C42E8C" w:rsidRDefault="00324166" w:rsidP="00521CC5">
      <w:pPr>
        <w:pStyle w:val="3"/>
        <w:shd w:val="clear" w:color="auto" w:fill="auto"/>
        <w:tabs>
          <w:tab w:val="left" w:pos="567"/>
        </w:tabs>
        <w:ind w:right="23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521CC5" w:rsidRPr="00C42E8C">
        <w:rPr>
          <w:b/>
          <w:sz w:val="26"/>
          <w:szCs w:val="26"/>
        </w:rPr>
        <w:t>. К взысканиям за несоблюдение ограничений, запретов и обязанностей, установленных в целях противодействия коррупции, относится:</w:t>
      </w:r>
    </w:p>
    <w:p w:rsidR="00521CC5" w:rsidRPr="00CD4A82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D4A82">
        <w:rPr>
          <w:sz w:val="26"/>
          <w:szCs w:val="26"/>
        </w:rPr>
        <w:t>выговор</w:t>
      </w:r>
    </w:p>
    <w:p w:rsidR="00521CC5" w:rsidRPr="00C42E8C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строгий выговор</w:t>
      </w:r>
    </w:p>
    <w:p w:rsidR="00521CC5" w:rsidRPr="00C42E8C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сокращение размера премии за выполнении особо важных и сложных заданий</w:t>
      </w:r>
    </w:p>
    <w:p w:rsidR="00521CC5" w:rsidRPr="00C42E8C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понижение в должности</w:t>
      </w:r>
    </w:p>
    <w:p w:rsidR="003B4F0A" w:rsidRPr="00C42E8C" w:rsidRDefault="003B4F0A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3B4F0A" w:rsidRPr="00C42E8C" w:rsidRDefault="0097170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C42E8C">
        <w:rPr>
          <w:b/>
          <w:sz w:val="26"/>
          <w:szCs w:val="26"/>
        </w:rPr>
        <w:t>3</w:t>
      </w:r>
      <w:r w:rsidR="00324166">
        <w:rPr>
          <w:b/>
          <w:sz w:val="26"/>
          <w:szCs w:val="26"/>
        </w:rPr>
        <w:t>0</w:t>
      </w:r>
      <w:r w:rsidR="00ED1F5E" w:rsidRPr="00C42E8C">
        <w:rPr>
          <w:b/>
          <w:sz w:val="26"/>
          <w:szCs w:val="26"/>
        </w:rPr>
        <w:t>. С</w:t>
      </w:r>
      <w:r w:rsidR="00B53540" w:rsidRPr="00C42E8C">
        <w:rPr>
          <w:b/>
          <w:sz w:val="26"/>
          <w:szCs w:val="26"/>
        </w:rPr>
        <w:t>ведения о доходах, об имуществе и обязательствах имущественного характера федеральный гражданский служащий представляет:</w:t>
      </w:r>
    </w:p>
    <w:p w:rsidR="00B53540" w:rsidRPr="00C42E8C" w:rsidRDefault="00B53540" w:rsidP="00B535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непосредственному руководителю</w:t>
      </w:r>
    </w:p>
    <w:p w:rsidR="00B53540" w:rsidRPr="00CD4A82" w:rsidRDefault="00B53540" w:rsidP="00B535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в кадровую службу федерального государственного органа</w:t>
      </w:r>
    </w:p>
    <w:p w:rsidR="00B53540" w:rsidRPr="00C42E8C" w:rsidRDefault="00B53540" w:rsidP="001D5E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в комиссию по соблюдению требований к служебному поведению и урегулированию конфликта интересов</w:t>
      </w:r>
    </w:p>
    <w:p w:rsidR="00B53540" w:rsidRPr="00C42E8C" w:rsidRDefault="00B53540" w:rsidP="00B535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в налоговые органы</w:t>
      </w:r>
    </w:p>
    <w:p w:rsidR="003B4F0A" w:rsidRPr="00C42E8C" w:rsidRDefault="003B4F0A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A66356" w:rsidRPr="00C42E8C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A66356" w:rsidRPr="00C42E8C">
        <w:rPr>
          <w:b/>
          <w:sz w:val="26"/>
          <w:szCs w:val="26"/>
        </w:rPr>
        <w:t>. Государственный гражданский служащий представляет сведения о доходах, расходах, об имуществе и обязательствах имущественного характера:</w:t>
      </w:r>
    </w:p>
    <w:p w:rsidR="002C7CB3" w:rsidRPr="00CD4A82" w:rsidRDefault="002C7CB3" w:rsidP="002C7CB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CD4A82">
        <w:rPr>
          <w:sz w:val="26"/>
          <w:szCs w:val="26"/>
        </w:rPr>
        <w:t>ежегодно</w:t>
      </w:r>
    </w:p>
    <w:p w:rsidR="002C7CB3" w:rsidRPr="00C42E8C" w:rsidRDefault="002C7CB3" w:rsidP="002C7CB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при прекращении службы</w:t>
      </w:r>
    </w:p>
    <w:p w:rsidR="002C7CB3" w:rsidRPr="00C42E8C" w:rsidRDefault="002C7CB3" w:rsidP="002C7CB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по требованию представителя нанимателя</w:t>
      </w:r>
    </w:p>
    <w:p w:rsidR="002C7CB3" w:rsidRPr="00C42E8C" w:rsidRDefault="002C7CB3" w:rsidP="002C7CB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каждые 3 года</w:t>
      </w:r>
    </w:p>
    <w:p w:rsidR="00A66356" w:rsidRPr="00C42E8C" w:rsidRDefault="00A6635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3B4F0A" w:rsidRPr="00C42E8C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32</w:t>
      </w:r>
      <w:r w:rsidR="003B4F0A" w:rsidRPr="00C42E8C">
        <w:rPr>
          <w:b/>
          <w:sz w:val="26"/>
          <w:szCs w:val="26"/>
        </w:rPr>
        <w:t>. Гражданский служащий представляет сведения о своих расходах и расходах членов своей семьи в случае, если:</w:t>
      </w:r>
    </w:p>
    <w:p w:rsidR="003B4F0A" w:rsidRPr="00C42E8C" w:rsidRDefault="003B4F0A" w:rsidP="001D5E89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:rsidR="003B4F0A" w:rsidRPr="00CD4A82" w:rsidRDefault="003B4F0A" w:rsidP="001D5E89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D4A82">
        <w:rPr>
          <w:rStyle w:val="1"/>
          <w:sz w:val="26"/>
          <w:szCs w:val="26"/>
          <w:u w:val="none"/>
        </w:rPr>
        <w:t>сумма сделки превышает общий доход гражданского служащего и его</w:t>
      </w:r>
      <w:r w:rsidRPr="00CD4A82">
        <w:rPr>
          <w:sz w:val="26"/>
          <w:szCs w:val="26"/>
        </w:rPr>
        <w:t xml:space="preserve"> </w:t>
      </w:r>
      <w:r w:rsidRPr="00CD4A82">
        <w:rPr>
          <w:rStyle w:val="1"/>
          <w:sz w:val="26"/>
          <w:szCs w:val="26"/>
          <w:u w:val="none"/>
        </w:rPr>
        <w:t>супруги (супруга) за три года, предшествующих совершению сделки</w:t>
      </w:r>
    </w:p>
    <w:p w:rsidR="003B4F0A" w:rsidRPr="00C42E8C" w:rsidRDefault="003B4F0A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сумма сделки превышает один миллион рублей</w:t>
      </w:r>
    </w:p>
    <w:p w:rsidR="003B4F0A" w:rsidRPr="00C42E8C" w:rsidRDefault="003B4F0A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C42E8C">
        <w:rPr>
          <w:sz w:val="26"/>
          <w:szCs w:val="26"/>
        </w:rPr>
        <w:t>сумма сделки превышает один миллиард рублей</w:t>
      </w:r>
    </w:p>
    <w:p w:rsidR="00276F54" w:rsidRPr="00C42E8C" w:rsidRDefault="00276F54" w:rsidP="00276F54">
      <w:pPr>
        <w:pStyle w:val="3"/>
        <w:shd w:val="clear" w:color="auto" w:fill="auto"/>
        <w:tabs>
          <w:tab w:val="left" w:pos="1142"/>
        </w:tabs>
        <w:spacing w:line="230" w:lineRule="exact"/>
        <w:ind w:left="539" w:right="40" w:firstLine="0"/>
        <w:rPr>
          <w:sz w:val="26"/>
          <w:szCs w:val="26"/>
        </w:rPr>
      </w:pPr>
    </w:p>
    <w:p w:rsidR="00276F54" w:rsidRPr="00C42E8C" w:rsidRDefault="00324166" w:rsidP="00276F54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33</w:t>
      </w:r>
      <w:r w:rsidR="00276F54" w:rsidRPr="00C42E8C">
        <w:rPr>
          <w:b/>
          <w:sz w:val="26"/>
          <w:szCs w:val="26"/>
        </w:rPr>
        <w:t xml:space="preserve">. Государственный гражданский служащий обязан представлять сведения о доходах, расходах, об имуществе и обязательствах имущественного характера в отношении </w:t>
      </w:r>
      <w:r w:rsidR="00276F54" w:rsidRPr="00C42E8C">
        <w:rPr>
          <w:b/>
          <w:sz w:val="26"/>
          <w:szCs w:val="26"/>
        </w:rPr>
        <w:lastRenderedPageBreak/>
        <w:t>следующих членов своей семьи:</w:t>
      </w:r>
    </w:p>
    <w:p w:rsidR="00276F54" w:rsidRPr="00C42E8C" w:rsidRDefault="00D61D30" w:rsidP="00276F54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838"/>
        </w:tabs>
        <w:spacing w:line="240" w:lineRule="auto"/>
        <w:rPr>
          <w:sz w:val="26"/>
          <w:szCs w:val="26"/>
        </w:rPr>
      </w:pPr>
      <w:r w:rsidRPr="00C42E8C">
        <w:rPr>
          <w:sz w:val="26"/>
          <w:szCs w:val="26"/>
        </w:rPr>
        <w:t>р</w:t>
      </w:r>
      <w:r w:rsidR="00276F54" w:rsidRPr="00C42E8C">
        <w:rPr>
          <w:sz w:val="26"/>
          <w:szCs w:val="26"/>
        </w:rPr>
        <w:t>одители, супруг (супруга), дети (в том числе усыновленные)</w:t>
      </w:r>
    </w:p>
    <w:p w:rsidR="00276F54" w:rsidRPr="00E40A62" w:rsidRDefault="00D61D30" w:rsidP="00276F54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842"/>
        </w:tabs>
        <w:spacing w:line="240" w:lineRule="auto"/>
        <w:rPr>
          <w:sz w:val="26"/>
          <w:szCs w:val="26"/>
        </w:rPr>
      </w:pPr>
      <w:r w:rsidRPr="00E40A62">
        <w:rPr>
          <w:rStyle w:val="6"/>
          <w:b w:val="0"/>
          <w:sz w:val="26"/>
          <w:szCs w:val="26"/>
          <w:u w:val="none"/>
        </w:rPr>
        <w:t>с</w:t>
      </w:r>
      <w:r w:rsidR="00276F54" w:rsidRPr="00E40A62">
        <w:rPr>
          <w:rStyle w:val="6"/>
          <w:b w:val="0"/>
          <w:sz w:val="26"/>
          <w:szCs w:val="26"/>
          <w:u w:val="none"/>
        </w:rPr>
        <w:t>упруг</w:t>
      </w:r>
      <w:r w:rsidR="00276F54" w:rsidRPr="00E40A62">
        <w:rPr>
          <w:rStyle w:val="6"/>
          <w:sz w:val="26"/>
          <w:szCs w:val="26"/>
          <w:u w:val="none"/>
        </w:rPr>
        <w:t xml:space="preserve"> </w:t>
      </w:r>
      <w:r w:rsidR="00276F54" w:rsidRPr="00E40A62">
        <w:rPr>
          <w:rStyle w:val="1"/>
          <w:sz w:val="26"/>
          <w:szCs w:val="26"/>
          <w:u w:val="none"/>
        </w:rPr>
        <w:t>(супруга) и несовершеннолетние дети</w:t>
      </w:r>
    </w:p>
    <w:p w:rsidR="00276F54" w:rsidRPr="00C42E8C" w:rsidRDefault="00D61D30" w:rsidP="00276F54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838"/>
        </w:tabs>
        <w:spacing w:line="240" w:lineRule="auto"/>
        <w:rPr>
          <w:sz w:val="26"/>
          <w:szCs w:val="26"/>
        </w:rPr>
      </w:pPr>
      <w:r w:rsidRPr="00C42E8C">
        <w:rPr>
          <w:sz w:val="26"/>
          <w:szCs w:val="26"/>
        </w:rPr>
        <w:t>р</w:t>
      </w:r>
      <w:r w:rsidR="00276F54" w:rsidRPr="00C42E8C">
        <w:rPr>
          <w:sz w:val="26"/>
          <w:szCs w:val="26"/>
        </w:rPr>
        <w:t>одители, братья и сестры, супруг (супруга), дети, иные близкие лица</w:t>
      </w:r>
    </w:p>
    <w:p w:rsidR="00276F54" w:rsidRDefault="00D61D30" w:rsidP="00276F54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876"/>
        </w:tabs>
        <w:spacing w:line="240" w:lineRule="auto"/>
        <w:rPr>
          <w:sz w:val="26"/>
          <w:szCs w:val="26"/>
        </w:rPr>
      </w:pPr>
      <w:r w:rsidRPr="00C42E8C">
        <w:rPr>
          <w:sz w:val="26"/>
          <w:szCs w:val="26"/>
        </w:rPr>
        <w:t>с</w:t>
      </w:r>
      <w:r w:rsidR="00276F54" w:rsidRPr="00C42E8C">
        <w:rPr>
          <w:sz w:val="26"/>
          <w:szCs w:val="26"/>
        </w:rPr>
        <w:t>упруг (супруга) и дети</w:t>
      </w:r>
    </w:p>
    <w:p w:rsidR="00324166" w:rsidRPr="00C42E8C" w:rsidRDefault="00324166" w:rsidP="00324166">
      <w:pPr>
        <w:pStyle w:val="3"/>
        <w:shd w:val="clear" w:color="auto" w:fill="auto"/>
        <w:tabs>
          <w:tab w:val="left" w:pos="567"/>
          <w:tab w:val="left" w:pos="876"/>
        </w:tabs>
        <w:spacing w:line="240" w:lineRule="auto"/>
        <w:ind w:firstLine="0"/>
        <w:rPr>
          <w:sz w:val="26"/>
          <w:szCs w:val="26"/>
        </w:rPr>
      </w:pPr>
    </w:p>
    <w:p w:rsidR="00276F54" w:rsidRPr="00E40A62" w:rsidRDefault="00324166" w:rsidP="00276F54">
      <w:pPr>
        <w:pStyle w:val="3"/>
        <w:shd w:val="clear" w:color="auto" w:fill="auto"/>
        <w:tabs>
          <w:tab w:val="left" w:pos="567"/>
          <w:tab w:val="left" w:pos="1063"/>
        </w:tabs>
        <w:spacing w:line="240" w:lineRule="auto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34</w:t>
      </w:r>
      <w:r w:rsidR="00276F54" w:rsidRPr="00E40A62">
        <w:rPr>
          <w:b/>
          <w:sz w:val="26"/>
          <w:szCs w:val="26"/>
        </w:rPr>
        <w:t>. Невыполнение государственным служащим обязанности представлять представителю нанимателя сведения о доходах, расходах, об имуществе и обязательствах имущественного характера влечет:</w:t>
      </w:r>
    </w:p>
    <w:p w:rsidR="00276F54" w:rsidRPr="00E40A62" w:rsidRDefault="00D61D30" w:rsidP="00AE6A36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о</w:t>
      </w:r>
      <w:r w:rsidR="00276F54" w:rsidRPr="00E40A62">
        <w:rPr>
          <w:sz w:val="26"/>
          <w:szCs w:val="26"/>
        </w:rPr>
        <w:t>свобождение государственного служащего от замещаемой должности государственной службы</w:t>
      </w:r>
    </w:p>
    <w:p w:rsidR="00276F54" w:rsidRPr="00E40A62" w:rsidRDefault="00D61D30" w:rsidP="00AE6A36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E40A62">
        <w:rPr>
          <w:rStyle w:val="4"/>
          <w:rFonts w:eastAsia="Courier New"/>
          <w:sz w:val="26"/>
          <w:szCs w:val="26"/>
          <w:u w:val="none"/>
        </w:rPr>
        <w:t>о</w:t>
      </w:r>
      <w:r w:rsidR="00276F54" w:rsidRPr="00E40A62">
        <w:rPr>
          <w:rStyle w:val="4"/>
          <w:rFonts w:eastAsia="Courier New"/>
          <w:sz w:val="26"/>
          <w:szCs w:val="26"/>
          <w:u w:val="none"/>
        </w:rPr>
        <w:t>свобождение государственного служащего от замещаемой должности</w:t>
      </w:r>
      <w:r w:rsidR="00276F54" w:rsidRPr="00E40A62">
        <w:rPr>
          <w:sz w:val="26"/>
          <w:szCs w:val="26"/>
        </w:rPr>
        <w:t xml:space="preserve"> </w:t>
      </w:r>
      <w:r w:rsidR="00276F54" w:rsidRPr="00E40A62">
        <w:rPr>
          <w:rStyle w:val="4"/>
          <w:rFonts w:eastAsia="Courier New"/>
          <w:sz w:val="26"/>
          <w:szCs w:val="26"/>
          <w:u w:val="none"/>
        </w:rPr>
        <w:t>государственной службы. увольнение государственного служащего с</w:t>
      </w:r>
      <w:r w:rsidR="00276F54" w:rsidRPr="00E40A62">
        <w:rPr>
          <w:sz w:val="26"/>
          <w:szCs w:val="26"/>
        </w:rPr>
        <w:t xml:space="preserve"> </w:t>
      </w:r>
      <w:r w:rsidR="00276F54" w:rsidRPr="00E40A62">
        <w:rPr>
          <w:rStyle w:val="4"/>
          <w:rFonts w:eastAsia="Courier New"/>
          <w:sz w:val="26"/>
          <w:szCs w:val="26"/>
          <w:u w:val="none"/>
        </w:rPr>
        <w:t>государственной службы</w:t>
      </w:r>
    </w:p>
    <w:p w:rsidR="00276F54" w:rsidRPr="00E40A62" w:rsidRDefault="00D61D30" w:rsidP="00AE6A36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п</w:t>
      </w:r>
      <w:r w:rsidR="00276F54" w:rsidRPr="00E40A62">
        <w:rPr>
          <w:sz w:val="26"/>
          <w:szCs w:val="26"/>
        </w:rPr>
        <w:t>ривлечение к уголовной ответственности в соответствии с законодательством Российской Федерации</w:t>
      </w:r>
    </w:p>
    <w:p w:rsidR="00276F54" w:rsidRPr="00E40A62" w:rsidRDefault="00D61D30" w:rsidP="00AE6A36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п</w:t>
      </w:r>
      <w:r w:rsidR="00276F54" w:rsidRPr="00E40A62">
        <w:rPr>
          <w:sz w:val="26"/>
          <w:szCs w:val="26"/>
        </w:rPr>
        <w:t>ривлечение к административной ответственности в соответствии с законодательством Российской Федерации</w:t>
      </w:r>
    </w:p>
    <w:p w:rsidR="00D61D30" w:rsidRPr="00E40A62" w:rsidRDefault="00D61D30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sz w:val="26"/>
          <w:szCs w:val="26"/>
        </w:rPr>
      </w:pPr>
    </w:p>
    <w:p w:rsidR="00276F54" w:rsidRPr="00E40A62" w:rsidRDefault="00324166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35</w:t>
      </w:r>
      <w:r w:rsidR="00D61D30" w:rsidRPr="00E40A62">
        <w:rPr>
          <w:b/>
          <w:sz w:val="26"/>
          <w:szCs w:val="26"/>
        </w:rPr>
        <w:t>. </w:t>
      </w:r>
      <w:r w:rsidR="00276F54" w:rsidRPr="00E40A62">
        <w:rPr>
          <w:b/>
          <w:sz w:val="26"/>
          <w:szCs w:val="26"/>
        </w:rPr>
        <w:t>В случае, если выявлено несоответствие расходов государственного служащего и членов его семьи их доходам:</w:t>
      </w:r>
    </w:p>
    <w:p w:rsidR="00276F54" w:rsidRPr="00E40A62" w:rsidRDefault="00276F54" w:rsidP="00412C8B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органы прокуратуры обращаются в суд с иском о применении к государственному служащему мер уголовной ответственности</w:t>
      </w:r>
    </w:p>
    <w:p w:rsidR="00276F54" w:rsidRPr="00E40A62" w:rsidRDefault="00276F54" w:rsidP="00412C8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E40A62">
        <w:rPr>
          <w:rStyle w:val="4"/>
          <w:rFonts w:eastAsia="Courier New"/>
          <w:sz w:val="26"/>
          <w:szCs w:val="26"/>
          <w:u w:val="none"/>
        </w:rPr>
        <w:t>органы прокуратуры обращаются в суд с иском об изъятии в доход</w:t>
      </w:r>
      <w:r w:rsidRPr="00E40A62">
        <w:rPr>
          <w:sz w:val="26"/>
          <w:szCs w:val="26"/>
        </w:rPr>
        <w:t xml:space="preserve"> </w:t>
      </w:r>
      <w:r w:rsidRPr="00E40A62">
        <w:rPr>
          <w:rStyle w:val="4"/>
          <w:rFonts w:eastAsia="Courier New"/>
          <w:sz w:val="26"/>
          <w:szCs w:val="26"/>
          <w:u w:val="none"/>
        </w:rPr>
        <w:t>государства имущества, законность приобретения которого государственный</w:t>
      </w:r>
      <w:r w:rsidRPr="00E40A62">
        <w:rPr>
          <w:sz w:val="26"/>
          <w:szCs w:val="26"/>
        </w:rPr>
        <w:t xml:space="preserve"> </w:t>
      </w:r>
      <w:r w:rsidRPr="00E40A62">
        <w:rPr>
          <w:rStyle w:val="4"/>
          <w:rFonts w:eastAsia="Courier New"/>
          <w:sz w:val="26"/>
          <w:szCs w:val="26"/>
          <w:u w:val="none"/>
        </w:rPr>
        <w:t>служащий не может обосновать</w:t>
      </w:r>
    </w:p>
    <w:p w:rsidR="00276F54" w:rsidRPr="00E40A62" w:rsidRDefault="00276F54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49"/>
        </w:tabs>
        <w:spacing w:line="240" w:lineRule="auto"/>
        <w:ind w:left="567" w:hanging="567"/>
        <w:rPr>
          <w:sz w:val="26"/>
          <w:szCs w:val="26"/>
        </w:rPr>
      </w:pPr>
      <w:r w:rsidRPr="00E40A62">
        <w:rPr>
          <w:sz w:val="26"/>
          <w:szCs w:val="26"/>
        </w:rPr>
        <w:t>государственный служащий незамедлительно увольняется с государственной службы</w:t>
      </w:r>
    </w:p>
    <w:p w:rsidR="00276F54" w:rsidRPr="00E40A62" w:rsidRDefault="00276F54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4"/>
        </w:tabs>
        <w:spacing w:line="240" w:lineRule="auto"/>
        <w:ind w:left="567" w:hanging="567"/>
        <w:rPr>
          <w:sz w:val="26"/>
          <w:szCs w:val="26"/>
        </w:rPr>
      </w:pPr>
      <w:r w:rsidRPr="00E40A62">
        <w:rPr>
          <w:sz w:val="26"/>
          <w:szCs w:val="26"/>
        </w:rPr>
        <w:t>государственный служащий получает строгий выговор</w:t>
      </w:r>
    </w:p>
    <w:p w:rsidR="00D61D30" w:rsidRPr="00E40A62" w:rsidRDefault="00D61D30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sz w:val="26"/>
          <w:szCs w:val="26"/>
        </w:rPr>
      </w:pPr>
    </w:p>
    <w:p w:rsidR="00276F54" w:rsidRPr="00E40A62" w:rsidRDefault="00324166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36</w:t>
      </w:r>
      <w:r w:rsidR="00D61D30" w:rsidRPr="00E40A62">
        <w:rPr>
          <w:b/>
          <w:sz w:val="26"/>
          <w:szCs w:val="26"/>
        </w:rPr>
        <w:t>. </w:t>
      </w:r>
      <w:r w:rsidR="00276F54" w:rsidRPr="00E40A62">
        <w:rPr>
          <w:b/>
          <w:sz w:val="26"/>
          <w:szCs w:val="26"/>
        </w:rPr>
        <w:t>При заполнении справки о доходах, об имуществе и обязательствах имущественного характера в числе прочего федеральный гражданский служащий обязан представлять сведения о следующих видах доходов:</w:t>
      </w:r>
    </w:p>
    <w:p w:rsidR="00276F54" w:rsidRPr="00E40A62" w:rsidRDefault="00276F54" w:rsidP="001D6C69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E40A62">
        <w:rPr>
          <w:rStyle w:val="4"/>
          <w:rFonts w:eastAsia="Courier New"/>
          <w:sz w:val="26"/>
          <w:szCs w:val="26"/>
          <w:u w:val="none"/>
        </w:rPr>
        <w:t>пенсии, пособия, доходы, полученные от продажи, сдачи в аренду</w:t>
      </w:r>
      <w:r w:rsidRPr="00E40A62">
        <w:rPr>
          <w:sz w:val="26"/>
          <w:szCs w:val="26"/>
        </w:rPr>
        <w:t xml:space="preserve"> </w:t>
      </w:r>
      <w:r w:rsidRPr="00E40A62">
        <w:rPr>
          <w:rStyle w:val="4"/>
          <w:rFonts w:eastAsia="Courier New"/>
          <w:sz w:val="26"/>
          <w:szCs w:val="26"/>
          <w:u w:val="none"/>
        </w:rPr>
        <w:t>недвижимого имущества, доходы от созд</w:t>
      </w:r>
      <w:r w:rsidR="00324166" w:rsidRPr="00E40A62">
        <w:rPr>
          <w:rStyle w:val="4"/>
          <w:rFonts w:eastAsia="Courier New"/>
          <w:sz w:val="26"/>
          <w:szCs w:val="26"/>
          <w:u w:val="none"/>
        </w:rPr>
        <w:t>ания литературного произведения</w:t>
      </w:r>
    </w:p>
    <w:p w:rsidR="00276F54" w:rsidRPr="00E40A62" w:rsidRDefault="00276F54" w:rsidP="00276F54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9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возмещенные суммы расходов, связанных со служебными командировками</w:t>
      </w:r>
    </w:p>
    <w:p w:rsidR="00276F54" w:rsidRPr="00E40A62" w:rsidRDefault="00276F54" w:rsidP="00276F54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4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сумма социального и имущественного налогового вычета</w:t>
      </w:r>
    </w:p>
    <w:p w:rsidR="00276F54" w:rsidRPr="00E40A62" w:rsidRDefault="00276F54" w:rsidP="00276F54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4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сумма социального страхования</w:t>
      </w:r>
    </w:p>
    <w:p w:rsidR="00D61D30" w:rsidRPr="00E40A62" w:rsidRDefault="00D61D30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b/>
          <w:sz w:val="26"/>
          <w:szCs w:val="26"/>
        </w:rPr>
      </w:pPr>
    </w:p>
    <w:p w:rsidR="00276F54" w:rsidRPr="00E40A62" w:rsidRDefault="00324166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37</w:t>
      </w:r>
      <w:r w:rsidR="00D61D30" w:rsidRPr="00E40A62">
        <w:rPr>
          <w:b/>
          <w:sz w:val="26"/>
          <w:szCs w:val="26"/>
        </w:rPr>
        <w:t>. </w:t>
      </w:r>
      <w:r w:rsidR="00276F54" w:rsidRPr="00E40A62">
        <w:rPr>
          <w:b/>
          <w:sz w:val="26"/>
          <w:szCs w:val="26"/>
        </w:rPr>
        <w:t>При заполнении справки о доходах, об имуществе и обязательствах имущественного характера в числе прочего федеральный гражданский служащий обязан представлять сведения о следующих видах транспортных средств:</w:t>
      </w:r>
    </w:p>
    <w:p w:rsidR="00276F54" w:rsidRPr="00E40A62" w:rsidRDefault="00276F54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0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о транспортных средствах, предоставляемых федеральному гражданскому служащему в связи с исполнением должностных обязанностей</w:t>
      </w:r>
    </w:p>
    <w:p w:rsidR="00D61D30" w:rsidRPr="00E40A62" w:rsidRDefault="00D61D30" w:rsidP="00D61D30">
      <w:pPr>
        <w:pStyle w:val="21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E40A62">
        <w:rPr>
          <w:rStyle w:val="a4"/>
          <w:b w:val="0"/>
          <w:sz w:val="26"/>
          <w:szCs w:val="26"/>
        </w:rPr>
        <w:t xml:space="preserve">о транспортных средствах, находящихся в пользовании федерального </w:t>
      </w:r>
      <w:r w:rsidRPr="00E40A62">
        <w:rPr>
          <w:rStyle w:val="8pt"/>
          <w:rFonts w:eastAsia="Candara"/>
          <w:sz w:val="26"/>
          <w:szCs w:val="26"/>
        </w:rPr>
        <w:t xml:space="preserve">гражданского </w:t>
      </w:r>
      <w:r w:rsidRPr="00E40A62">
        <w:rPr>
          <w:sz w:val="26"/>
          <w:szCs w:val="26"/>
        </w:rPr>
        <w:t>служащего (при наличии документов, подтверждающих право пользования)</w:t>
      </w:r>
    </w:p>
    <w:p w:rsidR="00D61D30" w:rsidRPr="00E40A62" w:rsidRDefault="00D61D30" w:rsidP="00D61D30">
      <w:pPr>
        <w:pStyle w:val="21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E40A62">
        <w:rPr>
          <w:rStyle w:val="1"/>
          <w:rFonts w:eastAsia="Calibri"/>
          <w:sz w:val="26"/>
          <w:szCs w:val="26"/>
          <w:u w:val="none"/>
        </w:rPr>
        <w:t>о транспортных средствах, снятых с регистрационного учета</w:t>
      </w:r>
    </w:p>
    <w:p w:rsidR="00D61D30" w:rsidRPr="00E40A62" w:rsidRDefault="00D61D30" w:rsidP="00D61D30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1010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о транспортных средствах, за которые федеральным гражданским служащим в отчетном периоде была оформлена предоплата, но при этом право собственности на федерального гражданского служащего оформлено не было</w:t>
      </w:r>
    </w:p>
    <w:p w:rsidR="00D61D30" w:rsidRPr="00E40A62" w:rsidRDefault="00D61D30" w:rsidP="00D61D30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firstLine="0"/>
      </w:pPr>
    </w:p>
    <w:p w:rsidR="00D61D30" w:rsidRPr="00E40A62" w:rsidRDefault="00324166" w:rsidP="00D61D30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firstLine="0"/>
      </w:pPr>
      <w:r w:rsidRPr="00E40A62">
        <w:t>38</w:t>
      </w:r>
      <w:r w:rsidR="00D61D30" w:rsidRPr="00E40A62">
        <w:t xml:space="preserve">. В случае, если федеральный гражданский служащий обнаружил, </w:t>
      </w:r>
      <w:r w:rsidR="003E3C56" w:rsidRPr="00E40A62">
        <w:rPr>
          <w:rStyle w:val="2Candara"/>
          <w:rFonts w:ascii="Times New Roman" w:hAnsi="Times New Roman" w:cs="Times New Roman"/>
          <w:b/>
          <w:sz w:val="26"/>
          <w:szCs w:val="26"/>
        </w:rPr>
        <w:t>ч</w:t>
      </w:r>
      <w:r w:rsidR="00D61D30" w:rsidRPr="00E40A62">
        <w:t xml:space="preserve">то в представленных им сведениях о доходах, об имуществе и обязательствах </w:t>
      </w:r>
      <w:r w:rsidR="003E3C56" w:rsidRPr="00E40A62">
        <w:lastRenderedPageBreak/>
        <w:t>им</w:t>
      </w:r>
      <w:r w:rsidR="00D61D30" w:rsidRPr="00E40A62">
        <w:t xml:space="preserve">ущественного характера не отражены или не полностью отражены какие- либо сведения или имеются ошибки, он может представить уточненные </w:t>
      </w:r>
      <w:r w:rsidR="003E3C56" w:rsidRPr="00E40A62">
        <w:t>с</w:t>
      </w:r>
      <w:r w:rsidR="00D61D30" w:rsidRPr="00E40A62">
        <w:t>ведения в течение (?) месяца (месяцев) после окончания срока предоставления сведений в текущем отчетном году</w:t>
      </w:r>
    </w:p>
    <w:p w:rsidR="00D61D30" w:rsidRPr="00E40A62" w:rsidRDefault="00D61D30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0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1</w:t>
      </w:r>
    </w:p>
    <w:p w:rsidR="00D61D30" w:rsidRPr="00E40A62" w:rsidRDefault="00D61D30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0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3</w:t>
      </w:r>
    </w:p>
    <w:p w:rsidR="00D61D30" w:rsidRPr="00E40A62" w:rsidRDefault="00D61D30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0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2</w:t>
      </w:r>
    </w:p>
    <w:p w:rsidR="00D61D30" w:rsidRPr="00E40A62" w:rsidRDefault="00D61D30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0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0,5</w:t>
      </w:r>
    </w:p>
    <w:p w:rsidR="00D61D30" w:rsidRPr="00E40A62" w:rsidRDefault="00D61D30" w:rsidP="00D61D30">
      <w:pPr>
        <w:pStyle w:val="3"/>
        <w:shd w:val="clear" w:color="auto" w:fill="auto"/>
        <w:tabs>
          <w:tab w:val="left" w:pos="567"/>
          <w:tab w:val="left" w:pos="1030"/>
        </w:tabs>
        <w:spacing w:line="240" w:lineRule="auto"/>
        <w:ind w:firstLine="0"/>
        <w:rPr>
          <w:sz w:val="26"/>
          <w:szCs w:val="26"/>
        </w:rPr>
      </w:pPr>
    </w:p>
    <w:p w:rsidR="00D61D30" w:rsidRPr="00E40A62" w:rsidRDefault="00324166" w:rsidP="00D61D30">
      <w:pPr>
        <w:pStyle w:val="3"/>
        <w:shd w:val="clear" w:color="auto" w:fill="auto"/>
        <w:tabs>
          <w:tab w:val="left" w:pos="567"/>
          <w:tab w:val="left" w:pos="1030"/>
        </w:tabs>
        <w:spacing w:line="240" w:lineRule="auto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39</w:t>
      </w:r>
      <w:r w:rsidR="00D61D30" w:rsidRPr="00E40A62">
        <w:rPr>
          <w:b/>
          <w:sz w:val="26"/>
          <w:szCs w:val="26"/>
        </w:rPr>
        <w:t xml:space="preserve">. В сети «Интернет» сведения о доходах, расходах, об имуществе и обязательствах </w:t>
      </w:r>
      <w:r w:rsidR="00405ECA" w:rsidRPr="00E40A62">
        <w:rPr>
          <w:b/>
          <w:sz w:val="26"/>
          <w:szCs w:val="26"/>
        </w:rPr>
        <w:t>имущественного характера, представленные государственными гражданскими служащими:</w:t>
      </w:r>
    </w:p>
    <w:p w:rsidR="00193E6C" w:rsidRPr="00E40A62" w:rsidRDefault="00397788" w:rsidP="00EB4D7C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не размещаются, поскольку являются сведениями конфиденциального характера</w:t>
      </w:r>
    </w:p>
    <w:p w:rsidR="00397788" w:rsidRPr="00E40A62" w:rsidRDefault="00397788" w:rsidP="00EB4D7C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rStyle w:val="1"/>
          <w:rFonts w:eastAsia="Calibri"/>
          <w:sz w:val="26"/>
          <w:szCs w:val="26"/>
          <w:u w:val="none"/>
        </w:rPr>
        <w:t>размещаются в отношении государственных гражданских служащих,</w:t>
      </w:r>
      <w:r w:rsidRPr="00E40A62">
        <w:rPr>
          <w:sz w:val="26"/>
          <w:szCs w:val="26"/>
        </w:rPr>
        <w:t xml:space="preserve"> </w:t>
      </w:r>
      <w:r w:rsidR="001C7C20" w:rsidRPr="00E40A62">
        <w:rPr>
          <w:sz w:val="26"/>
          <w:szCs w:val="26"/>
        </w:rPr>
        <w:t>за</w:t>
      </w:r>
      <w:r w:rsidRPr="00E40A62">
        <w:rPr>
          <w:rStyle w:val="1"/>
          <w:rFonts w:eastAsia="Calibri"/>
          <w:sz w:val="26"/>
          <w:szCs w:val="26"/>
          <w:u w:val="none"/>
        </w:rPr>
        <w:t>ме</w:t>
      </w:r>
      <w:r w:rsidR="001C7C20" w:rsidRPr="00E40A62">
        <w:rPr>
          <w:rStyle w:val="1"/>
          <w:rFonts w:eastAsia="Calibri"/>
          <w:sz w:val="26"/>
          <w:szCs w:val="26"/>
          <w:u w:val="none"/>
        </w:rPr>
        <w:t>щ</w:t>
      </w:r>
      <w:r w:rsidRPr="00E40A62">
        <w:rPr>
          <w:rStyle w:val="1"/>
          <w:rFonts w:eastAsia="Calibri"/>
          <w:sz w:val="26"/>
          <w:szCs w:val="26"/>
          <w:u w:val="none"/>
        </w:rPr>
        <w:t>ающих должности, включенные в специальный перечень</w:t>
      </w:r>
    </w:p>
    <w:p w:rsidR="00397788" w:rsidRPr="00E40A62" w:rsidRDefault="00405ECA" w:rsidP="00EB4D7C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  <w:tab w:val="left" w:pos="1030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 xml:space="preserve">размещаются в отношении государственных гражданских служащих, </w:t>
      </w:r>
      <w:r w:rsidR="00397788" w:rsidRPr="00E40A62">
        <w:rPr>
          <w:rStyle w:val="6"/>
          <w:rFonts w:eastAsia="Calibri"/>
          <w:b w:val="0"/>
          <w:sz w:val="26"/>
          <w:szCs w:val="26"/>
          <w:u w:val="none"/>
        </w:rPr>
        <w:t>да</w:t>
      </w:r>
      <w:r w:rsidRPr="00E40A62">
        <w:rPr>
          <w:sz w:val="26"/>
          <w:szCs w:val="26"/>
        </w:rPr>
        <w:t>вших свое письменное согласие на опубликование сведений</w:t>
      </w:r>
    </w:p>
    <w:p w:rsidR="00D61D30" w:rsidRPr="00E40A62" w:rsidRDefault="00D61D30" w:rsidP="00EB4D7C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 xml:space="preserve">размещаются в отношении всех государственных гражданских </w:t>
      </w:r>
      <w:r w:rsidR="00397788" w:rsidRPr="00E40A62">
        <w:rPr>
          <w:sz w:val="26"/>
          <w:szCs w:val="26"/>
        </w:rPr>
        <w:t>сл</w:t>
      </w:r>
      <w:r w:rsidRPr="00E40A62">
        <w:rPr>
          <w:sz w:val="26"/>
          <w:szCs w:val="26"/>
        </w:rPr>
        <w:t>ужащих, представляющих указанные сведения</w:t>
      </w:r>
    </w:p>
    <w:p w:rsidR="00405ECA" w:rsidRPr="00E40A62" w:rsidRDefault="00405ECA" w:rsidP="00405ECA">
      <w:pPr>
        <w:pStyle w:val="20"/>
        <w:shd w:val="clear" w:color="auto" w:fill="auto"/>
        <w:tabs>
          <w:tab w:val="left" w:pos="875"/>
        </w:tabs>
        <w:spacing w:before="0" w:after="0" w:line="240" w:lineRule="auto"/>
        <w:ind w:firstLine="0"/>
      </w:pPr>
    </w:p>
    <w:p w:rsidR="00D61D30" w:rsidRPr="00E40A62" w:rsidRDefault="00405ECA" w:rsidP="00405ECA">
      <w:pPr>
        <w:pStyle w:val="20"/>
        <w:shd w:val="clear" w:color="auto" w:fill="auto"/>
        <w:tabs>
          <w:tab w:val="left" w:pos="875"/>
        </w:tabs>
        <w:spacing w:before="0" w:after="0" w:line="240" w:lineRule="auto"/>
        <w:ind w:firstLine="0"/>
      </w:pPr>
      <w:r w:rsidRPr="00E40A62">
        <w:t>4</w:t>
      </w:r>
      <w:r w:rsidR="00324166" w:rsidRPr="00E40A62">
        <w:t>0</w:t>
      </w:r>
      <w:r w:rsidRPr="00E40A62">
        <w:t>. </w:t>
      </w:r>
      <w:r w:rsidR="00D61D30" w:rsidRPr="00E40A62">
        <w:t xml:space="preserve">В какой срок должны быть размещены на официальном сайте </w:t>
      </w:r>
      <w:r w:rsidR="00A3031E" w:rsidRPr="00E40A62">
        <w:t>го</w:t>
      </w:r>
      <w:r w:rsidR="00D61D30" w:rsidRPr="00E40A62">
        <w:t xml:space="preserve">сударственного органа сведения о декларированном годовом доходе </w:t>
      </w:r>
      <w:r w:rsidR="00A3031E" w:rsidRPr="00E40A62">
        <w:t xml:space="preserve">федерального </w:t>
      </w:r>
      <w:r w:rsidR="00D61D30" w:rsidRPr="00E40A62">
        <w:t>государственного служащего и членов его семьи?</w:t>
      </w:r>
    </w:p>
    <w:p w:rsidR="00D61D30" w:rsidRPr="00E40A62" w:rsidRDefault="00A3031E" w:rsidP="001C7C2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E40A62">
        <w:rPr>
          <w:rStyle w:val="1"/>
          <w:rFonts w:eastAsia="Calibri"/>
          <w:sz w:val="26"/>
          <w:szCs w:val="26"/>
          <w:u w:val="none"/>
        </w:rPr>
        <w:t>в</w:t>
      </w:r>
      <w:r w:rsidR="00D61D30" w:rsidRPr="00E40A62">
        <w:rPr>
          <w:rStyle w:val="1"/>
          <w:rFonts w:eastAsia="Calibri"/>
          <w:sz w:val="26"/>
          <w:szCs w:val="26"/>
          <w:u w:val="none"/>
        </w:rPr>
        <w:t xml:space="preserve"> течение 14 рабочих дней со дня истечения срока, установленного для</w:t>
      </w:r>
      <w:r w:rsidR="00D61D30" w:rsidRPr="00E40A62">
        <w:rPr>
          <w:sz w:val="26"/>
          <w:szCs w:val="26"/>
        </w:rPr>
        <w:t xml:space="preserve"> </w:t>
      </w:r>
      <w:r w:rsidRPr="00E40A62">
        <w:rPr>
          <w:sz w:val="26"/>
          <w:szCs w:val="26"/>
        </w:rPr>
        <w:t>по</w:t>
      </w:r>
      <w:r w:rsidR="00D61D30" w:rsidRPr="00E40A62">
        <w:rPr>
          <w:rStyle w:val="1"/>
          <w:rFonts w:eastAsia="Calibri"/>
          <w:sz w:val="26"/>
          <w:szCs w:val="26"/>
          <w:u w:val="none"/>
        </w:rPr>
        <w:t>дачи справок о доходах, об имуществе и обязательствах имущественного</w:t>
      </w:r>
      <w:r w:rsidR="00D61D30" w:rsidRPr="00E40A62">
        <w:rPr>
          <w:sz w:val="26"/>
          <w:szCs w:val="26"/>
        </w:rPr>
        <w:t xml:space="preserve"> </w:t>
      </w:r>
      <w:r w:rsidRPr="00E40A62">
        <w:rPr>
          <w:rStyle w:val="1"/>
          <w:rFonts w:eastAsia="Calibri"/>
          <w:sz w:val="26"/>
          <w:szCs w:val="26"/>
          <w:u w:val="none"/>
        </w:rPr>
        <w:t>характера</w:t>
      </w:r>
    </w:p>
    <w:p w:rsidR="00D61D30" w:rsidRPr="00E40A62" w:rsidRDefault="00A3031E" w:rsidP="001C7C2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в</w:t>
      </w:r>
      <w:r w:rsidR="00D61D30" w:rsidRPr="00E40A62">
        <w:rPr>
          <w:sz w:val="26"/>
          <w:szCs w:val="26"/>
        </w:rPr>
        <w:t xml:space="preserve"> течение 10 рабочих дней</w:t>
      </w:r>
      <w:r w:rsidRPr="00E40A62">
        <w:rPr>
          <w:sz w:val="26"/>
          <w:szCs w:val="26"/>
        </w:rPr>
        <w:t xml:space="preserve"> </w:t>
      </w:r>
      <w:r w:rsidR="00D61D30" w:rsidRPr="00E40A62">
        <w:rPr>
          <w:sz w:val="26"/>
          <w:szCs w:val="26"/>
        </w:rPr>
        <w:t xml:space="preserve">со дня истечения срока, установленного для </w:t>
      </w:r>
      <w:r w:rsidRPr="00E40A62">
        <w:rPr>
          <w:sz w:val="26"/>
          <w:szCs w:val="26"/>
        </w:rPr>
        <w:t>по</w:t>
      </w:r>
      <w:r w:rsidR="00D61D30" w:rsidRPr="00E40A62">
        <w:rPr>
          <w:sz w:val="26"/>
          <w:szCs w:val="26"/>
        </w:rPr>
        <w:t xml:space="preserve">дачи справок о доходах, об имуществе и обязательствах имущественного </w:t>
      </w:r>
      <w:r w:rsidRPr="00E40A62">
        <w:rPr>
          <w:sz w:val="26"/>
          <w:szCs w:val="26"/>
        </w:rPr>
        <w:t>характера</w:t>
      </w:r>
    </w:p>
    <w:p w:rsidR="00A3031E" w:rsidRPr="00E40A62" w:rsidRDefault="00A3031E" w:rsidP="001C7C2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  <w:tab w:val="left" w:pos="818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 xml:space="preserve">в течение 7 рабочих дней </w:t>
      </w:r>
      <w:r w:rsidR="00D61D30" w:rsidRPr="00E40A62">
        <w:rPr>
          <w:sz w:val="26"/>
          <w:szCs w:val="26"/>
        </w:rPr>
        <w:t xml:space="preserve">со дня истечения срока, установленного для </w:t>
      </w:r>
      <w:r w:rsidRPr="00E40A62">
        <w:rPr>
          <w:sz w:val="26"/>
          <w:szCs w:val="26"/>
        </w:rPr>
        <w:t>подачи</w:t>
      </w:r>
      <w:r w:rsidR="00D61D30" w:rsidRPr="00E40A62">
        <w:rPr>
          <w:sz w:val="26"/>
          <w:szCs w:val="26"/>
        </w:rPr>
        <w:t xml:space="preserve"> справок о доходах, об имуществе и обязательствах имущественного</w:t>
      </w:r>
      <w:r w:rsidRPr="00E40A62">
        <w:rPr>
          <w:sz w:val="26"/>
          <w:szCs w:val="26"/>
        </w:rPr>
        <w:t xml:space="preserve"> </w:t>
      </w:r>
      <w:r w:rsidR="00D61D30" w:rsidRPr="00E40A62">
        <w:rPr>
          <w:sz w:val="26"/>
          <w:szCs w:val="26"/>
        </w:rPr>
        <w:t>характера</w:t>
      </w:r>
    </w:p>
    <w:p w:rsidR="00324166" w:rsidRPr="00E40A62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</w:p>
    <w:p w:rsidR="00E72E34" w:rsidRPr="00E40A62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41</w:t>
      </w:r>
      <w:r w:rsidR="00131A7B" w:rsidRPr="00E40A62">
        <w:rPr>
          <w:b/>
          <w:sz w:val="26"/>
          <w:szCs w:val="26"/>
        </w:rPr>
        <w:t>. Гражданскому служащему запрещено:</w:t>
      </w:r>
    </w:p>
    <w:p w:rsidR="00131A7B" w:rsidRPr="00E40A62" w:rsidRDefault="00131A7B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вступать в политические партии</w:t>
      </w:r>
    </w:p>
    <w:p w:rsidR="00131A7B" w:rsidRPr="00E40A62" w:rsidRDefault="00131A7B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E40A62">
        <w:rPr>
          <w:rStyle w:val="1"/>
          <w:sz w:val="26"/>
          <w:szCs w:val="26"/>
          <w:u w:val="none"/>
        </w:rPr>
        <w:t>использовать преимущества должностного положения для предвыборной</w:t>
      </w:r>
      <w:r w:rsidRPr="00E40A62">
        <w:rPr>
          <w:sz w:val="26"/>
          <w:szCs w:val="26"/>
        </w:rPr>
        <w:t xml:space="preserve"> </w:t>
      </w:r>
      <w:r w:rsidRPr="00E40A62">
        <w:rPr>
          <w:rStyle w:val="1"/>
          <w:sz w:val="26"/>
          <w:szCs w:val="26"/>
          <w:u w:val="none"/>
        </w:rPr>
        <w:t>агитации</w:t>
      </w:r>
    </w:p>
    <w:p w:rsidR="00131A7B" w:rsidRPr="00E40A62" w:rsidRDefault="00131A7B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участвовать в деятельности руководящего органа политической партии</w:t>
      </w:r>
    </w:p>
    <w:p w:rsidR="00131A7B" w:rsidRPr="00E40A62" w:rsidRDefault="00131A7B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E40A62">
        <w:rPr>
          <w:rStyle w:val="1"/>
          <w:sz w:val="26"/>
          <w:szCs w:val="26"/>
          <w:u w:val="none"/>
        </w:rPr>
        <w:t>быть членом профсоюза</w:t>
      </w:r>
    </w:p>
    <w:p w:rsidR="00131A7B" w:rsidRPr="00E40A62" w:rsidRDefault="00131A7B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131A7B" w:rsidRPr="00E40A62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42</w:t>
      </w:r>
      <w:r w:rsidR="00C0083A" w:rsidRPr="00E40A62">
        <w:rPr>
          <w:b/>
          <w:sz w:val="26"/>
          <w:szCs w:val="26"/>
        </w:rPr>
        <w:t>. При прохождении государственной гражданской службы гражданскому служащему НЕ запрещается:</w:t>
      </w:r>
    </w:p>
    <w:p w:rsidR="00C0083A" w:rsidRPr="00E40A62" w:rsidRDefault="00C0083A" w:rsidP="00C0083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осуществлять предпринимательскую деятельность</w:t>
      </w:r>
    </w:p>
    <w:p w:rsidR="00C0083A" w:rsidRPr="00E40A62" w:rsidRDefault="00C0083A" w:rsidP="00B13D0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замещать должность государственной гражданской службы в случае избрания на оплачиваемую выборную должность в выборном органе первичной профсоюзной организации, созданной в государственном органе</w:t>
      </w:r>
    </w:p>
    <w:p w:rsidR="00C0083A" w:rsidRPr="00E40A62" w:rsidRDefault="00C0083A" w:rsidP="00B13D0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прекращать исполнение должностных обязанностей в целях урегулирования служебного спора</w:t>
      </w:r>
    </w:p>
    <w:p w:rsidR="00C0083A" w:rsidRPr="00E40A62" w:rsidRDefault="00C0083A" w:rsidP="00B13D0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принимать без письменного разрешения представителя нанимателя научные звания международных организаций</w:t>
      </w:r>
    </w:p>
    <w:p w:rsidR="00131A7B" w:rsidRPr="00E40A62" w:rsidRDefault="00131A7B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E72E34" w:rsidRPr="00E40A62" w:rsidRDefault="00E425AC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43</w:t>
      </w:r>
      <w:r w:rsidR="00E72E34" w:rsidRPr="00E40A62">
        <w:rPr>
          <w:b/>
          <w:sz w:val="26"/>
          <w:szCs w:val="26"/>
        </w:rPr>
        <w:t>. В случае, если владение гражданским служащим ценными бумагами, приводит или может привести к конфликту интересов, гражданский служащий обязан:</w:t>
      </w:r>
    </w:p>
    <w:p w:rsidR="00E72E34" w:rsidRPr="00E40A62" w:rsidRDefault="00E72E34" w:rsidP="00B13D0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rStyle w:val="1"/>
          <w:sz w:val="26"/>
          <w:szCs w:val="26"/>
          <w:u w:val="none"/>
        </w:rPr>
        <w:t>передать принадлежащие ему ценные бумаги в доверительное</w:t>
      </w:r>
      <w:r w:rsidRPr="00E40A62">
        <w:rPr>
          <w:sz w:val="26"/>
          <w:szCs w:val="26"/>
        </w:rPr>
        <w:t xml:space="preserve"> </w:t>
      </w:r>
      <w:r w:rsidRPr="00E40A62">
        <w:rPr>
          <w:rStyle w:val="1"/>
          <w:sz w:val="26"/>
          <w:szCs w:val="26"/>
          <w:u w:val="none"/>
        </w:rPr>
        <w:t>управление</w:t>
      </w:r>
    </w:p>
    <w:p w:rsidR="00E72E34" w:rsidRPr="00E40A62" w:rsidRDefault="00E72E34" w:rsidP="00B13D0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обратиться в комиссию по урегулированию конфликтов интересов и следовать рекомендациям комиссии</w:t>
      </w:r>
    </w:p>
    <w:p w:rsidR="00E72E34" w:rsidRPr="00E40A62" w:rsidRDefault="00E72E34" w:rsidP="00B13D0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lastRenderedPageBreak/>
        <w:t>продать принадлежащие ему ценные бумаги</w:t>
      </w:r>
    </w:p>
    <w:p w:rsidR="00E72E34" w:rsidRPr="00E40A62" w:rsidRDefault="00E72E34" w:rsidP="00B13D0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не предпринимать никаких действий</w:t>
      </w:r>
    </w:p>
    <w:p w:rsidR="00E72E34" w:rsidRPr="00E40A62" w:rsidRDefault="00E72E34" w:rsidP="00E72E34">
      <w:pPr>
        <w:pStyle w:val="3"/>
        <w:shd w:val="clear" w:color="auto" w:fill="auto"/>
        <w:tabs>
          <w:tab w:val="left" w:pos="1136"/>
        </w:tabs>
        <w:spacing w:line="250" w:lineRule="exact"/>
        <w:ind w:left="1140" w:firstLine="0"/>
        <w:rPr>
          <w:sz w:val="26"/>
          <w:szCs w:val="26"/>
        </w:rPr>
      </w:pPr>
    </w:p>
    <w:p w:rsidR="00624AB2" w:rsidRPr="00E40A62" w:rsidRDefault="00E425AC" w:rsidP="00624AB2">
      <w:pPr>
        <w:pStyle w:val="20"/>
        <w:shd w:val="clear" w:color="auto" w:fill="auto"/>
        <w:tabs>
          <w:tab w:val="left" w:pos="1058"/>
        </w:tabs>
        <w:spacing w:before="0" w:after="0" w:line="240" w:lineRule="auto"/>
        <w:ind w:firstLine="0"/>
      </w:pPr>
      <w:r w:rsidRPr="00E40A62">
        <w:t>44</w:t>
      </w:r>
      <w:r w:rsidR="00624AB2" w:rsidRPr="00E40A62">
        <w:t>. Вопросы создания системы противодействия коррупции в России возложены:</w:t>
      </w:r>
    </w:p>
    <w:p w:rsidR="00624AB2" w:rsidRPr="00E40A62" w:rsidRDefault="00624AB2" w:rsidP="00624AB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на Генеральную Прокуратуру Российской Федерации</w:t>
      </w:r>
    </w:p>
    <w:p w:rsidR="00624AB2" w:rsidRPr="00E40A62" w:rsidRDefault="00624AB2" w:rsidP="00624AB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на Министерство юстиции Российской Федерации</w:t>
      </w:r>
    </w:p>
    <w:p w:rsidR="00624AB2" w:rsidRPr="00E40A62" w:rsidRDefault="00624AB2" w:rsidP="00624AB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6"/>
          <w:szCs w:val="26"/>
        </w:rPr>
      </w:pPr>
      <w:r w:rsidRPr="00E40A62">
        <w:rPr>
          <w:sz w:val="26"/>
          <w:szCs w:val="26"/>
        </w:rPr>
        <w:t>на Совет при Президенте Российской Федерации по противодействию коррупции</w:t>
      </w:r>
    </w:p>
    <w:p w:rsidR="00624AB2" w:rsidRPr="00E40A62" w:rsidRDefault="00E86107" w:rsidP="00624AB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на П</w:t>
      </w:r>
      <w:r w:rsidR="00624AB2" w:rsidRPr="00E40A62">
        <w:rPr>
          <w:sz w:val="26"/>
          <w:szCs w:val="26"/>
        </w:rPr>
        <w:t>рокуратуру Российской Федерации</w:t>
      </w:r>
    </w:p>
    <w:p w:rsidR="00624AB2" w:rsidRPr="00E40A62" w:rsidRDefault="00624AB2" w:rsidP="00624AB2">
      <w:pPr>
        <w:pStyle w:val="21"/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</w:p>
    <w:p w:rsidR="00624AB2" w:rsidRPr="00E40A62" w:rsidRDefault="00E425AC" w:rsidP="00624AB2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0"/>
      </w:pPr>
      <w:r w:rsidRPr="00E40A62">
        <w:t>45</w:t>
      </w:r>
      <w:r w:rsidR="00624AB2" w:rsidRPr="00E40A62">
        <w:t>. Разъяснение федеральным государственным органам применения законодательства, устанавливающего антикоррупционные требования, ограничения и запреты на гражданской службе, находится в компетенции:</w:t>
      </w:r>
    </w:p>
    <w:p w:rsidR="00624AB2" w:rsidRPr="00E40A62" w:rsidRDefault="00624AB2" w:rsidP="00290E9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Аппарата Правительства Российской Федерации</w:t>
      </w:r>
    </w:p>
    <w:p w:rsidR="00624AB2" w:rsidRPr="00E40A62" w:rsidRDefault="00624AB2" w:rsidP="00290E9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Управления Президента Российской Федерации по вопросам противодействия коррупции</w:t>
      </w:r>
    </w:p>
    <w:p w:rsidR="00624AB2" w:rsidRPr="00E40A62" w:rsidRDefault="00624AB2" w:rsidP="00290E9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rStyle w:val="1"/>
          <w:sz w:val="26"/>
          <w:szCs w:val="26"/>
          <w:u w:val="none"/>
        </w:rPr>
        <w:t>Министерства труда и социальной защиты Российской Федерации</w:t>
      </w:r>
    </w:p>
    <w:p w:rsidR="00624AB2" w:rsidRPr="00E40A62" w:rsidRDefault="00624AB2" w:rsidP="00290E9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Федеральной службы по труду и занятости</w:t>
      </w:r>
    </w:p>
    <w:p w:rsidR="00624AB2" w:rsidRPr="00E40A62" w:rsidRDefault="00624AB2" w:rsidP="00AE6CDF">
      <w:pPr>
        <w:pStyle w:val="3"/>
        <w:shd w:val="clear" w:color="auto" w:fill="auto"/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BB3D41" w:rsidRPr="00E40A62" w:rsidRDefault="00E425AC" w:rsidP="00BB3D41">
      <w:pPr>
        <w:pStyle w:val="20"/>
        <w:shd w:val="clear" w:color="auto" w:fill="auto"/>
        <w:tabs>
          <w:tab w:val="left" w:pos="1058"/>
        </w:tabs>
        <w:spacing w:before="0" w:after="0" w:line="240" w:lineRule="auto"/>
        <w:ind w:firstLine="0"/>
      </w:pPr>
      <w:r w:rsidRPr="00E40A62">
        <w:t>46</w:t>
      </w:r>
      <w:r w:rsidR="00BB3D41" w:rsidRPr="00E40A62">
        <w:t xml:space="preserve">. Антикоррупционная экспертиза нормативных правовых </w:t>
      </w:r>
      <w:r w:rsidR="0090340A" w:rsidRPr="00E40A62">
        <w:t xml:space="preserve">актов и </w:t>
      </w:r>
      <w:r w:rsidR="00BB3D41" w:rsidRPr="00E40A62">
        <w:t>их проектов проводится в целях:</w:t>
      </w:r>
    </w:p>
    <w:p w:rsidR="00BB3D41" w:rsidRPr="00E40A62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rStyle w:val="1"/>
          <w:sz w:val="26"/>
          <w:szCs w:val="26"/>
          <w:u w:val="none"/>
        </w:rPr>
        <w:t xml:space="preserve">выявления </w:t>
      </w:r>
      <w:proofErr w:type="spellStart"/>
      <w:r w:rsidRPr="00E40A62">
        <w:rPr>
          <w:rStyle w:val="1"/>
          <w:sz w:val="26"/>
          <w:szCs w:val="26"/>
          <w:u w:val="none"/>
        </w:rPr>
        <w:t>коррупциогенных</w:t>
      </w:r>
      <w:proofErr w:type="spellEnd"/>
      <w:r w:rsidRPr="00E40A62">
        <w:rPr>
          <w:rStyle w:val="1"/>
          <w:sz w:val="26"/>
          <w:szCs w:val="26"/>
          <w:u w:val="none"/>
        </w:rPr>
        <w:t xml:space="preserve"> факторов для их последующего устранения</w:t>
      </w:r>
    </w:p>
    <w:p w:rsidR="00BB3D41" w:rsidRPr="00E40A62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выявления противоречий и правовых коллизий по отношении: действующим нормативным правовым актам</w:t>
      </w:r>
    </w:p>
    <w:p w:rsidR="00BB3D41" w:rsidRPr="00E40A62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 xml:space="preserve">обеспечения участия независимых экспертов в проведении </w:t>
      </w:r>
      <w:proofErr w:type="gramStart"/>
      <w:r w:rsidR="0090340A" w:rsidRPr="00E40A62">
        <w:rPr>
          <w:sz w:val="26"/>
          <w:szCs w:val="26"/>
        </w:rPr>
        <w:t xml:space="preserve">оценки </w:t>
      </w:r>
      <w:r w:rsidRPr="00E40A62">
        <w:rPr>
          <w:sz w:val="26"/>
          <w:szCs w:val="26"/>
        </w:rPr>
        <w:t>качества</w:t>
      </w:r>
      <w:proofErr w:type="gramEnd"/>
      <w:r w:rsidRPr="00E40A62">
        <w:rPr>
          <w:sz w:val="26"/>
          <w:szCs w:val="26"/>
        </w:rPr>
        <w:t xml:space="preserve"> принимаемых нормативных правовых актов</w:t>
      </w:r>
    </w:p>
    <w:p w:rsidR="00293CC2" w:rsidRPr="00E40A62" w:rsidRDefault="00293CC2" w:rsidP="00BB3D41">
      <w:pPr>
        <w:pStyle w:val="21"/>
        <w:shd w:val="clear" w:color="auto" w:fill="auto"/>
        <w:tabs>
          <w:tab w:val="left" w:pos="1054"/>
        </w:tabs>
        <w:spacing w:line="240" w:lineRule="auto"/>
        <w:ind w:firstLine="0"/>
        <w:rPr>
          <w:sz w:val="26"/>
          <w:szCs w:val="26"/>
        </w:rPr>
      </w:pPr>
    </w:p>
    <w:p w:rsidR="00BB3D41" w:rsidRPr="00E40A62" w:rsidRDefault="00E425AC" w:rsidP="00BB3D41">
      <w:pPr>
        <w:pStyle w:val="20"/>
        <w:shd w:val="clear" w:color="auto" w:fill="auto"/>
        <w:tabs>
          <w:tab w:val="left" w:pos="1073"/>
        </w:tabs>
        <w:spacing w:before="0" w:after="0" w:line="240" w:lineRule="auto"/>
        <w:ind w:firstLine="0"/>
      </w:pPr>
      <w:r w:rsidRPr="00E40A62">
        <w:t>47</w:t>
      </w:r>
      <w:r w:rsidR="00BB3D41" w:rsidRPr="00E40A62">
        <w:t>. Согласно закону, в случае если коррупционное правонарушение совершается от имени или в интересах юридического лица, к юридическому лицу могут быть применены:</w:t>
      </w:r>
    </w:p>
    <w:p w:rsidR="00BB3D41" w:rsidRPr="00E40A62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меры гражданско-правовой ответственности</w:t>
      </w:r>
    </w:p>
    <w:p w:rsidR="00BB3D41" w:rsidRPr="00E40A62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rStyle w:val="1"/>
          <w:sz w:val="26"/>
          <w:szCs w:val="26"/>
          <w:u w:val="none"/>
        </w:rPr>
        <w:t>меры административной ответственности</w:t>
      </w:r>
    </w:p>
    <w:p w:rsidR="00BB3D41" w:rsidRPr="00E40A62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меры материальной ответственности</w:t>
      </w:r>
    </w:p>
    <w:p w:rsidR="00BB3D41" w:rsidRPr="00E40A62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меры уголовной ответственности</w:t>
      </w:r>
    </w:p>
    <w:p w:rsidR="00624AB2" w:rsidRPr="00E40A62" w:rsidRDefault="00624AB2" w:rsidP="00BB3D41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firstLine="0"/>
      </w:pPr>
    </w:p>
    <w:p w:rsidR="004341ED" w:rsidRPr="00E40A62" w:rsidRDefault="00E425AC" w:rsidP="00BB3D41">
      <w:pPr>
        <w:pStyle w:val="3"/>
        <w:shd w:val="clear" w:color="auto" w:fill="auto"/>
        <w:spacing w:line="317" w:lineRule="exact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48</w:t>
      </w:r>
      <w:r w:rsidR="004341ED" w:rsidRPr="00E40A62">
        <w:rPr>
          <w:b/>
          <w:sz w:val="26"/>
          <w:szCs w:val="26"/>
        </w:rPr>
        <w:t>. Применение мер ответственности, предусмотренных законодательством Российской Федерации за коррупционное правонарушение, к иностранному юридическому лицу:</w:t>
      </w:r>
    </w:p>
    <w:p w:rsidR="004341ED" w:rsidRPr="00E40A62" w:rsidRDefault="004341ED" w:rsidP="004341E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не допускается</w:t>
      </w:r>
    </w:p>
    <w:p w:rsidR="004341ED" w:rsidRPr="00E40A62" w:rsidRDefault="004341ED" w:rsidP="004341ED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083"/>
        </w:tabs>
        <w:spacing w:line="240" w:lineRule="auto"/>
        <w:ind w:left="567" w:hanging="567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допускается в независимости от места совершения коррупционного правонарушения</w:t>
      </w:r>
    </w:p>
    <w:p w:rsidR="004341ED" w:rsidRPr="00E40A62" w:rsidRDefault="004341ED" w:rsidP="003074FB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допускается в случае совершения коррупционного правонарушения на территории Российской Федерации</w:t>
      </w:r>
    </w:p>
    <w:p w:rsidR="004341ED" w:rsidRPr="00E40A62" w:rsidRDefault="004341ED" w:rsidP="003074FB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допускается в случае, если руководителем иностранного юридического лица является гражданин Российской Федерации</w:t>
      </w:r>
    </w:p>
    <w:p w:rsidR="004341ED" w:rsidRPr="00E40A62" w:rsidRDefault="004341ED" w:rsidP="004341ED">
      <w:pPr>
        <w:pStyle w:val="21"/>
        <w:shd w:val="clear" w:color="auto" w:fill="auto"/>
        <w:tabs>
          <w:tab w:val="left" w:pos="567"/>
          <w:tab w:val="left" w:pos="1088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</w:p>
    <w:p w:rsidR="004341ED" w:rsidRPr="00E40A62" w:rsidRDefault="00E425AC" w:rsidP="00F37254">
      <w:pPr>
        <w:pStyle w:val="20"/>
        <w:shd w:val="clear" w:color="auto" w:fill="auto"/>
        <w:tabs>
          <w:tab w:val="left" w:pos="1102"/>
        </w:tabs>
        <w:spacing w:before="0" w:after="0" w:line="240" w:lineRule="auto"/>
        <w:ind w:firstLine="0"/>
        <w:rPr>
          <w:bCs w:val="0"/>
        </w:rPr>
      </w:pPr>
      <w:r w:rsidRPr="00E40A62">
        <w:rPr>
          <w:bCs w:val="0"/>
        </w:rPr>
        <w:t>49</w:t>
      </w:r>
      <w:r w:rsidR="00F37254" w:rsidRPr="00E40A62">
        <w:rPr>
          <w:bCs w:val="0"/>
        </w:rPr>
        <w:t>. </w:t>
      </w:r>
      <w:r w:rsidR="004341ED" w:rsidRPr="00E40A62">
        <w:rPr>
          <w:bCs w:val="0"/>
        </w:rPr>
        <w:t>Расследование преступлений коррупционной направленности относится к компетенции:</w:t>
      </w:r>
    </w:p>
    <w:p w:rsidR="004341ED" w:rsidRPr="00E40A62" w:rsidRDefault="002F3A8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С</w:t>
      </w:r>
      <w:r w:rsidR="004341ED" w:rsidRPr="00E40A62">
        <w:rPr>
          <w:color w:val="auto"/>
          <w:sz w:val="26"/>
          <w:szCs w:val="26"/>
          <w:lang w:eastAsia="en-US"/>
        </w:rPr>
        <w:t>ледственного комитета Российской Федерации</w:t>
      </w:r>
    </w:p>
    <w:p w:rsidR="004341ED" w:rsidRPr="00E40A62" w:rsidRDefault="002F3A8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М</w:t>
      </w:r>
      <w:r w:rsidR="004341ED" w:rsidRPr="00E40A62">
        <w:rPr>
          <w:color w:val="auto"/>
          <w:sz w:val="26"/>
          <w:szCs w:val="26"/>
          <w:lang w:eastAsia="en-US"/>
        </w:rPr>
        <w:t>инистерства труда и социальной защиты Российской Федерации</w:t>
      </w:r>
    </w:p>
    <w:p w:rsidR="004341ED" w:rsidRPr="00E40A62" w:rsidRDefault="002F3A8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С</w:t>
      </w:r>
      <w:r w:rsidR="004341ED" w:rsidRPr="00E40A62">
        <w:rPr>
          <w:color w:val="auto"/>
          <w:sz w:val="26"/>
          <w:szCs w:val="26"/>
          <w:lang w:eastAsia="en-US"/>
        </w:rPr>
        <w:t>четной палаты Российской Федерации</w:t>
      </w:r>
    </w:p>
    <w:p w:rsidR="004341ED" w:rsidRPr="00E40A62" w:rsidRDefault="002F3A8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Г</w:t>
      </w:r>
      <w:r w:rsidR="004341ED" w:rsidRPr="00E40A62">
        <w:rPr>
          <w:color w:val="auto"/>
          <w:sz w:val="26"/>
          <w:szCs w:val="26"/>
          <w:lang w:eastAsia="en-US"/>
        </w:rPr>
        <w:t>енеральной прокуратуры Российской Федерации</w:t>
      </w:r>
    </w:p>
    <w:p w:rsidR="00F37254" w:rsidRPr="00E40A62" w:rsidRDefault="00F37254" w:rsidP="00F37254">
      <w:pPr>
        <w:pStyle w:val="20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bCs w:val="0"/>
        </w:rPr>
      </w:pPr>
    </w:p>
    <w:p w:rsidR="004341ED" w:rsidRPr="00E40A62" w:rsidRDefault="00E425AC" w:rsidP="00F37254">
      <w:pPr>
        <w:pStyle w:val="20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bCs w:val="0"/>
        </w:rPr>
      </w:pPr>
      <w:r w:rsidRPr="00E40A62">
        <w:rPr>
          <w:bCs w:val="0"/>
        </w:rPr>
        <w:t>50</w:t>
      </w:r>
      <w:r w:rsidR="00F37254" w:rsidRPr="00E40A62">
        <w:rPr>
          <w:bCs w:val="0"/>
        </w:rPr>
        <w:t>. </w:t>
      </w:r>
      <w:r w:rsidR="004341ED" w:rsidRPr="00E40A62">
        <w:rPr>
          <w:bCs w:val="0"/>
        </w:rPr>
        <w:t xml:space="preserve">В соответствии с уголовным законодательством Российской Федерации предметом </w:t>
      </w:r>
      <w:r w:rsidR="004341ED" w:rsidRPr="00E40A62">
        <w:rPr>
          <w:bCs w:val="0"/>
        </w:rPr>
        <w:lastRenderedPageBreak/>
        <w:t>взятки могут являться:</w:t>
      </w:r>
    </w:p>
    <w:p w:rsidR="004341ED" w:rsidRPr="00E40A62" w:rsidRDefault="004341E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деньги</w:t>
      </w:r>
    </w:p>
    <w:p w:rsidR="004341ED" w:rsidRPr="00E40A62" w:rsidRDefault="004341E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имущество</w:t>
      </w:r>
    </w:p>
    <w:p w:rsidR="004341ED" w:rsidRPr="00E40A62" w:rsidRDefault="004341E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ценные бумаги</w:t>
      </w:r>
    </w:p>
    <w:p w:rsidR="004341ED" w:rsidRPr="00E40A62" w:rsidRDefault="004341E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все вышеперечисленное</w:t>
      </w:r>
    </w:p>
    <w:p w:rsidR="004341ED" w:rsidRPr="00E40A62" w:rsidRDefault="004341ED" w:rsidP="00AE6CDF">
      <w:pPr>
        <w:pStyle w:val="3"/>
        <w:shd w:val="clear" w:color="auto" w:fill="auto"/>
        <w:spacing w:line="317" w:lineRule="exact"/>
        <w:ind w:left="567" w:hanging="567"/>
        <w:rPr>
          <w:sz w:val="26"/>
          <w:szCs w:val="26"/>
        </w:rPr>
      </w:pPr>
    </w:p>
    <w:p w:rsidR="002F3B81" w:rsidRPr="00E40A62" w:rsidRDefault="00E425AC" w:rsidP="002F3B81">
      <w:pPr>
        <w:pStyle w:val="20"/>
        <w:shd w:val="clear" w:color="auto" w:fill="auto"/>
        <w:tabs>
          <w:tab w:val="left" w:pos="1102"/>
        </w:tabs>
        <w:spacing w:before="0" w:after="0" w:line="240" w:lineRule="auto"/>
        <w:ind w:firstLine="0"/>
      </w:pPr>
      <w:r w:rsidRPr="00E40A62">
        <w:t>51</w:t>
      </w:r>
      <w:r w:rsidR="002F3B81" w:rsidRPr="00E40A62">
        <w:t>. В соответствии с российским законодательством не могут быть квалифицированы как получение взятки следующие ситуации:</w:t>
      </w:r>
    </w:p>
    <w:p w:rsidR="002F3B81" w:rsidRPr="00E40A62" w:rsidRDefault="002F3B81" w:rsidP="002F3A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получение должностным лицом вознаграждения за использование исключительно личных, не связанных с его должностным положением, отношений</w:t>
      </w:r>
    </w:p>
    <w:p w:rsidR="002F3B81" w:rsidRPr="00E40A62" w:rsidRDefault="002F3B81" w:rsidP="002F3A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за совершение должностным лицом действий по службе имущество передается, не лично ему либо его родным или близким, а заведомо другим лицам, при этом должностное лицо, его родные или близкие извлекают из этого имущественную выгоду</w:t>
      </w:r>
    </w:p>
    <w:p w:rsidR="002F3B81" w:rsidRPr="00E40A62" w:rsidRDefault="002F3B81" w:rsidP="002F3A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получение должностным лицом вознаграждения до совершения им действий по службе в пользу лица, передавшего вознаграждения</w:t>
      </w:r>
    </w:p>
    <w:p w:rsidR="002F3B81" w:rsidRPr="00E40A62" w:rsidRDefault="002F3B81" w:rsidP="002F3A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E40A62">
        <w:rPr>
          <w:color w:val="auto"/>
          <w:sz w:val="26"/>
          <w:szCs w:val="26"/>
          <w:lang w:eastAsia="en-US"/>
        </w:rPr>
        <w:t>получение должностным лицом вознаграждения за общее покровительство или попустительство по службе</w:t>
      </w:r>
    </w:p>
    <w:p w:rsidR="002F3B81" w:rsidRPr="00E40A62" w:rsidRDefault="002F3B81" w:rsidP="002F3B81">
      <w:pPr>
        <w:pStyle w:val="3"/>
        <w:shd w:val="clear" w:color="auto" w:fill="auto"/>
        <w:tabs>
          <w:tab w:val="left" w:pos="567"/>
        </w:tabs>
        <w:spacing w:line="240" w:lineRule="auto"/>
        <w:ind w:left="567" w:hanging="567"/>
        <w:rPr>
          <w:sz w:val="26"/>
          <w:szCs w:val="26"/>
        </w:rPr>
      </w:pPr>
    </w:p>
    <w:p w:rsidR="00862404" w:rsidRPr="00E40A62" w:rsidRDefault="00E425AC" w:rsidP="00862404">
      <w:pPr>
        <w:pStyle w:val="20"/>
        <w:shd w:val="clear" w:color="auto" w:fill="auto"/>
        <w:tabs>
          <w:tab w:val="left" w:pos="1058"/>
        </w:tabs>
        <w:spacing w:before="0" w:after="0" w:line="240" w:lineRule="auto"/>
        <w:ind w:firstLine="0"/>
      </w:pPr>
      <w:r w:rsidRPr="00E40A62">
        <w:t>52</w:t>
      </w:r>
      <w:r w:rsidR="00862404" w:rsidRPr="00E40A62">
        <w:t>. Гражданин, совершивший коррупционное правонарушение</w:t>
      </w:r>
      <w:r w:rsidR="00747646" w:rsidRPr="00E40A62">
        <w:t>, может</w:t>
      </w:r>
      <w:r w:rsidR="00862404" w:rsidRPr="00E40A62">
        <w:t xml:space="preserve"> быть лишен права занимать определенные должности государс</w:t>
      </w:r>
      <w:r w:rsidR="00747646" w:rsidRPr="00E40A62">
        <w:t>твенной</w:t>
      </w:r>
      <w:r w:rsidR="00862404" w:rsidRPr="00E40A62">
        <w:t xml:space="preserve"> службы:</w:t>
      </w:r>
    </w:p>
    <w:p w:rsidR="00862404" w:rsidRPr="00E40A62" w:rsidRDefault="00862404" w:rsidP="00200408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по решению комиссии по соблюдению требований к слу</w:t>
      </w:r>
      <w:r w:rsidR="00747646" w:rsidRPr="00E40A62">
        <w:rPr>
          <w:sz w:val="26"/>
          <w:szCs w:val="26"/>
        </w:rPr>
        <w:t>жебному</w:t>
      </w:r>
      <w:r w:rsidRPr="00E40A62">
        <w:rPr>
          <w:sz w:val="26"/>
          <w:szCs w:val="26"/>
        </w:rPr>
        <w:t xml:space="preserve"> поведению и урегулированию конфликта интересов</w:t>
      </w:r>
    </w:p>
    <w:p w:rsidR="00862404" w:rsidRPr="00E40A62" w:rsidRDefault="00862404" w:rsidP="00200408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 xml:space="preserve">по решению представителя нанимателя государственного </w:t>
      </w:r>
      <w:r w:rsidR="00747646" w:rsidRPr="00E40A62">
        <w:rPr>
          <w:sz w:val="26"/>
          <w:szCs w:val="26"/>
        </w:rPr>
        <w:t>органа, где</w:t>
      </w:r>
      <w:r w:rsidRPr="00E40A62">
        <w:rPr>
          <w:sz w:val="26"/>
          <w:szCs w:val="26"/>
        </w:rPr>
        <w:t xml:space="preserve"> гражданин за</w:t>
      </w:r>
      <w:r w:rsidR="00200408" w:rsidRPr="00E40A62">
        <w:rPr>
          <w:sz w:val="26"/>
          <w:szCs w:val="26"/>
        </w:rPr>
        <w:t xml:space="preserve">мещал должность </w:t>
      </w:r>
      <w:r w:rsidR="00747646" w:rsidRPr="00E40A62">
        <w:rPr>
          <w:sz w:val="26"/>
          <w:szCs w:val="26"/>
        </w:rPr>
        <w:t>государственной</w:t>
      </w:r>
      <w:r w:rsidRPr="00E40A62">
        <w:rPr>
          <w:sz w:val="26"/>
          <w:szCs w:val="26"/>
        </w:rPr>
        <w:t xml:space="preserve"> службы</w:t>
      </w:r>
    </w:p>
    <w:p w:rsidR="00862404" w:rsidRPr="00E40A62" w:rsidRDefault="00862404" w:rsidP="00200408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при включении гражданина в реестр граждан, совер</w:t>
      </w:r>
      <w:r w:rsidR="00747646" w:rsidRPr="00E40A62">
        <w:rPr>
          <w:sz w:val="26"/>
          <w:szCs w:val="26"/>
        </w:rPr>
        <w:t>шивших</w:t>
      </w:r>
      <w:r w:rsidRPr="00E40A62">
        <w:rPr>
          <w:sz w:val="26"/>
          <w:szCs w:val="26"/>
        </w:rPr>
        <w:t xml:space="preserve"> коррупционные правонарушения</w:t>
      </w:r>
    </w:p>
    <w:p w:rsidR="00862404" w:rsidRPr="00E40A62" w:rsidRDefault="00862404" w:rsidP="00862404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6"/>
          <w:szCs w:val="26"/>
        </w:rPr>
      </w:pPr>
      <w:r w:rsidRPr="00E40A62">
        <w:rPr>
          <w:sz w:val="26"/>
          <w:szCs w:val="26"/>
        </w:rPr>
        <w:t>по решению Президента Российской Федерации</w:t>
      </w:r>
    </w:p>
    <w:p w:rsidR="00862404" w:rsidRPr="00E40A62" w:rsidRDefault="00862404" w:rsidP="00862404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6"/>
          <w:szCs w:val="26"/>
        </w:rPr>
      </w:pPr>
      <w:r w:rsidRPr="00E40A62">
        <w:rPr>
          <w:rStyle w:val="1"/>
          <w:sz w:val="26"/>
          <w:szCs w:val="26"/>
          <w:u w:val="none"/>
        </w:rPr>
        <w:t>по решению суда</w:t>
      </w:r>
    </w:p>
    <w:p w:rsidR="004341ED" w:rsidRPr="00E40A62" w:rsidRDefault="004341ED" w:rsidP="00AE6CDF">
      <w:pPr>
        <w:pStyle w:val="3"/>
        <w:shd w:val="clear" w:color="auto" w:fill="auto"/>
        <w:spacing w:line="317" w:lineRule="exact"/>
        <w:ind w:left="567" w:hanging="567"/>
        <w:rPr>
          <w:sz w:val="26"/>
          <w:szCs w:val="26"/>
        </w:rPr>
      </w:pPr>
    </w:p>
    <w:p w:rsidR="00AE6CDF" w:rsidRPr="00E40A62" w:rsidRDefault="00E425AC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53</w:t>
      </w:r>
      <w:r w:rsidR="008F039E" w:rsidRPr="00E40A62">
        <w:rPr>
          <w:b/>
          <w:sz w:val="26"/>
          <w:szCs w:val="26"/>
        </w:rPr>
        <w:t>. Государственный служащий замещает должность в федеральном агентстве, а также работает по совместительству в техническом институте.</w:t>
      </w:r>
    </w:p>
    <w:p w:rsidR="008F039E" w:rsidRPr="00E40A62" w:rsidRDefault="008F039E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ab/>
        <w:t>Федеральное агентство планирует осуществить государственную закупку услуг по осуществлению научно-исследовательских работ. В силу своих должностных обязанностей государственный служащий должен принять участие в разработке технического задания на эту работу.</w:t>
      </w:r>
    </w:p>
    <w:p w:rsidR="008F039E" w:rsidRPr="00E40A62" w:rsidRDefault="0068507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ab/>
        <w:t>Ему известно, ч</w:t>
      </w:r>
      <w:r w:rsidR="008F039E" w:rsidRPr="00E40A62">
        <w:rPr>
          <w:b/>
          <w:sz w:val="26"/>
          <w:szCs w:val="26"/>
        </w:rPr>
        <w:t>то технический институт заинтересован в выполнении работ по планируемому государственному заказу и собирается принять участие в конкурсе.</w:t>
      </w:r>
    </w:p>
    <w:p w:rsidR="008F039E" w:rsidRPr="00E40A62" w:rsidRDefault="008F039E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ab/>
        <w:t>В данной ситуации:</w:t>
      </w:r>
    </w:p>
    <w:p w:rsidR="008F039E" w:rsidRPr="00E40A62" w:rsidRDefault="008F039E" w:rsidP="0068507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имеется конфликт интересов, поскольку в случае победы в конкурсе технического института увеличится рабочая нагрузка государственного служащего в техническом институте, а это в свою очередь может повлиять на качество и объем выполнения должностных обязанностей по месту прохождения государственной службы в федеральном агентстве</w:t>
      </w:r>
    </w:p>
    <w:p w:rsidR="008F039E" w:rsidRPr="00E40A62" w:rsidRDefault="008F039E" w:rsidP="0068507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имеется конфликт интересов, поскольку государственный служащий может повлиять на содержание технического задания и обеспечить преимущество организации, от которой получает доход</w:t>
      </w:r>
    </w:p>
    <w:p w:rsidR="008F039E" w:rsidRPr="00E40A62" w:rsidRDefault="008F039E" w:rsidP="0068507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конфликт интересов отсутствует, поскольку нет информации, свидетельствующей о возможности извлечения материальной выгоды от принятого р</w:t>
      </w:r>
      <w:r w:rsidR="00685071" w:rsidRPr="00E40A62">
        <w:rPr>
          <w:sz w:val="26"/>
          <w:szCs w:val="26"/>
        </w:rPr>
        <w:t>ешения государственным служащим</w:t>
      </w:r>
      <w:r w:rsidR="00B862E3" w:rsidRPr="00E40A62">
        <w:rPr>
          <w:sz w:val="26"/>
          <w:szCs w:val="26"/>
        </w:rPr>
        <w:t xml:space="preserve"> ил</w:t>
      </w:r>
      <w:r w:rsidRPr="00E40A62">
        <w:rPr>
          <w:sz w:val="26"/>
          <w:szCs w:val="26"/>
        </w:rPr>
        <w:t>и членами его семьи</w:t>
      </w:r>
    </w:p>
    <w:p w:rsidR="008F039E" w:rsidRPr="00E40A62" w:rsidRDefault="008F039E" w:rsidP="0068507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 xml:space="preserve">конфликт интересов отсутствует, поскольку по сравнению с </w:t>
      </w:r>
      <w:r w:rsidR="00B862E3" w:rsidRPr="00E40A62">
        <w:rPr>
          <w:sz w:val="26"/>
          <w:szCs w:val="26"/>
        </w:rPr>
        <w:t>остальными</w:t>
      </w:r>
      <w:r w:rsidRPr="00E40A62">
        <w:rPr>
          <w:sz w:val="26"/>
          <w:szCs w:val="26"/>
        </w:rPr>
        <w:t xml:space="preserve"> потенциальными участниками конкурса технический институт может выполнить работы </w:t>
      </w:r>
      <w:r w:rsidRPr="00E40A62">
        <w:rPr>
          <w:sz w:val="26"/>
          <w:szCs w:val="26"/>
        </w:rPr>
        <w:lastRenderedPageBreak/>
        <w:t>наиболее качественно и по разумной цене</w:t>
      </w:r>
    </w:p>
    <w:p w:rsidR="008F039E" w:rsidRPr="00E40A62" w:rsidRDefault="00B862E3" w:rsidP="0068507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конфликт интересов отсутствует, поскольку не имеется обстоятельств, свидетельствующих о том, что государственный гражданский служащий намерен злоупотребить своим должностным положением</w:t>
      </w:r>
    </w:p>
    <w:p w:rsidR="00685071" w:rsidRPr="00E40A62" w:rsidRDefault="00685071" w:rsidP="00685071">
      <w:pPr>
        <w:pStyle w:val="3"/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</w:p>
    <w:p w:rsidR="00624AB2" w:rsidRPr="00E40A62" w:rsidRDefault="00CF7A9B" w:rsidP="00624AB2">
      <w:pPr>
        <w:pStyle w:val="20"/>
        <w:shd w:val="clear" w:color="auto" w:fill="auto"/>
        <w:tabs>
          <w:tab w:val="left" w:pos="1034"/>
        </w:tabs>
        <w:spacing w:before="0" w:after="0" w:line="240" w:lineRule="auto"/>
        <w:ind w:right="62" w:firstLine="0"/>
      </w:pPr>
      <w:r w:rsidRPr="00E40A62">
        <w:t>54</w:t>
      </w:r>
      <w:r w:rsidR="00624AB2" w:rsidRPr="00E40A62">
        <w:t xml:space="preserve">. Государственным органом был объявлен конкурс по предоставлению субсидий социально </w:t>
      </w:r>
      <w:r w:rsidR="00133393" w:rsidRPr="00E40A62">
        <w:t>ориентированным некоммерческим о</w:t>
      </w:r>
      <w:r w:rsidR="00624AB2" w:rsidRPr="00E40A62">
        <w:t>рганизациям. В конкурсе приняла участие некоммерческая организация «Милосердие и забота».</w:t>
      </w:r>
    </w:p>
    <w:p w:rsidR="00624AB2" w:rsidRPr="00E40A62" w:rsidRDefault="00624AB2" w:rsidP="00133393">
      <w:pPr>
        <w:pStyle w:val="20"/>
        <w:shd w:val="clear" w:color="auto" w:fill="auto"/>
        <w:spacing w:before="0" w:after="0" w:line="240" w:lineRule="auto"/>
        <w:ind w:right="62" w:firstLine="708"/>
      </w:pPr>
      <w:r w:rsidRPr="00E40A62">
        <w:t>Один из государственных служащих, участвующих в оценке конкурсных заявок и принятии решения о п</w:t>
      </w:r>
      <w:r w:rsidR="00133393" w:rsidRPr="00E40A62">
        <w:t xml:space="preserve">олучении субсидий, ранее работа в </w:t>
      </w:r>
      <w:r w:rsidRPr="00E40A62">
        <w:t>указанной благотворительной организации, хотя на момент проведения конкурса не был связан с ней какими-либо финансовыми обязательствами.</w:t>
      </w:r>
    </w:p>
    <w:p w:rsidR="00624AB2" w:rsidRPr="00E40A62" w:rsidRDefault="00624AB2" w:rsidP="00133393">
      <w:pPr>
        <w:pStyle w:val="20"/>
        <w:shd w:val="clear" w:color="auto" w:fill="auto"/>
        <w:spacing w:before="0" w:after="0" w:line="240" w:lineRule="auto"/>
        <w:ind w:right="62" w:firstLine="708"/>
      </w:pPr>
      <w:r w:rsidRPr="00E40A62">
        <w:t xml:space="preserve">Считая, что «Милосердие и забота» в </w:t>
      </w:r>
      <w:r w:rsidR="00133393" w:rsidRPr="00E40A62">
        <w:t>наибольшей степени заслуживает по</w:t>
      </w:r>
      <w:r w:rsidRPr="00E40A62">
        <w:t xml:space="preserve">ддержки, государственный служащий активно рассказывал о </w:t>
      </w:r>
      <w:r w:rsidR="00685071" w:rsidRPr="00E40A62">
        <w:rPr>
          <w:rStyle w:val="2Candara"/>
          <w:rFonts w:ascii="Times New Roman" w:hAnsi="Times New Roman" w:cs="Times New Roman"/>
          <w:b/>
          <w:sz w:val="26"/>
          <w:szCs w:val="26"/>
        </w:rPr>
        <w:t>п</w:t>
      </w:r>
      <w:r w:rsidRPr="00E40A62">
        <w:t xml:space="preserve">реимуществах этой организации и убеждал членов комиссии голосовать за </w:t>
      </w:r>
      <w:r w:rsidR="00133393" w:rsidRPr="00E40A62">
        <w:t>н</w:t>
      </w:r>
      <w:proofErr w:type="spellStart"/>
      <w:r w:rsidRPr="00E40A62">
        <w:rPr>
          <w:lang w:val="en-US"/>
        </w:rPr>
        <w:t>ee</w:t>
      </w:r>
      <w:proofErr w:type="spellEnd"/>
      <w:r w:rsidRPr="00E40A62">
        <w:t>.</w:t>
      </w:r>
    </w:p>
    <w:p w:rsidR="00624AB2" w:rsidRPr="00E40A62" w:rsidRDefault="00624AB2" w:rsidP="00133393">
      <w:pPr>
        <w:pStyle w:val="70"/>
        <w:shd w:val="clear" w:color="auto" w:fill="auto"/>
        <w:spacing w:line="240" w:lineRule="auto"/>
        <w:ind w:right="62" w:firstLine="708"/>
        <w:rPr>
          <w:b/>
          <w:sz w:val="26"/>
          <w:szCs w:val="26"/>
        </w:rPr>
      </w:pPr>
      <w:r w:rsidRPr="00E40A62">
        <w:rPr>
          <w:rStyle w:val="71"/>
          <w:sz w:val="26"/>
          <w:szCs w:val="26"/>
        </w:rPr>
        <w:t xml:space="preserve">В данной ситуации </w:t>
      </w:r>
      <w:r w:rsidRPr="00E40A62">
        <w:rPr>
          <w:b/>
          <w:sz w:val="26"/>
          <w:szCs w:val="26"/>
        </w:rPr>
        <w:t>в соответ</w:t>
      </w:r>
      <w:r w:rsidR="00133393" w:rsidRPr="00E40A62">
        <w:rPr>
          <w:b/>
          <w:sz w:val="26"/>
          <w:szCs w:val="26"/>
        </w:rPr>
        <w:t>ствии с Федеральным законом «О г</w:t>
      </w:r>
      <w:r w:rsidRPr="00E40A62">
        <w:rPr>
          <w:b/>
          <w:sz w:val="26"/>
          <w:szCs w:val="26"/>
        </w:rPr>
        <w:t>осударственной гражданско</w:t>
      </w:r>
      <w:r w:rsidR="00685071" w:rsidRPr="00E40A62">
        <w:rPr>
          <w:b/>
          <w:sz w:val="26"/>
          <w:szCs w:val="26"/>
        </w:rPr>
        <w:t>й службе Российской Федерации»:</w:t>
      </w:r>
    </w:p>
    <w:p w:rsidR="00624AB2" w:rsidRPr="00E40A62" w:rsidRDefault="00624AB2" w:rsidP="00685071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6"/>
          <w:szCs w:val="26"/>
        </w:rPr>
      </w:pPr>
      <w:r w:rsidRPr="00E40A62">
        <w:rPr>
          <w:rStyle w:val="60"/>
          <w:rFonts w:eastAsia="Courier New"/>
          <w:b w:val="0"/>
          <w:bCs w:val="0"/>
          <w:sz w:val="26"/>
          <w:szCs w:val="26"/>
          <w:u w:val="none"/>
        </w:rPr>
        <w:t>конфликт интересов отсутствовал, но имело место нарушение</w:t>
      </w:r>
      <w:r w:rsidRPr="00E40A62">
        <w:rPr>
          <w:rFonts w:ascii="Times New Roman" w:hAnsi="Times New Roman" w:cs="Times New Roman"/>
          <w:sz w:val="26"/>
          <w:szCs w:val="26"/>
        </w:rPr>
        <w:t xml:space="preserve"> </w:t>
      </w:r>
      <w:r w:rsidR="00133393" w:rsidRPr="00E40A62">
        <w:rPr>
          <w:rStyle w:val="60"/>
          <w:rFonts w:eastAsia="Courier New"/>
          <w:b w:val="0"/>
          <w:bCs w:val="0"/>
          <w:sz w:val="26"/>
          <w:szCs w:val="26"/>
          <w:u w:val="none"/>
        </w:rPr>
        <w:t>требований</w:t>
      </w:r>
      <w:r w:rsidRPr="00E40A62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 к служебному поведению</w:t>
      </w:r>
    </w:p>
    <w:p w:rsidR="00624AB2" w:rsidRPr="00E40A62" w:rsidRDefault="00624AB2" w:rsidP="00685071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  <w:tab w:val="left" w:pos="1005"/>
        </w:tabs>
        <w:spacing w:line="240" w:lineRule="auto"/>
        <w:ind w:right="62"/>
        <w:rPr>
          <w:sz w:val="26"/>
          <w:szCs w:val="26"/>
        </w:rPr>
      </w:pPr>
      <w:r w:rsidRPr="00E40A62">
        <w:rPr>
          <w:sz w:val="26"/>
          <w:szCs w:val="26"/>
        </w:rPr>
        <w:t xml:space="preserve">конфликт интересов отсутствовал в </w:t>
      </w:r>
      <w:r w:rsidR="00133393" w:rsidRPr="00E40A62">
        <w:rPr>
          <w:sz w:val="26"/>
          <w:szCs w:val="26"/>
        </w:rPr>
        <w:t xml:space="preserve">случае, если благотворительная организация </w:t>
      </w:r>
      <w:r w:rsidRPr="00E40A62">
        <w:rPr>
          <w:sz w:val="26"/>
          <w:szCs w:val="26"/>
        </w:rPr>
        <w:t xml:space="preserve">получила бы субсидию и в отсутствии поддержки со стороны </w:t>
      </w:r>
      <w:r w:rsidR="00133393" w:rsidRPr="00E40A62">
        <w:rPr>
          <w:sz w:val="26"/>
          <w:szCs w:val="26"/>
        </w:rPr>
        <w:t>г</w:t>
      </w:r>
      <w:r w:rsidRPr="00E40A62">
        <w:rPr>
          <w:sz w:val="26"/>
          <w:szCs w:val="26"/>
        </w:rPr>
        <w:t>ражданского служащего</w:t>
      </w:r>
    </w:p>
    <w:p w:rsidR="00624AB2" w:rsidRPr="00E40A62" w:rsidRDefault="00624AB2" w:rsidP="00685071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  <w:tab w:val="left" w:pos="1010"/>
        </w:tabs>
        <w:spacing w:line="240" w:lineRule="auto"/>
        <w:ind w:right="62"/>
        <w:rPr>
          <w:sz w:val="26"/>
          <w:szCs w:val="26"/>
        </w:rPr>
      </w:pPr>
      <w:r w:rsidRPr="00E40A62">
        <w:rPr>
          <w:sz w:val="26"/>
          <w:szCs w:val="26"/>
        </w:rPr>
        <w:t>имела место ситуация конфликта ин</w:t>
      </w:r>
      <w:r w:rsidR="00133393" w:rsidRPr="00E40A62">
        <w:rPr>
          <w:sz w:val="26"/>
          <w:szCs w:val="26"/>
        </w:rPr>
        <w:t>тересов, поскольку гражданский с</w:t>
      </w:r>
      <w:r w:rsidRPr="00E40A62">
        <w:rPr>
          <w:sz w:val="26"/>
          <w:szCs w:val="26"/>
        </w:rPr>
        <w:t>лужащий использовал свое должностное положение в целях получения материальной выгоды конкретной благотворительной организацией</w:t>
      </w:r>
    </w:p>
    <w:p w:rsidR="00B862E3" w:rsidRPr="00E40A62" w:rsidRDefault="00B862E3" w:rsidP="00B862E3">
      <w:pPr>
        <w:pStyle w:val="3"/>
        <w:shd w:val="clear" w:color="auto" w:fill="auto"/>
        <w:spacing w:after="23" w:line="240" w:lineRule="auto"/>
        <w:ind w:firstLine="0"/>
        <w:rPr>
          <w:sz w:val="26"/>
          <w:szCs w:val="26"/>
        </w:rPr>
      </w:pPr>
    </w:p>
    <w:p w:rsidR="00B862E3" w:rsidRPr="00E40A62" w:rsidRDefault="00CF7A9B" w:rsidP="00B862E3">
      <w:pPr>
        <w:pStyle w:val="3"/>
        <w:shd w:val="clear" w:color="auto" w:fill="auto"/>
        <w:spacing w:after="23" w:line="240" w:lineRule="auto"/>
        <w:ind w:firstLine="0"/>
        <w:rPr>
          <w:b/>
          <w:sz w:val="26"/>
          <w:szCs w:val="26"/>
        </w:rPr>
      </w:pPr>
      <w:r w:rsidRPr="00E40A62">
        <w:rPr>
          <w:b/>
          <w:sz w:val="26"/>
          <w:szCs w:val="26"/>
        </w:rPr>
        <w:t>55</w:t>
      </w:r>
      <w:r w:rsidR="00015494" w:rsidRPr="00E40A62">
        <w:rPr>
          <w:b/>
          <w:sz w:val="26"/>
          <w:szCs w:val="26"/>
        </w:rPr>
        <w:t>. В 2011 году гражданин поступил на государственную гражданскую службу. В 2013 году супругой гражданского служащего совместно с ее родителями на условиях долевой собственности была приобретена квартира. Затраты супруги составили 2 млн. рублей, стоимость квартиры – 4 млн. рублей.</w:t>
      </w:r>
    </w:p>
    <w:p w:rsidR="00833955" w:rsidRPr="00E40A62" w:rsidRDefault="00833955" w:rsidP="006E50A4">
      <w:pPr>
        <w:pStyle w:val="21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 xml:space="preserve">гражданский служащий должен представить сведения о расходах </w:t>
      </w:r>
      <w:r w:rsidR="00BC73EE" w:rsidRPr="00E40A62">
        <w:rPr>
          <w:sz w:val="26"/>
          <w:szCs w:val="26"/>
        </w:rPr>
        <w:t>с</w:t>
      </w:r>
      <w:r w:rsidRPr="00E40A62">
        <w:rPr>
          <w:sz w:val="26"/>
          <w:szCs w:val="26"/>
        </w:rPr>
        <w:t>упруги в случае, если общий доход гражданского служащего и его супруги за 2011-2012 годы составляет менее 2 млн. рублей</w:t>
      </w:r>
    </w:p>
    <w:p w:rsidR="00833955" w:rsidRPr="00E40A62" w:rsidRDefault="00833955" w:rsidP="006E50A4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1000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 xml:space="preserve">гражданский служащий должен представить сведения о расходах </w:t>
      </w:r>
      <w:r w:rsidR="00CF7A9B" w:rsidRPr="00E40A62">
        <w:rPr>
          <w:sz w:val="26"/>
          <w:szCs w:val="26"/>
        </w:rPr>
        <w:t>с</w:t>
      </w:r>
      <w:r w:rsidRPr="00E40A62">
        <w:rPr>
          <w:sz w:val="26"/>
          <w:szCs w:val="26"/>
        </w:rPr>
        <w:t>упруги в случае, если общий доход гражданского служащего и его супруги за 2011-2012 годы составляет менее 4 млн. рублей</w:t>
      </w:r>
    </w:p>
    <w:p w:rsidR="00833955" w:rsidRPr="00E40A62" w:rsidRDefault="00833955" w:rsidP="006E50A4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spacing w:line="240" w:lineRule="auto"/>
        <w:rPr>
          <w:sz w:val="26"/>
          <w:szCs w:val="26"/>
        </w:rPr>
      </w:pPr>
      <w:r w:rsidRPr="00E40A62">
        <w:rPr>
          <w:sz w:val="26"/>
          <w:szCs w:val="26"/>
        </w:rPr>
        <w:t>гражданский служащий должен представить сведения о расходах супруги в случае, если общий доход гражданского служащего и его супруги за 2010-2012 годы составляет менее 2 млн. рублей</w:t>
      </w:r>
    </w:p>
    <w:p w:rsidR="00AE6CDF" w:rsidRPr="00E40A62" w:rsidRDefault="00833955" w:rsidP="006E50A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567"/>
          <w:tab w:val="left" w:pos="990"/>
        </w:tabs>
        <w:spacing w:line="240" w:lineRule="auto"/>
        <w:rPr>
          <w:b/>
          <w:sz w:val="26"/>
          <w:szCs w:val="26"/>
        </w:rPr>
      </w:pPr>
      <w:r w:rsidRPr="00E40A62">
        <w:rPr>
          <w:sz w:val="26"/>
          <w:szCs w:val="26"/>
        </w:rPr>
        <w:t xml:space="preserve">гражданский </w:t>
      </w:r>
      <w:r w:rsidRPr="00E40A62">
        <w:rPr>
          <w:rStyle w:val="60"/>
          <w:rFonts w:eastAsia="Courier New"/>
          <w:b w:val="0"/>
          <w:bCs w:val="0"/>
          <w:sz w:val="26"/>
          <w:szCs w:val="26"/>
          <w:u w:val="none"/>
        </w:rPr>
        <w:t>служащий должен представить сведения о расходах</w:t>
      </w:r>
      <w:r w:rsidR="00BC73EE" w:rsidRPr="00E40A62">
        <w:rPr>
          <w:b/>
          <w:sz w:val="26"/>
          <w:szCs w:val="26"/>
        </w:rPr>
        <w:t xml:space="preserve"> </w:t>
      </w:r>
      <w:r w:rsidR="00BC73EE" w:rsidRPr="00E40A62">
        <w:rPr>
          <w:sz w:val="26"/>
          <w:szCs w:val="26"/>
        </w:rPr>
        <w:t>супруги</w:t>
      </w:r>
      <w:r w:rsidRPr="00E40A62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 в случае, если общий доход гражданского служащего и его супруги за</w:t>
      </w:r>
      <w:r w:rsidRPr="00E40A62">
        <w:rPr>
          <w:b/>
          <w:sz w:val="26"/>
          <w:szCs w:val="26"/>
        </w:rPr>
        <w:t xml:space="preserve"> </w:t>
      </w:r>
      <w:r w:rsidRPr="00E40A62">
        <w:rPr>
          <w:sz w:val="26"/>
          <w:szCs w:val="26"/>
        </w:rPr>
        <w:t>2</w:t>
      </w:r>
      <w:r w:rsidRPr="00E40A62">
        <w:rPr>
          <w:rStyle w:val="6"/>
          <w:rFonts w:eastAsia="Courier New"/>
          <w:b w:val="0"/>
          <w:sz w:val="26"/>
          <w:szCs w:val="26"/>
          <w:u w:val="none"/>
        </w:rPr>
        <w:t xml:space="preserve">010-2012 </w:t>
      </w:r>
      <w:r w:rsidRPr="00E40A62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годы составляет менее </w:t>
      </w:r>
      <w:r w:rsidRPr="00E40A62">
        <w:rPr>
          <w:rStyle w:val="6"/>
          <w:rFonts w:eastAsia="Courier New"/>
          <w:b w:val="0"/>
          <w:sz w:val="26"/>
          <w:szCs w:val="26"/>
          <w:u w:val="none"/>
        </w:rPr>
        <w:t xml:space="preserve">4 </w:t>
      </w:r>
      <w:r w:rsidRPr="00E40A62">
        <w:rPr>
          <w:rStyle w:val="60"/>
          <w:rFonts w:eastAsia="Courier New"/>
          <w:b w:val="0"/>
          <w:bCs w:val="0"/>
          <w:sz w:val="26"/>
          <w:szCs w:val="26"/>
          <w:u w:val="none"/>
        </w:rPr>
        <w:t>млн. рублей</w:t>
      </w:r>
    </w:p>
    <w:p w:rsidR="00AE6CDF" w:rsidRPr="00E40A62" w:rsidRDefault="00AE6CDF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0D29F3" w:rsidRPr="00E40A62" w:rsidRDefault="00CF7A9B" w:rsidP="000D29F3">
      <w:pPr>
        <w:pStyle w:val="23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E40A62">
        <w:rPr>
          <w:sz w:val="26"/>
          <w:szCs w:val="26"/>
        </w:rPr>
        <w:t>56</w:t>
      </w:r>
      <w:r w:rsidR="000D29F3" w:rsidRPr="00E40A62">
        <w:rPr>
          <w:sz w:val="26"/>
          <w:szCs w:val="26"/>
        </w:rPr>
        <w:t>. В феврале 2014 года ребенку гражданского служащего исполнилось 18 лет. При представлении сведений о доходах, об имуществе и обязательствах имущественного характера за 2013 год в марте 2014 года гражданский служащий не представил сведения в отношении данного ребенка. В этой ситуации:</w:t>
      </w:r>
    </w:p>
    <w:p w:rsidR="000D29F3" w:rsidRPr="00E40A62" w:rsidRDefault="000D29F3" w:rsidP="000D29F3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A62">
        <w:rPr>
          <w:rFonts w:ascii="Times New Roman" w:hAnsi="Times New Roman" w:cs="Times New Roman"/>
          <w:sz w:val="26"/>
          <w:szCs w:val="26"/>
        </w:rPr>
        <w:t>гражданский служащий не нарушал закон, так как на момент представления сведений его ребенок уже достиг совершеннолетия</w:t>
      </w:r>
    </w:p>
    <w:p w:rsidR="000D29F3" w:rsidRPr="00E40A62" w:rsidRDefault="000D29F3" w:rsidP="000D29F3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A62">
        <w:rPr>
          <w:rFonts w:ascii="Times New Roman" w:hAnsi="Times New Roman" w:cs="Times New Roman"/>
          <w:sz w:val="26"/>
          <w:szCs w:val="26"/>
        </w:rPr>
        <w:t xml:space="preserve">гражданский служащий нарушил требования закона, однако если проверка покажет, что его действия в целом были добросовестны, а не представление сведений вызвано заблуждением, то решением представителя нанимателя служащему может быть разрешено представить недостающие сведения, в том числе без применения к служащему мер </w:t>
      </w:r>
      <w:r w:rsidRPr="00E40A62">
        <w:rPr>
          <w:rFonts w:ascii="Times New Roman" w:hAnsi="Times New Roman" w:cs="Times New Roman"/>
          <w:sz w:val="26"/>
          <w:szCs w:val="26"/>
        </w:rPr>
        <w:lastRenderedPageBreak/>
        <w:t>ответственности за несвоевременное представление сведений</w:t>
      </w:r>
    </w:p>
    <w:p w:rsidR="000D29F3" w:rsidRPr="00E40A62" w:rsidRDefault="000D29F3" w:rsidP="000D2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A62">
        <w:rPr>
          <w:rFonts w:ascii="Times New Roman" w:hAnsi="Times New Roman" w:cs="Times New Roman"/>
          <w:sz w:val="26"/>
          <w:szCs w:val="26"/>
        </w:rPr>
        <w:t>•</w:t>
      </w:r>
      <w:r w:rsidRPr="00E40A62">
        <w:rPr>
          <w:rFonts w:ascii="Times New Roman" w:hAnsi="Times New Roman" w:cs="Times New Roman"/>
          <w:sz w:val="26"/>
          <w:szCs w:val="26"/>
        </w:rPr>
        <w:tab/>
        <w:t>гражданский служащий нарушил требования закона, однако если проверка покажет, что его действия в целом были добросовестны, а не представление сведений вызвано заблуждением, то решением представителя нанимателя служащему может быть разрешено представить недостающие сведения, при этом к служащему должно быть применено взыскание за несвоевременное представление сведений</w:t>
      </w:r>
    </w:p>
    <w:p w:rsidR="000D29F3" w:rsidRPr="00E40A62" w:rsidRDefault="000D29F3" w:rsidP="000D29F3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Style w:val="a6"/>
          <w:rFonts w:eastAsiaTheme="minorHAnsi"/>
          <w:sz w:val="26"/>
          <w:szCs w:val="26"/>
          <w:u w:val="none"/>
        </w:rPr>
      </w:pPr>
      <w:r w:rsidRPr="00E40A62">
        <w:rPr>
          <w:rStyle w:val="a6"/>
          <w:rFonts w:eastAsiaTheme="minorHAnsi"/>
          <w:sz w:val="26"/>
          <w:szCs w:val="26"/>
          <w:u w:val="none"/>
        </w:rPr>
        <w:t>к гражданскому служащему должны быть применены меры</w:t>
      </w:r>
      <w:r w:rsidRPr="00E40A62">
        <w:rPr>
          <w:rFonts w:ascii="Times New Roman" w:hAnsi="Times New Roman" w:cs="Times New Roman"/>
          <w:sz w:val="26"/>
          <w:szCs w:val="26"/>
        </w:rPr>
        <w:t xml:space="preserve"> </w:t>
      </w:r>
      <w:r w:rsidRPr="00E40A62">
        <w:rPr>
          <w:rStyle w:val="a6"/>
          <w:rFonts w:eastAsiaTheme="minorHAnsi"/>
          <w:sz w:val="26"/>
          <w:szCs w:val="26"/>
          <w:u w:val="none"/>
        </w:rPr>
        <w:t>ответственности за представление неполных и (или) недостоверных сведений</w:t>
      </w:r>
    </w:p>
    <w:sectPr w:rsidR="000D29F3" w:rsidRPr="00E40A62" w:rsidSect="004265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127"/>
    <w:multiLevelType w:val="multilevel"/>
    <w:tmpl w:val="CAC6A328"/>
    <w:lvl w:ilvl="0">
      <w:start w:val="58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94EFF"/>
    <w:multiLevelType w:val="multilevel"/>
    <w:tmpl w:val="B198C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35710"/>
    <w:multiLevelType w:val="multilevel"/>
    <w:tmpl w:val="9F306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62A1D"/>
    <w:multiLevelType w:val="multilevel"/>
    <w:tmpl w:val="861EB3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95BAC"/>
    <w:multiLevelType w:val="multilevel"/>
    <w:tmpl w:val="4C8E72C0"/>
    <w:lvl w:ilvl="0">
      <w:start w:val="57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4030F"/>
    <w:multiLevelType w:val="multilevel"/>
    <w:tmpl w:val="FD08E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995A3B"/>
    <w:multiLevelType w:val="multilevel"/>
    <w:tmpl w:val="C208437E"/>
    <w:lvl w:ilvl="0">
      <w:start w:val="56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A45862"/>
    <w:multiLevelType w:val="multilevel"/>
    <w:tmpl w:val="BFB2AA6C"/>
    <w:lvl w:ilvl="0">
      <w:start w:val="58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17D4A"/>
    <w:multiLevelType w:val="multilevel"/>
    <w:tmpl w:val="ACEC8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E441C0"/>
    <w:multiLevelType w:val="multilevel"/>
    <w:tmpl w:val="2EF4A9AE"/>
    <w:lvl w:ilvl="0">
      <w:start w:val="57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6FC3A77"/>
    <w:multiLevelType w:val="multilevel"/>
    <w:tmpl w:val="3DBE076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08D3C44"/>
    <w:multiLevelType w:val="multilevel"/>
    <w:tmpl w:val="5BF66C34"/>
    <w:lvl w:ilvl="0">
      <w:start w:val="58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8133B42"/>
    <w:multiLevelType w:val="multilevel"/>
    <w:tmpl w:val="1930B1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EBB269F"/>
    <w:multiLevelType w:val="multilevel"/>
    <w:tmpl w:val="BD4A44BC"/>
    <w:lvl w:ilvl="0">
      <w:start w:val="5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3"/>
    <w:lvlOverride w:ilvl="0">
      <w:startOverride w:val="5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0"/>
  </w:num>
  <w:num w:numId="12">
    <w:abstractNumId w:val="6"/>
    <w:lvlOverride w:ilvl="0">
      <w:startOverride w:val="56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57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8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78"/>
    <w:rsid w:val="00015494"/>
    <w:rsid w:val="00037BEF"/>
    <w:rsid w:val="00043848"/>
    <w:rsid w:val="00062B23"/>
    <w:rsid w:val="000740C1"/>
    <w:rsid w:val="000C2655"/>
    <w:rsid w:val="000D29F3"/>
    <w:rsid w:val="000F1C8A"/>
    <w:rsid w:val="00106626"/>
    <w:rsid w:val="00131A7B"/>
    <w:rsid w:val="00133393"/>
    <w:rsid w:val="00141D0E"/>
    <w:rsid w:val="00165316"/>
    <w:rsid w:val="00193E6C"/>
    <w:rsid w:val="001C7C20"/>
    <w:rsid w:val="001D5E89"/>
    <w:rsid w:val="001D6C69"/>
    <w:rsid w:val="001E4B50"/>
    <w:rsid w:val="00200408"/>
    <w:rsid w:val="00222928"/>
    <w:rsid w:val="00262CDE"/>
    <w:rsid w:val="00276F54"/>
    <w:rsid w:val="00277346"/>
    <w:rsid w:val="00290E90"/>
    <w:rsid w:val="00293CC2"/>
    <w:rsid w:val="002C0A52"/>
    <w:rsid w:val="002C7CB3"/>
    <w:rsid w:val="002F3A8D"/>
    <w:rsid w:val="002F3B81"/>
    <w:rsid w:val="003074FB"/>
    <w:rsid w:val="003106B3"/>
    <w:rsid w:val="00324166"/>
    <w:rsid w:val="00355915"/>
    <w:rsid w:val="0036748D"/>
    <w:rsid w:val="0038109F"/>
    <w:rsid w:val="00383AF4"/>
    <w:rsid w:val="00397788"/>
    <w:rsid w:val="003B4F0A"/>
    <w:rsid w:val="003D7F78"/>
    <w:rsid w:val="003E12D1"/>
    <w:rsid w:val="003E3C56"/>
    <w:rsid w:val="00405ECA"/>
    <w:rsid w:val="004104EF"/>
    <w:rsid w:val="00412C8B"/>
    <w:rsid w:val="0042275E"/>
    <w:rsid w:val="00425959"/>
    <w:rsid w:val="00426540"/>
    <w:rsid w:val="004341ED"/>
    <w:rsid w:val="0043598F"/>
    <w:rsid w:val="004452A1"/>
    <w:rsid w:val="00446C11"/>
    <w:rsid w:val="0049229C"/>
    <w:rsid w:val="004A1E94"/>
    <w:rsid w:val="004A66EF"/>
    <w:rsid w:val="004B4F3D"/>
    <w:rsid w:val="004B6D51"/>
    <w:rsid w:val="0050433D"/>
    <w:rsid w:val="00521CC5"/>
    <w:rsid w:val="00522A4E"/>
    <w:rsid w:val="005310F7"/>
    <w:rsid w:val="00553258"/>
    <w:rsid w:val="00585A50"/>
    <w:rsid w:val="005C15E8"/>
    <w:rsid w:val="005F2E6C"/>
    <w:rsid w:val="00624AB2"/>
    <w:rsid w:val="006361A7"/>
    <w:rsid w:val="00662F1D"/>
    <w:rsid w:val="00666BD1"/>
    <w:rsid w:val="00685071"/>
    <w:rsid w:val="006E50A4"/>
    <w:rsid w:val="00706B56"/>
    <w:rsid w:val="0072374A"/>
    <w:rsid w:val="00747646"/>
    <w:rsid w:val="00775109"/>
    <w:rsid w:val="007770FE"/>
    <w:rsid w:val="00793F60"/>
    <w:rsid w:val="007A60BB"/>
    <w:rsid w:val="007C035A"/>
    <w:rsid w:val="0082498B"/>
    <w:rsid w:val="00833955"/>
    <w:rsid w:val="00833B02"/>
    <w:rsid w:val="00843839"/>
    <w:rsid w:val="00862404"/>
    <w:rsid w:val="008661B2"/>
    <w:rsid w:val="00877340"/>
    <w:rsid w:val="008C5C7D"/>
    <w:rsid w:val="008F039E"/>
    <w:rsid w:val="0090340A"/>
    <w:rsid w:val="009219E9"/>
    <w:rsid w:val="0092699C"/>
    <w:rsid w:val="00950321"/>
    <w:rsid w:val="00951D14"/>
    <w:rsid w:val="00971706"/>
    <w:rsid w:val="00973BFC"/>
    <w:rsid w:val="009D71F7"/>
    <w:rsid w:val="009F7C8B"/>
    <w:rsid w:val="00A3031E"/>
    <w:rsid w:val="00A464D8"/>
    <w:rsid w:val="00A66356"/>
    <w:rsid w:val="00A87221"/>
    <w:rsid w:val="00A874A2"/>
    <w:rsid w:val="00A922E5"/>
    <w:rsid w:val="00AB75A4"/>
    <w:rsid w:val="00AD012C"/>
    <w:rsid w:val="00AD1F84"/>
    <w:rsid w:val="00AD7509"/>
    <w:rsid w:val="00AE6A36"/>
    <w:rsid w:val="00AE6CDF"/>
    <w:rsid w:val="00B11914"/>
    <w:rsid w:val="00B13D05"/>
    <w:rsid w:val="00B255E0"/>
    <w:rsid w:val="00B3723F"/>
    <w:rsid w:val="00B53540"/>
    <w:rsid w:val="00B73ED7"/>
    <w:rsid w:val="00B862E3"/>
    <w:rsid w:val="00B92EFB"/>
    <w:rsid w:val="00BB3D41"/>
    <w:rsid w:val="00BB653E"/>
    <w:rsid w:val="00BC73EE"/>
    <w:rsid w:val="00BD0AA3"/>
    <w:rsid w:val="00C0083A"/>
    <w:rsid w:val="00C153EA"/>
    <w:rsid w:val="00C243F0"/>
    <w:rsid w:val="00C42E8C"/>
    <w:rsid w:val="00C46D1F"/>
    <w:rsid w:val="00C747C0"/>
    <w:rsid w:val="00C92041"/>
    <w:rsid w:val="00CC7170"/>
    <w:rsid w:val="00CD4A82"/>
    <w:rsid w:val="00CD6677"/>
    <w:rsid w:val="00CF6AB5"/>
    <w:rsid w:val="00CF7A9B"/>
    <w:rsid w:val="00D402D5"/>
    <w:rsid w:val="00D568A6"/>
    <w:rsid w:val="00D61D30"/>
    <w:rsid w:val="00DA7100"/>
    <w:rsid w:val="00DB11F4"/>
    <w:rsid w:val="00DC37D3"/>
    <w:rsid w:val="00DF78EF"/>
    <w:rsid w:val="00E10066"/>
    <w:rsid w:val="00E10AAA"/>
    <w:rsid w:val="00E2799E"/>
    <w:rsid w:val="00E40A62"/>
    <w:rsid w:val="00E40BC6"/>
    <w:rsid w:val="00E425AC"/>
    <w:rsid w:val="00E43D77"/>
    <w:rsid w:val="00E562DF"/>
    <w:rsid w:val="00E72E34"/>
    <w:rsid w:val="00E74ED8"/>
    <w:rsid w:val="00E835B1"/>
    <w:rsid w:val="00E85596"/>
    <w:rsid w:val="00E86107"/>
    <w:rsid w:val="00E97063"/>
    <w:rsid w:val="00EB14BF"/>
    <w:rsid w:val="00EB4D7C"/>
    <w:rsid w:val="00EC0596"/>
    <w:rsid w:val="00ED1F5E"/>
    <w:rsid w:val="00EE314C"/>
    <w:rsid w:val="00F0450D"/>
    <w:rsid w:val="00F05584"/>
    <w:rsid w:val="00F208AC"/>
    <w:rsid w:val="00F37254"/>
    <w:rsid w:val="00F40701"/>
    <w:rsid w:val="00F50C8A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6C81-491C-4EBB-8426-F46E3D9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71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D71F7"/>
    <w:pPr>
      <w:widowControl w:val="0"/>
      <w:shd w:val="clear" w:color="auto" w:fill="FFFFFF"/>
      <w:spacing w:after="0" w:line="316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87734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CC71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170"/>
    <w:pPr>
      <w:widowControl w:val="0"/>
      <w:shd w:val="clear" w:color="auto" w:fill="FFFFFF"/>
      <w:spacing w:before="300" w:after="300" w:line="316" w:lineRule="exact"/>
      <w:ind w:hanging="4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basedOn w:val="a3"/>
    <w:rsid w:val="0043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341ED"/>
    <w:pPr>
      <w:widowControl w:val="0"/>
      <w:shd w:val="clear" w:color="auto" w:fill="FFFFFF"/>
      <w:spacing w:after="0" w:line="230" w:lineRule="exact"/>
      <w:ind w:hanging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2">
    <w:name w:val="Сноска (2)_"/>
    <w:basedOn w:val="a0"/>
    <w:link w:val="23"/>
    <w:rsid w:val="002F3B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Сноска (2)"/>
    <w:basedOn w:val="a"/>
    <w:link w:val="22"/>
    <w:rsid w:val="002F3B81"/>
    <w:pPr>
      <w:widowControl w:val="0"/>
      <w:shd w:val="clear" w:color="auto" w:fill="FFFFFF"/>
      <w:spacing w:after="180" w:line="226" w:lineRule="exact"/>
      <w:ind w:firstLine="5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Сноска_"/>
    <w:basedOn w:val="a0"/>
    <w:rsid w:val="000D2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5"/>
    <w:rsid w:val="000D2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Candara9pt">
    <w:name w:val="Основной текст (2) + Candara;9 pt;Не полужирный"/>
    <w:basedOn w:val="2"/>
    <w:rsid w:val="005C15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,Основной текст + Century Gothic,4,Основной текст (6) + 9"/>
    <w:basedOn w:val="a3"/>
    <w:rsid w:val="00276F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76F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D61D30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1D30"/>
    <w:pPr>
      <w:widowControl w:val="0"/>
      <w:shd w:val="clear" w:color="auto" w:fill="FFFFFF"/>
      <w:spacing w:before="180" w:after="60" w:line="0" w:lineRule="atLeast"/>
    </w:pPr>
    <w:rPr>
      <w:rFonts w:ascii="Calibri" w:eastAsia="Calibri" w:hAnsi="Calibri" w:cs="Calibri"/>
      <w:sz w:val="26"/>
      <w:szCs w:val="26"/>
    </w:rPr>
  </w:style>
  <w:style w:type="character" w:customStyle="1" w:styleId="40">
    <w:name w:val="Основной текст (4)_"/>
    <w:basedOn w:val="a0"/>
    <w:locked/>
    <w:rsid w:val="00D61D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D61D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1D3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pt">
    <w:name w:val="Основной текст + 8 pt"/>
    <w:basedOn w:val="a3"/>
    <w:rsid w:val="00D61D3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Candara">
    <w:name w:val="Основной текст (2) + Candara"/>
    <w:aliases w:val="9 pt,Не полужирный"/>
    <w:basedOn w:val="2"/>
    <w:rsid w:val="00D61D30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7">
    <w:name w:val="Основной текст + Курсив"/>
    <w:basedOn w:val="a3"/>
    <w:rsid w:val="00624A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a0"/>
    <w:rsid w:val="00624A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single"/>
      <w:effect w:val="none"/>
      <w:lang w:val="ru-RU"/>
    </w:rPr>
  </w:style>
  <w:style w:type="character" w:customStyle="1" w:styleId="7">
    <w:name w:val="Основной текст (7)_"/>
    <w:basedOn w:val="a0"/>
    <w:link w:val="70"/>
    <w:locked/>
    <w:rsid w:val="00624AB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4AB2"/>
    <w:pPr>
      <w:widowControl w:val="0"/>
      <w:shd w:val="clear" w:color="auto" w:fill="FFFFFF"/>
      <w:spacing w:after="0" w:line="230" w:lineRule="exact"/>
      <w:ind w:firstLine="4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71">
    <w:name w:val="Основной текст (7) + Полужирный"/>
    <w:aliases w:val="Не курсив"/>
    <w:basedOn w:val="7"/>
    <w:rsid w:val="00624A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 + Малые прописные"/>
    <w:basedOn w:val="a0"/>
    <w:rsid w:val="00833955"/>
    <w:rPr>
      <w:rFonts w:ascii="Times New Roman" w:eastAsia="Times New Roman" w:hAnsi="Times New Roman" w:cs="Times New Roman" w:hint="default"/>
      <w:b/>
      <w:bCs/>
      <w:i w:val="0"/>
      <w:iCs w:val="0"/>
      <w:smallCaps/>
      <w:color w:val="000000"/>
      <w:spacing w:val="0"/>
      <w:w w:val="100"/>
      <w:position w:val="0"/>
      <w:sz w:val="14"/>
      <w:szCs w:val="14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7A47-B71A-47D8-969D-8F1B774E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Колосова Екатерина Константиновна</cp:lastModifiedBy>
  <cp:revision>7</cp:revision>
  <dcterms:created xsi:type="dcterms:W3CDTF">2017-07-13T09:29:00Z</dcterms:created>
  <dcterms:modified xsi:type="dcterms:W3CDTF">2017-07-17T13:34:00Z</dcterms:modified>
</cp:coreProperties>
</file>