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5786" w:rsidRPr="00D41EF3" w:rsidRDefault="00AC5786" w:rsidP="00AC5786">
      <w:pPr>
        <w:spacing w:after="0" w:line="240" w:lineRule="auto"/>
        <w:ind w:firstLine="567"/>
        <w:jc w:val="both"/>
        <w:rPr>
          <w:rFonts w:ascii="Times New Roman" w:hAnsi="Times New Roman"/>
          <w:b/>
          <w:color w:val="000000" w:themeColor="text1"/>
          <w:sz w:val="28"/>
          <w:szCs w:val="28"/>
        </w:rPr>
      </w:pPr>
      <w:r w:rsidRPr="00D41EF3">
        <w:rPr>
          <w:rFonts w:ascii="Times New Roman" w:hAnsi="Times New Roman"/>
          <w:b/>
          <w:bCs/>
          <w:color w:val="000000" w:themeColor="text1"/>
          <w:sz w:val="28"/>
          <w:szCs w:val="28"/>
          <w:shd w:val="clear" w:color="auto" w:fill="FFFFFF"/>
        </w:rPr>
        <w:t xml:space="preserve"> «</w:t>
      </w:r>
      <w:r w:rsidRPr="00D41EF3">
        <w:rPr>
          <w:rFonts w:ascii="Times New Roman" w:hAnsi="Times New Roman"/>
          <w:b/>
          <w:bCs/>
          <w:color w:val="000000" w:themeColor="text1"/>
          <w:sz w:val="28"/>
          <w:szCs w:val="28"/>
          <w:shd w:val="clear" w:color="auto" w:fill="FFFFFF"/>
        </w:rPr>
        <w:t>Правоприменительная практика УФАС по РА в сфере контроля за соблюдением законодательства о рекламе</w:t>
      </w:r>
      <w:r w:rsidRPr="00D41EF3">
        <w:rPr>
          <w:rFonts w:ascii="Times New Roman" w:hAnsi="Times New Roman"/>
          <w:b/>
          <w:color w:val="000000" w:themeColor="text1"/>
          <w:sz w:val="28"/>
          <w:szCs w:val="28"/>
        </w:rPr>
        <w:t xml:space="preserve">». </w:t>
      </w:r>
    </w:p>
    <w:p w:rsidR="00AC5786" w:rsidRPr="00D41EF3" w:rsidRDefault="00AC5786" w:rsidP="00AC5786">
      <w:pPr>
        <w:spacing w:after="0" w:line="240" w:lineRule="auto"/>
        <w:ind w:firstLine="567"/>
        <w:jc w:val="both"/>
        <w:rPr>
          <w:rFonts w:ascii="Times New Roman" w:hAnsi="Times New Roman"/>
          <w:b/>
          <w:color w:val="000000" w:themeColor="text1"/>
          <w:sz w:val="28"/>
          <w:szCs w:val="28"/>
        </w:rPr>
      </w:pPr>
    </w:p>
    <w:p w:rsidR="00AC5786" w:rsidRPr="00D41EF3" w:rsidRDefault="00AC5786" w:rsidP="00AC5786">
      <w:pPr>
        <w:shd w:val="clear" w:color="auto" w:fill="FFFFFF"/>
        <w:spacing w:after="0" w:line="240" w:lineRule="auto"/>
        <w:ind w:firstLine="567"/>
        <w:jc w:val="both"/>
        <w:rPr>
          <w:rFonts w:ascii="Times New Roman" w:hAnsi="Times New Roman"/>
          <w:b/>
          <w:bCs/>
          <w:sz w:val="28"/>
          <w:szCs w:val="28"/>
        </w:rPr>
      </w:pPr>
      <w:r w:rsidRPr="00D41EF3">
        <w:rPr>
          <w:rFonts w:ascii="Times New Roman" w:hAnsi="Times New Roman"/>
          <w:bCs/>
          <w:sz w:val="28"/>
          <w:szCs w:val="28"/>
        </w:rPr>
        <w:t>Силу и влияние рекламы на экономическую жизнь, социальную обстановку, тенденции в торговле и производстве и бесконечное множество других сфер едва ли можно переоценить. Прописная истина, которая гласит, что реклама является двигателем торговли, никогда не потеряет своей актуальности. Меняются методы ее продвижения и производства, но не снижается ее «влиятельность».</w:t>
      </w:r>
    </w:p>
    <w:p w:rsidR="00695E73" w:rsidRPr="00D41EF3" w:rsidRDefault="00695E73" w:rsidP="00695E73">
      <w:pPr>
        <w:spacing w:after="0" w:line="240" w:lineRule="auto"/>
        <w:ind w:firstLine="567"/>
        <w:jc w:val="both"/>
        <w:rPr>
          <w:rFonts w:ascii="Times New Roman" w:hAnsi="Times New Roman"/>
          <w:color w:val="000000" w:themeColor="text1"/>
          <w:sz w:val="28"/>
          <w:szCs w:val="28"/>
        </w:rPr>
      </w:pPr>
      <w:r w:rsidRPr="00D41EF3">
        <w:rPr>
          <w:rFonts w:ascii="Times New Roman" w:hAnsi="Times New Roman"/>
          <w:color w:val="000000" w:themeColor="text1"/>
          <w:sz w:val="28"/>
          <w:szCs w:val="28"/>
        </w:rPr>
        <w:t>Реклама формирует потребительский спрос к товару, его распространению и продвижению на рынке.</w:t>
      </w:r>
    </w:p>
    <w:p w:rsidR="00695E73" w:rsidRPr="00D41EF3" w:rsidRDefault="00695E73" w:rsidP="00695E73">
      <w:pPr>
        <w:spacing w:after="0" w:line="240" w:lineRule="auto"/>
        <w:ind w:firstLine="567"/>
        <w:jc w:val="both"/>
        <w:rPr>
          <w:rFonts w:ascii="Times New Roman" w:hAnsi="Times New Roman"/>
          <w:color w:val="000000" w:themeColor="text1"/>
          <w:sz w:val="28"/>
          <w:szCs w:val="28"/>
        </w:rPr>
      </w:pPr>
      <w:r w:rsidRPr="00D41EF3">
        <w:rPr>
          <w:rFonts w:ascii="Times New Roman" w:hAnsi="Times New Roman"/>
          <w:color w:val="000000" w:themeColor="text1"/>
          <w:sz w:val="28"/>
          <w:szCs w:val="28"/>
        </w:rPr>
        <w:t xml:space="preserve">Распространяемая реклама должна быть добросовестной и достоверной, соответствовать требованиям Закона о рекламе. </w:t>
      </w:r>
    </w:p>
    <w:p w:rsidR="00AC5786" w:rsidRPr="00D41EF3" w:rsidRDefault="00695E73" w:rsidP="00695E73">
      <w:pPr>
        <w:spacing w:after="0" w:line="240" w:lineRule="auto"/>
        <w:ind w:firstLine="567"/>
        <w:jc w:val="both"/>
        <w:rPr>
          <w:rFonts w:ascii="Times New Roman" w:hAnsi="Times New Roman"/>
          <w:color w:val="000000" w:themeColor="text1"/>
          <w:sz w:val="28"/>
          <w:szCs w:val="28"/>
        </w:rPr>
      </w:pPr>
      <w:r w:rsidRPr="00D41EF3">
        <w:rPr>
          <w:rFonts w:ascii="Times New Roman" w:hAnsi="Times New Roman"/>
          <w:color w:val="000000" w:themeColor="text1"/>
          <w:sz w:val="28"/>
          <w:szCs w:val="28"/>
        </w:rPr>
        <w:t>В связи с чем, контрольно-надзорные мероприятия являются актуальными и необходимыми.</w:t>
      </w:r>
    </w:p>
    <w:p w:rsidR="00AC5786" w:rsidRPr="00D41EF3" w:rsidRDefault="00AC5786" w:rsidP="00FC4180">
      <w:pPr>
        <w:shd w:val="clear" w:color="auto" w:fill="FFFFFF"/>
        <w:spacing w:after="0" w:line="240" w:lineRule="auto"/>
        <w:ind w:firstLine="567"/>
        <w:jc w:val="center"/>
        <w:rPr>
          <w:rFonts w:ascii="Times New Roman" w:hAnsi="Times New Roman"/>
          <w:b/>
          <w:bCs/>
          <w:sz w:val="28"/>
          <w:szCs w:val="28"/>
        </w:rPr>
      </w:pPr>
    </w:p>
    <w:p w:rsidR="00375D20" w:rsidRPr="00D41EF3" w:rsidRDefault="00375D20" w:rsidP="00FC4180">
      <w:pPr>
        <w:shd w:val="clear" w:color="auto" w:fill="FFFFFF"/>
        <w:spacing w:after="0" w:line="240" w:lineRule="auto"/>
        <w:ind w:firstLine="567"/>
        <w:jc w:val="center"/>
        <w:rPr>
          <w:rFonts w:ascii="Times New Roman" w:hAnsi="Times New Roman"/>
          <w:b/>
          <w:bCs/>
          <w:sz w:val="28"/>
          <w:szCs w:val="28"/>
        </w:rPr>
      </w:pPr>
      <w:r w:rsidRPr="00D41EF3">
        <w:rPr>
          <w:rFonts w:ascii="Times New Roman" w:hAnsi="Times New Roman"/>
          <w:b/>
          <w:bCs/>
          <w:sz w:val="28"/>
          <w:szCs w:val="28"/>
        </w:rPr>
        <w:t>Статистика выявления и пресечения нарушений Закона о рекламе</w:t>
      </w:r>
    </w:p>
    <w:p w:rsidR="00422766" w:rsidRPr="00D41EF3" w:rsidRDefault="00375D20" w:rsidP="00422766">
      <w:pPr>
        <w:shd w:val="clear" w:color="auto" w:fill="FFFFFF"/>
        <w:spacing w:after="0" w:line="240" w:lineRule="auto"/>
        <w:ind w:firstLine="567"/>
        <w:jc w:val="both"/>
        <w:rPr>
          <w:rFonts w:ascii="Times New Roman" w:hAnsi="Times New Roman"/>
          <w:sz w:val="28"/>
          <w:szCs w:val="28"/>
        </w:rPr>
      </w:pPr>
      <w:r w:rsidRPr="00D41EF3">
        <w:rPr>
          <w:rFonts w:ascii="Times New Roman" w:hAnsi="Times New Roman"/>
          <w:sz w:val="28"/>
          <w:szCs w:val="28"/>
        </w:rPr>
        <w:t xml:space="preserve">За период </w:t>
      </w:r>
      <w:r w:rsidR="009C00C5" w:rsidRPr="00D41EF3">
        <w:rPr>
          <w:rFonts w:ascii="Times New Roman" w:hAnsi="Times New Roman"/>
          <w:sz w:val="28"/>
          <w:szCs w:val="28"/>
        </w:rPr>
        <w:t>с 01.01.201</w:t>
      </w:r>
      <w:r w:rsidR="00884F09" w:rsidRPr="00D41EF3">
        <w:rPr>
          <w:rFonts w:ascii="Times New Roman" w:hAnsi="Times New Roman"/>
          <w:sz w:val="28"/>
          <w:szCs w:val="28"/>
        </w:rPr>
        <w:t>9</w:t>
      </w:r>
      <w:r w:rsidR="009C00C5" w:rsidRPr="00D41EF3">
        <w:rPr>
          <w:rFonts w:ascii="Times New Roman" w:hAnsi="Times New Roman"/>
          <w:sz w:val="28"/>
          <w:szCs w:val="28"/>
        </w:rPr>
        <w:t>г. по 1</w:t>
      </w:r>
      <w:r w:rsidR="00884F09" w:rsidRPr="00D41EF3">
        <w:rPr>
          <w:rFonts w:ascii="Times New Roman" w:hAnsi="Times New Roman"/>
          <w:sz w:val="28"/>
          <w:szCs w:val="28"/>
        </w:rPr>
        <w:t>3</w:t>
      </w:r>
      <w:r w:rsidR="009C00C5" w:rsidRPr="00D41EF3">
        <w:rPr>
          <w:rFonts w:ascii="Times New Roman" w:hAnsi="Times New Roman"/>
          <w:sz w:val="28"/>
          <w:szCs w:val="28"/>
        </w:rPr>
        <w:t>.12</w:t>
      </w:r>
      <w:r w:rsidR="00FC4180" w:rsidRPr="00D41EF3">
        <w:rPr>
          <w:rFonts w:ascii="Times New Roman" w:hAnsi="Times New Roman"/>
          <w:sz w:val="28"/>
          <w:szCs w:val="28"/>
        </w:rPr>
        <w:t>.</w:t>
      </w:r>
      <w:r w:rsidRPr="00D41EF3">
        <w:rPr>
          <w:rFonts w:ascii="Times New Roman" w:hAnsi="Times New Roman"/>
          <w:sz w:val="28"/>
          <w:szCs w:val="28"/>
        </w:rPr>
        <w:t>201</w:t>
      </w:r>
      <w:r w:rsidR="00884F09" w:rsidRPr="00D41EF3">
        <w:rPr>
          <w:rFonts w:ascii="Times New Roman" w:hAnsi="Times New Roman"/>
          <w:sz w:val="28"/>
          <w:szCs w:val="28"/>
        </w:rPr>
        <w:t>9</w:t>
      </w:r>
      <w:r w:rsidRPr="00D41EF3">
        <w:rPr>
          <w:rFonts w:ascii="Times New Roman" w:hAnsi="Times New Roman"/>
          <w:sz w:val="28"/>
          <w:szCs w:val="28"/>
        </w:rPr>
        <w:t xml:space="preserve"> г</w:t>
      </w:r>
      <w:r w:rsidR="00FC4180" w:rsidRPr="00D41EF3">
        <w:rPr>
          <w:rFonts w:ascii="Times New Roman" w:hAnsi="Times New Roman"/>
          <w:sz w:val="28"/>
          <w:szCs w:val="28"/>
        </w:rPr>
        <w:t>.</w:t>
      </w:r>
      <w:r w:rsidRPr="00D41EF3">
        <w:rPr>
          <w:rFonts w:ascii="Times New Roman" w:hAnsi="Times New Roman"/>
          <w:sz w:val="28"/>
          <w:szCs w:val="28"/>
        </w:rPr>
        <w:t xml:space="preserve"> Алтайским республиканским УФАС Ро</w:t>
      </w:r>
      <w:r w:rsidR="00837848" w:rsidRPr="00D41EF3">
        <w:rPr>
          <w:rFonts w:ascii="Times New Roman" w:hAnsi="Times New Roman"/>
          <w:sz w:val="28"/>
          <w:szCs w:val="28"/>
        </w:rPr>
        <w:t xml:space="preserve">ссии возбуждено и рассмотрено </w:t>
      </w:r>
      <w:r w:rsidR="00674C3D" w:rsidRPr="00D41EF3">
        <w:rPr>
          <w:rFonts w:ascii="Times New Roman" w:hAnsi="Times New Roman"/>
          <w:sz w:val="28"/>
          <w:szCs w:val="28"/>
        </w:rPr>
        <w:t>14</w:t>
      </w:r>
      <w:r w:rsidR="009C00C5" w:rsidRPr="00D41EF3">
        <w:rPr>
          <w:rFonts w:ascii="Times New Roman" w:hAnsi="Times New Roman"/>
          <w:sz w:val="28"/>
          <w:szCs w:val="28"/>
        </w:rPr>
        <w:t xml:space="preserve"> дел </w:t>
      </w:r>
      <w:r w:rsidRPr="00D41EF3">
        <w:rPr>
          <w:rFonts w:ascii="Times New Roman" w:hAnsi="Times New Roman"/>
          <w:sz w:val="28"/>
          <w:szCs w:val="28"/>
        </w:rPr>
        <w:t>по наруше</w:t>
      </w:r>
      <w:r w:rsidR="00422766" w:rsidRPr="00D41EF3">
        <w:rPr>
          <w:rFonts w:ascii="Times New Roman" w:hAnsi="Times New Roman"/>
          <w:sz w:val="28"/>
          <w:szCs w:val="28"/>
        </w:rPr>
        <w:t xml:space="preserve">нию рекламного законодательства, привлечено к административной ответственности </w:t>
      </w:r>
      <w:r w:rsidR="001E1AEC" w:rsidRPr="00D41EF3">
        <w:rPr>
          <w:rFonts w:ascii="Times New Roman" w:hAnsi="Times New Roman"/>
          <w:sz w:val="28"/>
          <w:szCs w:val="28"/>
        </w:rPr>
        <w:t xml:space="preserve">5 индивидуальных предпринимателей, </w:t>
      </w:r>
      <w:r w:rsidR="00AC5786" w:rsidRPr="00D41EF3">
        <w:rPr>
          <w:rFonts w:ascii="Times New Roman" w:hAnsi="Times New Roman"/>
          <w:sz w:val="28"/>
          <w:szCs w:val="28"/>
        </w:rPr>
        <w:t>2</w:t>
      </w:r>
      <w:r w:rsidR="001E1AEC" w:rsidRPr="00D41EF3">
        <w:rPr>
          <w:rFonts w:ascii="Times New Roman" w:hAnsi="Times New Roman"/>
          <w:sz w:val="28"/>
          <w:szCs w:val="28"/>
        </w:rPr>
        <w:t xml:space="preserve"> должностн</w:t>
      </w:r>
      <w:r w:rsidR="00AC5786" w:rsidRPr="00D41EF3">
        <w:rPr>
          <w:rFonts w:ascii="Times New Roman" w:hAnsi="Times New Roman"/>
          <w:sz w:val="28"/>
          <w:szCs w:val="28"/>
        </w:rPr>
        <w:t>ых</w:t>
      </w:r>
      <w:r w:rsidR="001E1AEC" w:rsidRPr="00D41EF3">
        <w:rPr>
          <w:rFonts w:ascii="Times New Roman" w:hAnsi="Times New Roman"/>
          <w:sz w:val="28"/>
          <w:szCs w:val="28"/>
        </w:rPr>
        <w:t xml:space="preserve"> лиц</w:t>
      </w:r>
      <w:r w:rsidR="00422766" w:rsidRPr="00D41EF3">
        <w:rPr>
          <w:rFonts w:ascii="Times New Roman" w:hAnsi="Times New Roman"/>
          <w:sz w:val="28"/>
          <w:szCs w:val="28"/>
        </w:rPr>
        <w:t xml:space="preserve"> и </w:t>
      </w:r>
      <w:r w:rsidR="00674C3D" w:rsidRPr="00D41EF3">
        <w:rPr>
          <w:rFonts w:ascii="Times New Roman" w:hAnsi="Times New Roman"/>
          <w:sz w:val="28"/>
          <w:szCs w:val="28"/>
        </w:rPr>
        <w:t>3</w:t>
      </w:r>
      <w:r w:rsidR="00422766" w:rsidRPr="00D41EF3">
        <w:rPr>
          <w:rFonts w:ascii="Times New Roman" w:hAnsi="Times New Roman"/>
          <w:sz w:val="28"/>
          <w:szCs w:val="28"/>
        </w:rPr>
        <w:t xml:space="preserve"> юридическ</w:t>
      </w:r>
      <w:r w:rsidR="00AC5786" w:rsidRPr="00D41EF3">
        <w:rPr>
          <w:rFonts w:ascii="Times New Roman" w:hAnsi="Times New Roman"/>
          <w:sz w:val="28"/>
          <w:szCs w:val="28"/>
        </w:rPr>
        <w:t>их</w:t>
      </w:r>
      <w:r w:rsidR="00422766" w:rsidRPr="00D41EF3">
        <w:rPr>
          <w:rFonts w:ascii="Times New Roman" w:hAnsi="Times New Roman"/>
          <w:sz w:val="28"/>
          <w:szCs w:val="28"/>
        </w:rPr>
        <w:t xml:space="preserve"> лиц</w:t>
      </w:r>
      <w:r w:rsidR="00AC5786" w:rsidRPr="00D41EF3">
        <w:rPr>
          <w:rFonts w:ascii="Times New Roman" w:hAnsi="Times New Roman"/>
          <w:sz w:val="28"/>
          <w:szCs w:val="28"/>
        </w:rPr>
        <w:t>а</w:t>
      </w:r>
      <w:r w:rsidR="00422766" w:rsidRPr="00D41EF3">
        <w:rPr>
          <w:rFonts w:ascii="Times New Roman" w:hAnsi="Times New Roman"/>
          <w:sz w:val="28"/>
          <w:szCs w:val="28"/>
        </w:rPr>
        <w:t xml:space="preserve">; перенаправлено по подведомственности 2 дела </w:t>
      </w:r>
      <w:r w:rsidR="00422766" w:rsidRPr="00D41EF3">
        <w:rPr>
          <w:rFonts w:ascii="Times New Roman" w:hAnsi="Times New Roman"/>
          <w:sz w:val="28"/>
          <w:szCs w:val="28"/>
          <w:lang w:eastAsia="ru-RU"/>
        </w:rPr>
        <w:t>для рассмотрения вопроса о наличии (отсутствии) в действиях хозяйствующего субъекта признаков административного правонарушения, предусмотренного статьей 14.37 Кодекса Российской Федерации об административных правонарушениях</w:t>
      </w:r>
      <w:r w:rsidR="00422766" w:rsidRPr="00D41EF3">
        <w:rPr>
          <w:rFonts w:ascii="Times New Roman" w:hAnsi="Times New Roman"/>
          <w:sz w:val="28"/>
          <w:szCs w:val="28"/>
        </w:rPr>
        <w:t xml:space="preserve">; общая сумма наложенных административных штрафов составляет </w:t>
      </w:r>
      <w:r w:rsidR="00A36549" w:rsidRPr="00D41EF3">
        <w:rPr>
          <w:rFonts w:ascii="Times New Roman" w:hAnsi="Times New Roman"/>
          <w:sz w:val="28"/>
          <w:szCs w:val="28"/>
        </w:rPr>
        <w:t>20</w:t>
      </w:r>
      <w:r w:rsidR="00727FAC" w:rsidRPr="00D41EF3">
        <w:rPr>
          <w:rFonts w:ascii="Times New Roman" w:hAnsi="Times New Roman"/>
          <w:sz w:val="28"/>
          <w:szCs w:val="28"/>
        </w:rPr>
        <w:t>5</w:t>
      </w:r>
      <w:r w:rsidR="00422766" w:rsidRPr="00D41EF3">
        <w:rPr>
          <w:rFonts w:ascii="Times New Roman" w:hAnsi="Times New Roman"/>
          <w:sz w:val="28"/>
          <w:szCs w:val="28"/>
        </w:rPr>
        <w:t xml:space="preserve"> 000 рублей.</w:t>
      </w:r>
    </w:p>
    <w:p w:rsidR="001A6309" w:rsidRPr="00D41EF3" w:rsidRDefault="001A6309" w:rsidP="007541C8">
      <w:pPr>
        <w:shd w:val="clear" w:color="auto" w:fill="FFFFFF"/>
        <w:spacing w:after="0" w:line="240" w:lineRule="auto"/>
        <w:ind w:firstLine="567"/>
        <w:jc w:val="both"/>
        <w:rPr>
          <w:rFonts w:ascii="Times New Roman" w:hAnsi="Times New Roman"/>
          <w:b/>
          <w:sz w:val="28"/>
          <w:szCs w:val="28"/>
        </w:rPr>
      </w:pPr>
    </w:p>
    <w:p w:rsidR="000D5A40" w:rsidRPr="00D41EF3" w:rsidRDefault="001A6309" w:rsidP="001A6309">
      <w:pPr>
        <w:shd w:val="clear" w:color="auto" w:fill="FFFFFF"/>
        <w:spacing w:after="0" w:line="240" w:lineRule="auto"/>
        <w:ind w:firstLine="567"/>
        <w:jc w:val="center"/>
        <w:rPr>
          <w:rFonts w:ascii="Times New Roman" w:hAnsi="Times New Roman"/>
          <w:color w:val="000000" w:themeColor="text1"/>
          <w:sz w:val="28"/>
          <w:szCs w:val="28"/>
        </w:rPr>
      </w:pPr>
      <w:r w:rsidRPr="00D41EF3">
        <w:rPr>
          <w:rFonts w:ascii="Times New Roman" w:hAnsi="Times New Roman"/>
          <w:b/>
          <w:sz w:val="28"/>
          <w:szCs w:val="28"/>
        </w:rPr>
        <w:t>Типичные нарушения в сфере рекламного законодательства.</w:t>
      </w:r>
      <w:r w:rsidRPr="00D41EF3">
        <w:rPr>
          <w:rFonts w:ascii="Times New Roman" w:hAnsi="Times New Roman"/>
          <w:b/>
          <w:color w:val="000000" w:themeColor="text1"/>
          <w:sz w:val="28"/>
          <w:szCs w:val="28"/>
        </w:rPr>
        <w:t xml:space="preserve"> </w:t>
      </w:r>
    </w:p>
    <w:p w:rsidR="003C157B" w:rsidRPr="00D41EF3" w:rsidRDefault="003C157B" w:rsidP="003C157B">
      <w:pPr>
        <w:suppressAutoHyphens w:val="0"/>
        <w:spacing w:after="0" w:line="240" w:lineRule="auto"/>
        <w:ind w:firstLine="567"/>
        <w:jc w:val="both"/>
        <w:rPr>
          <w:rFonts w:ascii="Times New Roman" w:eastAsiaTheme="minorHAnsi" w:hAnsi="Times New Roman"/>
          <w:sz w:val="28"/>
          <w:szCs w:val="28"/>
          <w:lang w:eastAsia="en-US"/>
        </w:rPr>
      </w:pPr>
      <w:r w:rsidRPr="00D41EF3">
        <w:rPr>
          <w:rFonts w:ascii="Times New Roman" w:eastAsiaTheme="minorHAnsi" w:hAnsi="Times New Roman"/>
          <w:sz w:val="28"/>
          <w:szCs w:val="28"/>
          <w:lang w:eastAsia="en-US"/>
        </w:rPr>
        <w:t>Рекламой признается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p>
    <w:p w:rsidR="003C157B" w:rsidRPr="00D41EF3" w:rsidRDefault="003C157B" w:rsidP="003C157B">
      <w:pPr>
        <w:widowControl w:val="0"/>
        <w:suppressAutoHyphens w:val="0"/>
        <w:autoSpaceDE w:val="0"/>
        <w:autoSpaceDN w:val="0"/>
        <w:adjustRightInd w:val="0"/>
        <w:spacing w:after="0" w:line="240" w:lineRule="auto"/>
        <w:ind w:firstLine="567"/>
        <w:jc w:val="both"/>
        <w:rPr>
          <w:rFonts w:ascii="Times New Roman" w:hAnsi="Times New Roman"/>
          <w:sz w:val="28"/>
          <w:szCs w:val="28"/>
          <w:lang w:eastAsia="ru-RU"/>
        </w:rPr>
      </w:pPr>
      <w:r w:rsidRPr="00D41EF3">
        <w:rPr>
          <w:rFonts w:ascii="Times New Roman" w:hAnsi="Times New Roman"/>
          <w:sz w:val="28"/>
          <w:szCs w:val="28"/>
          <w:lang w:eastAsia="ru-RU"/>
        </w:rPr>
        <w:t xml:space="preserve">Основная задача рекламного законодательства состоит в обеспечении принципов добросовестной конкуренции на российском рынке и защиты потребителей от ненадлежащей рекламы, соответственно, основные требования, предъявляемые к рекламе, затрагивают ее содержательную часть и касаются в первую очередь непосредственно рекламодателей, вместе с тем ответственность по некоторым нормам лежит также на </w:t>
      </w:r>
      <w:proofErr w:type="spellStart"/>
      <w:r w:rsidRPr="00D41EF3">
        <w:rPr>
          <w:rFonts w:ascii="Times New Roman" w:hAnsi="Times New Roman"/>
          <w:sz w:val="28"/>
          <w:szCs w:val="28"/>
          <w:lang w:eastAsia="ru-RU"/>
        </w:rPr>
        <w:t>рекламораспространителях</w:t>
      </w:r>
      <w:proofErr w:type="spellEnd"/>
      <w:r w:rsidRPr="00D41EF3">
        <w:rPr>
          <w:rFonts w:ascii="Times New Roman" w:hAnsi="Times New Roman"/>
          <w:sz w:val="28"/>
          <w:szCs w:val="28"/>
          <w:lang w:eastAsia="ru-RU"/>
        </w:rPr>
        <w:t xml:space="preserve">, </w:t>
      </w:r>
      <w:proofErr w:type="spellStart"/>
      <w:r w:rsidRPr="00D41EF3">
        <w:rPr>
          <w:rFonts w:ascii="Times New Roman" w:hAnsi="Times New Roman"/>
          <w:sz w:val="28"/>
          <w:szCs w:val="28"/>
          <w:lang w:eastAsia="ru-RU"/>
        </w:rPr>
        <w:t>рекламопроизводителях</w:t>
      </w:r>
      <w:proofErr w:type="spellEnd"/>
      <w:r w:rsidRPr="00D41EF3">
        <w:rPr>
          <w:rFonts w:ascii="Times New Roman" w:hAnsi="Times New Roman"/>
          <w:sz w:val="28"/>
          <w:szCs w:val="28"/>
          <w:lang w:eastAsia="ru-RU"/>
        </w:rPr>
        <w:t xml:space="preserve">. </w:t>
      </w:r>
    </w:p>
    <w:p w:rsidR="003C157B" w:rsidRPr="00D41EF3" w:rsidRDefault="003C157B" w:rsidP="003C157B">
      <w:pPr>
        <w:suppressAutoHyphens w:val="0"/>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D41EF3">
        <w:rPr>
          <w:rFonts w:ascii="Times New Roman" w:eastAsiaTheme="minorHAnsi" w:hAnsi="Times New Roman"/>
          <w:sz w:val="28"/>
          <w:szCs w:val="28"/>
          <w:lang w:eastAsia="en-US"/>
        </w:rPr>
        <w:t>Стоит отметить, что Закон о рекламе не распространяется на:</w:t>
      </w:r>
    </w:p>
    <w:p w:rsidR="003C157B" w:rsidRPr="00D41EF3" w:rsidRDefault="003C157B" w:rsidP="003C157B">
      <w:pPr>
        <w:suppressAutoHyphens w:val="0"/>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D41EF3">
        <w:rPr>
          <w:rFonts w:ascii="Times New Roman" w:eastAsiaTheme="minorHAnsi" w:hAnsi="Times New Roman"/>
          <w:sz w:val="28"/>
          <w:szCs w:val="28"/>
          <w:lang w:eastAsia="en-US"/>
        </w:rPr>
        <w:t>1) политическую рекламу, в том числе предвыборную агитацию и агитацию по вопросам референдума;</w:t>
      </w:r>
    </w:p>
    <w:p w:rsidR="003C157B" w:rsidRPr="00D41EF3" w:rsidRDefault="003C157B" w:rsidP="003C157B">
      <w:pPr>
        <w:suppressAutoHyphens w:val="0"/>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D41EF3">
        <w:rPr>
          <w:rFonts w:ascii="Times New Roman" w:eastAsiaTheme="minorHAnsi" w:hAnsi="Times New Roman"/>
          <w:sz w:val="28"/>
          <w:szCs w:val="28"/>
          <w:lang w:eastAsia="en-US"/>
        </w:rPr>
        <w:t>2) информацию, раскрытие или распространение либо доведение до потребителя которой является обязательным в соответствии с федеральным законом;</w:t>
      </w:r>
    </w:p>
    <w:p w:rsidR="003C157B" w:rsidRPr="00D41EF3" w:rsidRDefault="003C157B" w:rsidP="003C157B">
      <w:pPr>
        <w:suppressAutoHyphens w:val="0"/>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D41EF3">
        <w:rPr>
          <w:rFonts w:ascii="Times New Roman" w:eastAsiaTheme="minorHAnsi" w:hAnsi="Times New Roman"/>
          <w:sz w:val="28"/>
          <w:szCs w:val="28"/>
          <w:lang w:eastAsia="en-US"/>
        </w:rPr>
        <w:lastRenderedPageBreak/>
        <w:t>3) справочно-информационные и аналитические материалы (обзоры внутреннего и внешнего рынков, результаты научных исследований и испытаний), не имеющие в качестве основной цели продвижение товара на рынке и не являющиеся социальной рекламой;</w:t>
      </w:r>
    </w:p>
    <w:p w:rsidR="003C157B" w:rsidRPr="00D41EF3" w:rsidRDefault="003C157B" w:rsidP="00FC596B">
      <w:pPr>
        <w:suppressAutoHyphens w:val="0"/>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D41EF3">
        <w:rPr>
          <w:rFonts w:ascii="Times New Roman" w:eastAsiaTheme="minorHAnsi" w:hAnsi="Times New Roman"/>
          <w:sz w:val="28"/>
          <w:szCs w:val="28"/>
          <w:lang w:eastAsia="en-US"/>
        </w:rPr>
        <w:t>4) сообщения органов государственной власти, иных государственных органов, сообщения органов местного самоуправления, сообщения муниципальных органов, которые не входят в структуру органов местного самоуправления, если такие сообщения не содержат сведений рекламного характера и не являются социальной рекламой;</w:t>
      </w:r>
    </w:p>
    <w:p w:rsidR="003C157B" w:rsidRPr="00D41EF3" w:rsidRDefault="003C157B" w:rsidP="003C157B">
      <w:pPr>
        <w:suppressAutoHyphens w:val="0"/>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D41EF3">
        <w:rPr>
          <w:rFonts w:ascii="Times New Roman" w:eastAsiaTheme="minorHAnsi" w:hAnsi="Times New Roman"/>
          <w:sz w:val="28"/>
          <w:szCs w:val="28"/>
          <w:lang w:eastAsia="en-US"/>
        </w:rPr>
        <w:t>5) вывески и указатели, не содержащие сведений рекламного характера;</w:t>
      </w:r>
    </w:p>
    <w:p w:rsidR="003C157B" w:rsidRPr="00D41EF3" w:rsidRDefault="003C157B" w:rsidP="003C157B">
      <w:pPr>
        <w:suppressAutoHyphens w:val="0"/>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D41EF3">
        <w:rPr>
          <w:rFonts w:ascii="Times New Roman" w:eastAsiaTheme="minorHAnsi" w:hAnsi="Times New Roman"/>
          <w:sz w:val="28"/>
          <w:szCs w:val="28"/>
          <w:lang w:eastAsia="en-US"/>
        </w:rPr>
        <w:t>6) объявления физических лиц или юридических лиц, не связанные с осуществлением предпринимательской деятельности;</w:t>
      </w:r>
    </w:p>
    <w:p w:rsidR="003C157B" w:rsidRPr="00D41EF3" w:rsidRDefault="003C157B" w:rsidP="003C157B">
      <w:pPr>
        <w:suppressAutoHyphens w:val="0"/>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D41EF3">
        <w:rPr>
          <w:rFonts w:ascii="Times New Roman" w:eastAsiaTheme="minorHAnsi" w:hAnsi="Times New Roman"/>
          <w:sz w:val="28"/>
          <w:szCs w:val="28"/>
          <w:lang w:eastAsia="en-US"/>
        </w:rPr>
        <w:t>7) информацию о товаре, его изготовителе, об импортере или экспортере, размещенную на товаре или его упаковке;</w:t>
      </w:r>
    </w:p>
    <w:p w:rsidR="003C157B" w:rsidRPr="00D41EF3" w:rsidRDefault="003C157B" w:rsidP="003C157B">
      <w:pPr>
        <w:suppressAutoHyphens w:val="0"/>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D41EF3">
        <w:rPr>
          <w:rFonts w:ascii="Times New Roman" w:eastAsiaTheme="minorHAnsi" w:hAnsi="Times New Roman"/>
          <w:sz w:val="28"/>
          <w:szCs w:val="28"/>
          <w:lang w:eastAsia="en-US"/>
        </w:rPr>
        <w:t>8) любые элементы оформления товара, помещенные на товаре или его упаковке и не относящиеся к другому товару;</w:t>
      </w:r>
    </w:p>
    <w:p w:rsidR="003C157B" w:rsidRPr="00D41EF3" w:rsidRDefault="003C157B" w:rsidP="003C157B">
      <w:pPr>
        <w:suppressAutoHyphens w:val="0"/>
        <w:autoSpaceDE w:val="0"/>
        <w:autoSpaceDN w:val="0"/>
        <w:adjustRightInd w:val="0"/>
        <w:spacing w:after="0" w:line="240" w:lineRule="auto"/>
        <w:ind w:firstLine="567"/>
        <w:jc w:val="both"/>
        <w:rPr>
          <w:rFonts w:ascii="Times New Roman" w:eastAsiaTheme="minorHAnsi" w:hAnsi="Times New Roman"/>
          <w:sz w:val="28"/>
          <w:szCs w:val="28"/>
          <w:lang w:eastAsia="en-US"/>
        </w:rPr>
      </w:pPr>
      <w:r w:rsidRPr="00D41EF3">
        <w:rPr>
          <w:rFonts w:ascii="Times New Roman" w:eastAsiaTheme="minorHAnsi" w:hAnsi="Times New Roman"/>
          <w:sz w:val="28"/>
          <w:szCs w:val="28"/>
          <w:lang w:eastAsia="en-US"/>
        </w:rPr>
        <w:t>9) упоминания о товаре, средствах его индивидуализации, об изготовителе или о продавце товара, которые органично интегрированы в произведения науки, литературы или искусства и сами по себе не являются сведениями рекламного характера.</w:t>
      </w:r>
    </w:p>
    <w:p w:rsidR="003C157B" w:rsidRPr="00D41EF3" w:rsidRDefault="003C157B" w:rsidP="003C157B">
      <w:pPr>
        <w:widowControl w:val="0"/>
        <w:suppressAutoHyphens w:val="0"/>
        <w:autoSpaceDE w:val="0"/>
        <w:autoSpaceDN w:val="0"/>
        <w:adjustRightInd w:val="0"/>
        <w:spacing w:after="0" w:line="240" w:lineRule="auto"/>
        <w:ind w:firstLine="567"/>
        <w:jc w:val="both"/>
        <w:rPr>
          <w:rFonts w:ascii="Times New Roman" w:hAnsi="Times New Roman"/>
          <w:sz w:val="28"/>
          <w:szCs w:val="28"/>
          <w:lang w:eastAsia="ru-RU"/>
        </w:rPr>
      </w:pPr>
      <w:r w:rsidRPr="00D41EF3">
        <w:rPr>
          <w:rFonts w:ascii="Times New Roman" w:hAnsi="Times New Roman"/>
          <w:sz w:val="28"/>
          <w:szCs w:val="28"/>
          <w:lang w:eastAsia="ru-RU"/>
        </w:rPr>
        <w:t>Реклама имеет побудительный характер, то есть стимулирует интерес потребителей к товарам, поддерживает заинтересованность в них. Основной ее целью является продвижение товара на рынке. Сообщение в рекламе недостоверных сведений ставит рекламодателя в более выгодное положение и дает необоснованные преимущества перед конкурентами, действующими на том же товарном рынке и соблюдающими требования закона.</w:t>
      </w:r>
    </w:p>
    <w:p w:rsidR="003C157B" w:rsidRPr="00D41EF3" w:rsidRDefault="003C157B" w:rsidP="003C157B">
      <w:pPr>
        <w:widowControl w:val="0"/>
        <w:suppressAutoHyphens w:val="0"/>
        <w:autoSpaceDE w:val="0"/>
        <w:autoSpaceDN w:val="0"/>
        <w:adjustRightInd w:val="0"/>
        <w:spacing w:after="0" w:line="240" w:lineRule="auto"/>
        <w:ind w:firstLine="567"/>
        <w:jc w:val="both"/>
        <w:rPr>
          <w:rFonts w:ascii="Times New Roman" w:hAnsi="Times New Roman"/>
          <w:sz w:val="28"/>
          <w:szCs w:val="28"/>
          <w:lang w:eastAsia="ru-RU"/>
        </w:rPr>
      </w:pPr>
      <w:r w:rsidRPr="00D41EF3">
        <w:rPr>
          <w:rFonts w:ascii="Times New Roman" w:hAnsi="Times New Roman"/>
          <w:sz w:val="28"/>
          <w:szCs w:val="28"/>
          <w:lang w:eastAsia="ru-RU"/>
        </w:rPr>
        <w:t xml:space="preserve">Реклама должна быть этичной, достоверной, добросовестной, не должна вводить потребителей в заблуждение, порочить конкурентов и т.д. Недобросовестная, недостоверная и иная </w:t>
      </w:r>
      <w:proofErr w:type="gramStart"/>
      <w:r w:rsidRPr="00D41EF3">
        <w:rPr>
          <w:rFonts w:ascii="Times New Roman" w:hAnsi="Times New Roman"/>
          <w:sz w:val="28"/>
          <w:szCs w:val="28"/>
          <w:lang w:eastAsia="ru-RU"/>
        </w:rPr>
        <w:t xml:space="preserve">реклама,   </w:t>
      </w:r>
      <w:proofErr w:type="gramEnd"/>
      <w:r w:rsidRPr="00D41EF3">
        <w:rPr>
          <w:rFonts w:ascii="Times New Roman" w:hAnsi="Times New Roman"/>
          <w:sz w:val="28"/>
          <w:szCs w:val="28"/>
          <w:lang w:eastAsia="ru-RU"/>
        </w:rPr>
        <w:t>в которой допущены нарушения требований к ее содержанию, времени, месту и способу распространения, установленных законодательством Российской Федерации, определена Законом о рекламе как ненадлежащая реклама.</w:t>
      </w:r>
    </w:p>
    <w:p w:rsidR="003C157B" w:rsidRPr="00D41EF3" w:rsidRDefault="003C157B" w:rsidP="003C157B">
      <w:pPr>
        <w:suppressAutoHyphens w:val="0"/>
        <w:spacing w:after="0" w:line="240" w:lineRule="auto"/>
        <w:ind w:firstLine="567"/>
        <w:contextualSpacing/>
        <w:jc w:val="both"/>
        <w:rPr>
          <w:rFonts w:ascii="Times New Roman" w:hAnsi="Times New Roman"/>
          <w:sz w:val="28"/>
          <w:szCs w:val="28"/>
          <w:lang w:eastAsia="ru-RU"/>
        </w:rPr>
      </w:pPr>
      <w:r w:rsidRPr="00D41EF3">
        <w:rPr>
          <w:rFonts w:ascii="Times New Roman" w:hAnsi="Times New Roman"/>
          <w:sz w:val="28"/>
          <w:szCs w:val="28"/>
          <w:lang w:eastAsia="ru-RU"/>
        </w:rPr>
        <w:t>Хотелось бы отметить, что если реклама, в которой крупным шрифтом отражены только   те условия, которые выгодны рекламодателям для привлечения внимания потребителей, а все остальные нечитаемым, мелким шрифтом, она   не воспринимается или плохо воспринимается потребителями (шрифт (кегль), цветовая гамма и тому подобное), то данная информация считается отсутствующей, а соответствующая реклама ненадлежащей.</w:t>
      </w:r>
    </w:p>
    <w:p w:rsidR="00695E73" w:rsidRPr="00D41EF3" w:rsidRDefault="00695E73" w:rsidP="001A6309">
      <w:pPr>
        <w:suppressAutoHyphens w:val="0"/>
        <w:spacing w:after="0" w:line="240" w:lineRule="auto"/>
        <w:ind w:firstLine="567"/>
        <w:jc w:val="both"/>
        <w:rPr>
          <w:rFonts w:ascii="Times New Roman" w:eastAsiaTheme="minorHAnsi" w:hAnsi="Times New Roman"/>
          <w:sz w:val="28"/>
          <w:szCs w:val="28"/>
          <w:lang w:eastAsia="en-US"/>
        </w:rPr>
      </w:pPr>
    </w:p>
    <w:p w:rsidR="003C157B" w:rsidRPr="00D41EF3" w:rsidRDefault="003C157B" w:rsidP="001A6309">
      <w:pPr>
        <w:suppressAutoHyphens w:val="0"/>
        <w:spacing w:after="0" w:line="240" w:lineRule="auto"/>
        <w:ind w:firstLine="567"/>
        <w:jc w:val="both"/>
        <w:rPr>
          <w:rFonts w:ascii="Times New Roman" w:eastAsiaTheme="minorHAnsi" w:hAnsi="Times New Roman"/>
          <w:sz w:val="28"/>
          <w:szCs w:val="28"/>
          <w:lang w:eastAsia="en-US"/>
        </w:rPr>
      </w:pPr>
      <w:r w:rsidRPr="00D41EF3">
        <w:rPr>
          <w:rFonts w:ascii="Times New Roman" w:eastAsiaTheme="minorHAnsi" w:hAnsi="Times New Roman"/>
          <w:sz w:val="28"/>
          <w:szCs w:val="28"/>
          <w:lang w:eastAsia="en-US"/>
        </w:rPr>
        <w:t xml:space="preserve">В ходе проведенных проверок печатных изданий на предмет </w:t>
      </w:r>
      <w:r w:rsidRPr="00D41EF3">
        <w:rPr>
          <w:rFonts w:ascii="Times New Roman" w:eastAsiaTheme="minorHAnsi" w:hAnsi="Times New Roman"/>
          <w:spacing w:val="3"/>
          <w:sz w:val="28"/>
          <w:szCs w:val="28"/>
          <w:lang w:eastAsia="en-US"/>
        </w:rPr>
        <w:t xml:space="preserve">соблюдения требований </w:t>
      </w:r>
      <w:r w:rsidRPr="00D41EF3">
        <w:rPr>
          <w:rFonts w:ascii="Times New Roman" w:eastAsiaTheme="minorHAnsi" w:hAnsi="Times New Roman"/>
          <w:sz w:val="28"/>
          <w:szCs w:val="28"/>
          <w:lang w:eastAsia="en-US"/>
        </w:rPr>
        <w:t xml:space="preserve">Федерального закона от 13.03.2006 № 38-ФЗ «О рекламе» выявлены следующие </w:t>
      </w:r>
      <w:r w:rsidRPr="00D41EF3">
        <w:rPr>
          <w:rFonts w:ascii="Times New Roman" w:eastAsiaTheme="minorHAnsi" w:hAnsi="Times New Roman"/>
          <w:b/>
          <w:sz w:val="28"/>
          <w:szCs w:val="28"/>
          <w:u w:val="single"/>
          <w:lang w:eastAsia="en-US"/>
        </w:rPr>
        <w:t>типичные нарушения указанного</w:t>
      </w:r>
      <w:r w:rsidRPr="00D41EF3">
        <w:rPr>
          <w:rFonts w:ascii="Times New Roman" w:eastAsiaTheme="minorHAnsi" w:hAnsi="Times New Roman"/>
          <w:sz w:val="28"/>
          <w:szCs w:val="28"/>
          <w:lang w:eastAsia="en-US"/>
        </w:rPr>
        <w:t xml:space="preserve"> Закона:</w:t>
      </w:r>
    </w:p>
    <w:p w:rsidR="003C157B" w:rsidRPr="00D41EF3" w:rsidRDefault="003C157B" w:rsidP="003C157B">
      <w:pPr>
        <w:suppressAutoHyphens w:val="0"/>
        <w:spacing w:after="0" w:line="240" w:lineRule="auto"/>
        <w:ind w:firstLine="567"/>
        <w:jc w:val="both"/>
        <w:outlineLvl w:val="0"/>
        <w:rPr>
          <w:rFonts w:ascii="Times New Roman" w:eastAsiaTheme="minorHAnsi" w:hAnsi="Times New Roman"/>
          <w:sz w:val="28"/>
          <w:szCs w:val="28"/>
          <w:lang w:eastAsia="en-US"/>
        </w:rPr>
      </w:pPr>
      <w:r w:rsidRPr="00D41EF3">
        <w:rPr>
          <w:rFonts w:ascii="Times New Roman" w:eastAsiaTheme="minorHAnsi" w:hAnsi="Times New Roman"/>
          <w:sz w:val="28"/>
          <w:szCs w:val="28"/>
          <w:lang w:eastAsia="en-US"/>
        </w:rPr>
        <w:t xml:space="preserve">1. В соответствии с рекламным законодательством размещение текста рекламы в периодических печатных изданиях, не специализирующихся на сообщениях и </w:t>
      </w:r>
      <w:r w:rsidRPr="00D41EF3">
        <w:rPr>
          <w:rFonts w:ascii="Times New Roman" w:eastAsiaTheme="minorHAnsi" w:hAnsi="Times New Roman"/>
          <w:sz w:val="28"/>
          <w:szCs w:val="28"/>
          <w:lang w:eastAsia="en-US"/>
        </w:rPr>
        <w:lastRenderedPageBreak/>
        <w:t>материалах рекламного характера, должно сопровождаться пометкой «реклама» или пометкой «на правах рекламы». Объем рекламы в таких изданиях должен составлять не более чем сорок процентов объема одного номера периодических печатных изд</w:t>
      </w:r>
      <w:bookmarkStart w:id="0" w:name="_GoBack"/>
      <w:bookmarkEnd w:id="0"/>
      <w:r w:rsidRPr="00D41EF3">
        <w:rPr>
          <w:rFonts w:ascii="Times New Roman" w:eastAsiaTheme="minorHAnsi" w:hAnsi="Times New Roman"/>
          <w:sz w:val="28"/>
          <w:szCs w:val="28"/>
          <w:lang w:eastAsia="en-US"/>
        </w:rPr>
        <w:t xml:space="preserve">аний. </w:t>
      </w:r>
    </w:p>
    <w:p w:rsidR="003C157B" w:rsidRPr="00D41EF3" w:rsidRDefault="003C157B" w:rsidP="003C157B">
      <w:pPr>
        <w:suppressAutoHyphens w:val="0"/>
        <w:spacing w:after="0" w:line="240" w:lineRule="auto"/>
        <w:ind w:firstLine="567"/>
        <w:jc w:val="both"/>
        <w:outlineLvl w:val="0"/>
        <w:rPr>
          <w:rFonts w:ascii="Times New Roman" w:eastAsiaTheme="minorHAnsi" w:hAnsi="Times New Roman"/>
          <w:sz w:val="28"/>
          <w:szCs w:val="28"/>
          <w:lang w:eastAsia="en-US"/>
        </w:rPr>
      </w:pPr>
      <w:r w:rsidRPr="00D41EF3">
        <w:rPr>
          <w:rFonts w:ascii="Times New Roman" w:eastAsiaTheme="minorHAnsi" w:hAnsi="Times New Roman"/>
          <w:sz w:val="28"/>
          <w:szCs w:val="28"/>
          <w:lang w:eastAsia="en-US"/>
        </w:rPr>
        <w:t>В нарушение указанных требований в печатных изданиях проверяемых хозяйствующих субъектов отсутствует такая пометка к рекламной информации.</w:t>
      </w:r>
    </w:p>
    <w:p w:rsidR="003C157B" w:rsidRPr="00D41EF3" w:rsidRDefault="003C157B" w:rsidP="003C157B">
      <w:pPr>
        <w:suppressAutoHyphens w:val="0"/>
        <w:spacing w:after="0" w:line="240" w:lineRule="auto"/>
        <w:ind w:firstLine="567"/>
        <w:jc w:val="both"/>
        <w:outlineLvl w:val="0"/>
        <w:rPr>
          <w:rFonts w:ascii="Times New Roman" w:eastAsiaTheme="minorHAnsi" w:hAnsi="Times New Roman"/>
          <w:sz w:val="28"/>
          <w:szCs w:val="28"/>
          <w:lang w:eastAsia="en-US"/>
        </w:rPr>
      </w:pPr>
      <w:r w:rsidRPr="00D41EF3">
        <w:rPr>
          <w:rFonts w:ascii="Times New Roman" w:eastAsiaTheme="minorHAnsi" w:hAnsi="Times New Roman"/>
          <w:sz w:val="28"/>
          <w:szCs w:val="28"/>
          <w:lang w:eastAsia="en-US"/>
        </w:rPr>
        <w:t xml:space="preserve">Рекомендуем редакциям газет строго соблюдать данную норму, и размещать пометку «реклама» или пометку «на правах рекламы» на </w:t>
      </w:r>
      <w:r w:rsidRPr="00D41EF3">
        <w:rPr>
          <w:rFonts w:ascii="Times New Roman" w:eastAsiaTheme="minorHAnsi" w:hAnsi="Times New Roman"/>
          <w:b/>
          <w:sz w:val="28"/>
          <w:szCs w:val="28"/>
          <w:lang w:eastAsia="en-US"/>
        </w:rPr>
        <w:t>КАЖДОЙ СТРАНИЦЕ</w:t>
      </w:r>
      <w:r w:rsidRPr="00D41EF3">
        <w:rPr>
          <w:rFonts w:ascii="Times New Roman" w:eastAsiaTheme="minorHAnsi" w:hAnsi="Times New Roman"/>
          <w:sz w:val="28"/>
          <w:szCs w:val="28"/>
          <w:lang w:eastAsia="en-US"/>
        </w:rPr>
        <w:t>, где размещается рекламная информация.</w:t>
      </w:r>
    </w:p>
    <w:p w:rsidR="003C157B" w:rsidRPr="00D41EF3" w:rsidRDefault="003C157B" w:rsidP="003C157B">
      <w:pPr>
        <w:suppressAutoHyphens w:val="0"/>
        <w:spacing w:after="0" w:line="240" w:lineRule="auto"/>
        <w:ind w:firstLine="567"/>
        <w:jc w:val="both"/>
        <w:outlineLvl w:val="0"/>
        <w:rPr>
          <w:rFonts w:ascii="Times New Roman" w:eastAsiaTheme="minorHAnsi" w:hAnsi="Times New Roman"/>
          <w:sz w:val="28"/>
          <w:szCs w:val="28"/>
          <w:lang w:eastAsia="en-US"/>
        </w:rPr>
      </w:pPr>
      <w:r w:rsidRPr="00D41EF3">
        <w:rPr>
          <w:rFonts w:ascii="Times New Roman" w:eastAsiaTheme="minorHAnsi" w:hAnsi="Times New Roman"/>
          <w:sz w:val="28"/>
          <w:szCs w:val="28"/>
          <w:lang w:eastAsia="en-US"/>
        </w:rPr>
        <w:t xml:space="preserve">2. В соответствии с рекламным законодательством реклама лекарственных препаратов, медицинских услуг, в том числе методов профилактики, диагностики, </w:t>
      </w:r>
    </w:p>
    <w:p w:rsidR="003C157B" w:rsidRPr="00D41EF3" w:rsidRDefault="003C157B" w:rsidP="003C157B">
      <w:pPr>
        <w:suppressAutoHyphens w:val="0"/>
        <w:spacing w:after="0" w:line="240" w:lineRule="auto"/>
        <w:jc w:val="both"/>
        <w:outlineLvl w:val="0"/>
        <w:rPr>
          <w:rFonts w:ascii="Times New Roman" w:eastAsiaTheme="minorHAnsi" w:hAnsi="Times New Roman"/>
          <w:sz w:val="28"/>
          <w:szCs w:val="28"/>
          <w:lang w:eastAsia="en-US"/>
        </w:rPr>
      </w:pPr>
      <w:r w:rsidRPr="00D41EF3">
        <w:rPr>
          <w:rFonts w:ascii="Times New Roman" w:eastAsiaTheme="minorHAnsi" w:hAnsi="Times New Roman"/>
          <w:sz w:val="28"/>
          <w:szCs w:val="28"/>
          <w:lang w:eastAsia="en-US"/>
        </w:rPr>
        <w:t xml:space="preserve">лечения и медицинской реабилитации, медицинских изделий должна сопровождаться предупреждением о наличии противопоказаний к их применению и использованию, необходимости ознакомления с инструкцией по применению или получения консультации специалистов. </w:t>
      </w:r>
    </w:p>
    <w:p w:rsidR="003C157B" w:rsidRPr="00D41EF3" w:rsidRDefault="003C157B" w:rsidP="00422766">
      <w:pPr>
        <w:suppressAutoHyphens w:val="0"/>
        <w:spacing w:after="0" w:line="240" w:lineRule="auto"/>
        <w:ind w:firstLine="567"/>
        <w:jc w:val="both"/>
        <w:outlineLvl w:val="0"/>
        <w:rPr>
          <w:rFonts w:ascii="Times New Roman" w:eastAsiaTheme="minorHAnsi" w:hAnsi="Times New Roman"/>
          <w:sz w:val="28"/>
          <w:szCs w:val="28"/>
          <w:lang w:eastAsia="en-US"/>
        </w:rPr>
      </w:pPr>
      <w:r w:rsidRPr="00D41EF3">
        <w:rPr>
          <w:rFonts w:ascii="Times New Roman" w:eastAsiaTheme="minorHAnsi" w:hAnsi="Times New Roman"/>
          <w:sz w:val="28"/>
          <w:szCs w:val="28"/>
          <w:lang w:eastAsia="en-US"/>
        </w:rPr>
        <w:t>В нарушение указанных требований в печатных изданиях проверяемых хозяйствующих субъектов отсутствуют предупреждения о необходимости консультации у специалиста, о наличии противопоказаний к их применению и использованию (при рекламировании лекарственных препаратов или медицинских услуг).</w:t>
      </w:r>
    </w:p>
    <w:p w:rsidR="003C157B" w:rsidRPr="00D41EF3" w:rsidRDefault="003C157B" w:rsidP="003C157B">
      <w:pPr>
        <w:suppressAutoHyphens w:val="0"/>
        <w:spacing w:after="0" w:line="240" w:lineRule="auto"/>
        <w:ind w:firstLine="567"/>
        <w:jc w:val="both"/>
        <w:outlineLvl w:val="0"/>
        <w:rPr>
          <w:rFonts w:ascii="Times New Roman" w:eastAsiaTheme="minorHAnsi" w:hAnsi="Times New Roman"/>
          <w:sz w:val="28"/>
          <w:szCs w:val="28"/>
          <w:lang w:eastAsia="en-US"/>
        </w:rPr>
      </w:pPr>
      <w:r w:rsidRPr="00D41EF3">
        <w:rPr>
          <w:rFonts w:ascii="Times New Roman" w:eastAsiaTheme="minorHAnsi" w:hAnsi="Times New Roman"/>
          <w:sz w:val="28"/>
          <w:szCs w:val="28"/>
          <w:lang w:eastAsia="en-US"/>
        </w:rPr>
        <w:t xml:space="preserve">Таким образом, при размещении рекламы лекарственных препаратов и медицинских услуг следует </w:t>
      </w:r>
      <w:r w:rsidRPr="00D41EF3">
        <w:rPr>
          <w:rFonts w:ascii="Times New Roman" w:eastAsiaTheme="minorHAnsi" w:hAnsi="Times New Roman"/>
          <w:b/>
          <w:sz w:val="28"/>
          <w:szCs w:val="28"/>
          <w:lang w:eastAsia="en-US"/>
        </w:rPr>
        <w:t>В КАЖДОМ СЛУЧАЕ</w:t>
      </w:r>
      <w:r w:rsidRPr="00D41EF3">
        <w:rPr>
          <w:rFonts w:ascii="Times New Roman" w:eastAsiaTheme="minorHAnsi" w:hAnsi="Times New Roman"/>
          <w:sz w:val="28"/>
          <w:szCs w:val="28"/>
          <w:lang w:eastAsia="en-US"/>
        </w:rPr>
        <w:t xml:space="preserve"> размещать указание о имеющихся противопоказаниях и необходимости получения консультации специалиста.</w:t>
      </w:r>
    </w:p>
    <w:p w:rsidR="003C157B" w:rsidRPr="00D41EF3" w:rsidRDefault="003C157B" w:rsidP="003C157B">
      <w:pPr>
        <w:suppressAutoHyphens w:val="0"/>
        <w:spacing w:after="0" w:line="240" w:lineRule="auto"/>
        <w:ind w:firstLine="567"/>
        <w:jc w:val="both"/>
        <w:rPr>
          <w:rFonts w:ascii="Times New Roman" w:eastAsiaTheme="minorHAnsi" w:hAnsi="Times New Roman"/>
          <w:sz w:val="28"/>
          <w:szCs w:val="28"/>
          <w:lang w:eastAsia="en-US"/>
        </w:rPr>
      </w:pPr>
      <w:r w:rsidRPr="00D41EF3">
        <w:rPr>
          <w:rFonts w:ascii="Times New Roman" w:eastAsiaTheme="minorHAnsi" w:hAnsi="Times New Roman"/>
          <w:sz w:val="28"/>
          <w:szCs w:val="28"/>
          <w:lang w:eastAsia="en-US"/>
        </w:rPr>
        <w:t>3. В соответствии с рекламным законодательством при рекламе товаров при дистанционном способе их продажи должны быть указаны сведения о продавце таких товаров: наименование, место нахождения и государственный регистрационный номер записи о создании юридического лица; фамилия, имя, отчество, основной государственный регистрационный номер записи о государственной регистрации физического лица в качестве индивидуального предпринимателя.</w:t>
      </w:r>
    </w:p>
    <w:p w:rsidR="003C157B" w:rsidRPr="00D41EF3" w:rsidRDefault="003C157B" w:rsidP="003C157B">
      <w:pPr>
        <w:suppressAutoHyphens w:val="0"/>
        <w:spacing w:after="0" w:line="240" w:lineRule="auto"/>
        <w:ind w:firstLine="567"/>
        <w:jc w:val="both"/>
        <w:rPr>
          <w:rFonts w:ascii="Times New Roman" w:hAnsi="Times New Roman"/>
          <w:sz w:val="28"/>
          <w:szCs w:val="28"/>
          <w:lang w:eastAsia="ru-RU"/>
        </w:rPr>
      </w:pPr>
      <w:r w:rsidRPr="00D41EF3">
        <w:rPr>
          <w:rFonts w:ascii="Times New Roman" w:hAnsi="Times New Roman"/>
          <w:sz w:val="28"/>
          <w:szCs w:val="28"/>
          <w:lang w:eastAsia="ru-RU"/>
        </w:rPr>
        <w:t>Продажа товаров дистанционным способом – это продажа товаров по договору розничной купли-продажи, заключаемому на основании ознакомления покупателя с предложенным продавцом описанием товара, содержащимся в каталогах, проспектах, буклетах либо представленным на фотоснимках или с использованием сетей почтовой связи, сетей электросвязи, в том числе информационно-телекоммуникационной сети «Интернет», а также сетей связи для трансляции телеканалов и (или) радиоканалов, или иными способами, исключающими возможность непосредственного ознакомления покупателя с товаром либо образцом товара при заключении такого договора.</w:t>
      </w:r>
    </w:p>
    <w:p w:rsidR="003C157B" w:rsidRPr="00D41EF3" w:rsidRDefault="003C157B" w:rsidP="003C157B">
      <w:pPr>
        <w:suppressAutoHyphens w:val="0"/>
        <w:spacing w:after="0" w:line="240" w:lineRule="auto"/>
        <w:ind w:firstLine="567"/>
        <w:jc w:val="both"/>
        <w:rPr>
          <w:rFonts w:ascii="Times New Roman" w:hAnsi="Times New Roman"/>
          <w:sz w:val="28"/>
          <w:szCs w:val="28"/>
          <w:lang w:eastAsia="ru-RU"/>
        </w:rPr>
      </w:pPr>
      <w:r w:rsidRPr="00D41EF3">
        <w:rPr>
          <w:rFonts w:ascii="Times New Roman" w:hAnsi="Times New Roman"/>
          <w:sz w:val="28"/>
          <w:szCs w:val="28"/>
          <w:lang w:eastAsia="ru-RU"/>
        </w:rPr>
        <w:t xml:space="preserve">Самым распространенным нарушением рекламного законодательства в печатных изданиях является нарушение именно указанной нормы закона, а именно, в тексте рекламы отсутствуют наименование продавца, сведения о месте нахождения и государственные регистрационные номера записи о создании </w:t>
      </w:r>
      <w:r w:rsidRPr="00D41EF3">
        <w:rPr>
          <w:rFonts w:ascii="Times New Roman" w:hAnsi="Times New Roman"/>
          <w:sz w:val="28"/>
          <w:szCs w:val="28"/>
          <w:lang w:eastAsia="ru-RU"/>
        </w:rPr>
        <w:lastRenderedPageBreak/>
        <w:t>юридического лица либо фамилия, имя, отчество, основные государственные регистрационные номера записи о государственной регистрации физического лица в качестве индивидуального предпринимателя (например: продажа дров, угля, строительных материалов).</w:t>
      </w:r>
    </w:p>
    <w:p w:rsidR="003C157B" w:rsidRPr="00D41EF3" w:rsidRDefault="003C157B" w:rsidP="003C157B">
      <w:pPr>
        <w:suppressAutoHyphens w:val="0"/>
        <w:spacing w:after="0" w:line="240" w:lineRule="auto"/>
        <w:ind w:firstLine="567"/>
        <w:jc w:val="both"/>
        <w:rPr>
          <w:rFonts w:ascii="Times New Roman" w:hAnsi="Times New Roman"/>
          <w:sz w:val="28"/>
          <w:szCs w:val="28"/>
          <w:lang w:eastAsia="ru-RU"/>
        </w:rPr>
      </w:pPr>
      <w:r w:rsidRPr="00D41EF3">
        <w:rPr>
          <w:rFonts w:ascii="Times New Roman" w:hAnsi="Times New Roman"/>
          <w:sz w:val="28"/>
          <w:szCs w:val="28"/>
          <w:lang w:eastAsia="ru-RU"/>
        </w:rPr>
        <w:t xml:space="preserve">В связи с тем, что это самое распространенное нарушение, Управление </w:t>
      </w:r>
      <w:r w:rsidRPr="00D41EF3">
        <w:rPr>
          <w:rFonts w:ascii="Times New Roman" w:hAnsi="Times New Roman"/>
          <w:b/>
          <w:sz w:val="28"/>
          <w:szCs w:val="28"/>
          <w:lang w:eastAsia="ru-RU"/>
        </w:rPr>
        <w:t>рекомендует обратить внимание</w:t>
      </w:r>
      <w:r w:rsidRPr="00D41EF3">
        <w:rPr>
          <w:rFonts w:ascii="Times New Roman" w:hAnsi="Times New Roman"/>
          <w:sz w:val="28"/>
          <w:szCs w:val="28"/>
          <w:lang w:eastAsia="ru-RU"/>
        </w:rPr>
        <w:t xml:space="preserve"> на наличие указанных сведений в публикуемой </w:t>
      </w:r>
    </w:p>
    <w:p w:rsidR="003C157B" w:rsidRPr="00D41EF3" w:rsidRDefault="003C157B" w:rsidP="003C157B">
      <w:pPr>
        <w:suppressAutoHyphens w:val="0"/>
        <w:spacing w:after="0" w:line="240" w:lineRule="auto"/>
        <w:jc w:val="both"/>
        <w:rPr>
          <w:rFonts w:ascii="Times New Roman" w:hAnsi="Times New Roman"/>
          <w:sz w:val="28"/>
          <w:szCs w:val="28"/>
          <w:lang w:eastAsia="ru-RU"/>
        </w:rPr>
      </w:pPr>
      <w:r w:rsidRPr="00D41EF3">
        <w:rPr>
          <w:rFonts w:ascii="Times New Roman" w:hAnsi="Times New Roman"/>
          <w:sz w:val="28"/>
          <w:szCs w:val="28"/>
          <w:lang w:eastAsia="ru-RU"/>
        </w:rPr>
        <w:t>рекламе.</w:t>
      </w:r>
    </w:p>
    <w:p w:rsidR="003C157B" w:rsidRPr="00D41EF3" w:rsidRDefault="003C157B" w:rsidP="003C157B">
      <w:pPr>
        <w:suppressAutoHyphens w:val="0"/>
        <w:spacing w:before="120" w:after="0" w:line="240" w:lineRule="auto"/>
        <w:ind w:firstLine="567"/>
        <w:jc w:val="both"/>
        <w:rPr>
          <w:rFonts w:ascii="Times New Roman" w:eastAsiaTheme="minorHAnsi" w:hAnsi="Times New Roman"/>
          <w:sz w:val="28"/>
          <w:szCs w:val="28"/>
          <w:lang w:eastAsia="en-US"/>
        </w:rPr>
      </w:pPr>
      <w:r w:rsidRPr="00D41EF3">
        <w:rPr>
          <w:rFonts w:ascii="Times New Roman" w:eastAsiaTheme="minorHAnsi" w:hAnsi="Times New Roman"/>
          <w:sz w:val="28"/>
          <w:szCs w:val="28"/>
          <w:lang w:eastAsia="en-US"/>
        </w:rPr>
        <w:t xml:space="preserve">4. Особенности рекламы финансовых услуг (ст. 28 Закона о рекламе).                               </w:t>
      </w:r>
    </w:p>
    <w:p w:rsidR="003C157B" w:rsidRPr="00D41EF3" w:rsidRDefault="001909BA" w:rsidP="001909BA">
      <w:pPr>
        <w:suppressAutoHyphens w:val="0"/>
        <w:spacing w:after="0" w:line="240" w:lineRule="auto"/>
        <w:jc w:val="both"/>
        <w:rPr>
          <w:rFonts w:ascii="Times New Roman" w:hAnsi="Times New Roman"/>
          <w:sz w:val="28"/>
          <w:szCs w:val="28"/>
          <w:lang w:eastAsia="ru-RU"/>
        </w:rPr>
      </w:pPr>
      <w:r w:rsidRPr="00D41EF3">
        <w:rPr>
          <w:rFonts w:ascii="Times New Roman" w:hAnsi="Times New Roman"/>
          <w:sz w:val="28"/>
          <w:szCs w:val="28"/>
          <w:lang w:eastAsia="ru-RU"/>
        </w:rPr>
        <w:t xml:space="preserve">        </w:t>
      </w:r>
      <w:r w:rsidR="003C157B" w:rsidRPr="00D41EF3">
        <w:rPr>
          <w:rFonts w:ascii="Times New Roman" w:hAnsi="Times New Roman"/>
          <w:sz w:val="28"/>
          <w:szCs w:val="28"/>
          <w:lang w:eastAsia="ru-RU"/>
        </w:rPr>
        <w:t>Типичными нарушениями в данной категории дел являются:</w:t>
      </w:r>
    </w:p>
    <w:p w:rsidR="003C157B" w:rsidRPr="00D41EF3" w:rsidRDefault="003C157B" w:rsidP="00422766">
      <w:pPr>
        <w:suppressAutoHyphens w:val="0"/>
        <w:spacing w:after="0" w:line="240" w:lineRule="auto"/>
        <w:ind w:firstLine="567"/>
        <w:contextualSpacing/>
        <w:jc w:val="both"/>
        <w:rPr>
          <w:rFonts w:ascii="Times New Roman" w:hAnsi="Times New Roman"/>
          <w:sz w:val="28"/>
          <w:szCs w:val="28"/>
          <w:lang w:eastAsia="ru-RU"/>
        </w:rPr>
      </w:pPr>
      <w:r w:rsidRPr="00D41EF3">
        <w:rPr>
          <w:rFonts w:ascii="Times New Roman" w:hAnsi="Times New Roman"/>
          <w:sz w:val="28"/>
          <w:szCs w:val="28"/>
          <w:lang w:eastAsia="ru-RU"/>
        </w:rPr>
        <w:t xml:space="preserve">- нарушения </w:t>
      </w:r>
      <w:hyperlink r:id="rId8" w:history="1">
        <w:r w:rsidRPr="00D41EF3">
          <w:rPr>
            <w:rFonts w:ascii="Times New Roman" w:hAnsi="Times New Roman"/>
            <w:sz w:val="28"/>
            <w:szCs w:val="28"/>
            <w:lang w:eastAsia="ru-RU"/>
          </w:rPr>
          <w:t>части 1 статьи 28</w:t>
        </w:r>
      </w:hyperlink>
      <w:r w:rsidRPr="00D41EF3">
        <w:rPr>
          <w:rFonts w:ascii="Times New Roman" w:hAnsi="Times New Roman"/>
          <w:sz w:val="28"/>
          <w:szCs w:val="28"/>
          <w:lang w:eastAsia="ru-RU"/>
        </w:rPr>
        <w:t xml:space="preserve"> Закона о рекламе-отсутствие в рекламе наименования или имя лица, оказывающего эти услуги (для юридического лица - в обязательном порядке должно быть указано наименование, т.е. указание на его организационно-правовую форму, для индивидуального предпринимателя - фамилию, имя, отчество).</w:t>
      </w:r>
    </w:p>
    <w:p w:rsidR="003C157B" w:rsidRPr="00D41EF3" w:rsidRDefault="003C157B" w:rsidP="003C157B">
      <w:pPr>
        <w:suppressAutoHyphens w:val="0"/>
        <w:spacing w:after="0" w:line="240" w:lineRule="auto"/>
        <w:ind w:firstLine="567"/>
        <w:contextualSpacing/>
        <w:jc w:val="both"/>
        <w:rPr>
          <w:rFonts w:ascii="Times New Roman" w:hAnsi="Times New Roman"/>
          <w:sz w:val="28"/>
          <w:szCs w:val="28"/>
          <w:lang w:eastAsia="ru-RU"/>
        </w:rPr>
      </w:pPr>
      <w:r w:rsidRPr="00D41EF3">
        <w:rPr>
          <w:rFonts w:ascii="Times New Roman" w:hAnsi="Times New Roman"/>
          <w:sz w:val="28"/>
          <w:szCs w:val="28"/>
          <w:lang w:eastAsia="ru-RU"/>
        </w:rPr>
        <w:t xml:space="preserve">- нарушения частей 2, 3 статьи 28 Закона о рекламе, если реклама услуг, связанных с предоставлением кредита или займа содержит хотя бы одно условие, влияющее на его стоимость, такая реклама должна содержать все остальные условия, определяющие полную стоимость кредита (займа), определяемую в соответствии с Федеральным законом «О потребительском кредите (займе). </w:t>
      </w:r>
    </w:p>
    <w:p w:rsidR="003C157B" w:rsidRPr="00D41EF3" w:rsidRDefault="003C157B" w:rsidP="003C157B">
      <w:pPr>
        <w:suppressAutoHyphens w:val="0"/>
        <w:spacing w:after="0" w:line="240" w:lineRule="auto"/>
        <w:ind w:firstLine="567"/>
        <w:contextualSpacing/>
        <w:jc w:val="both"/>
        <w:rPr>
          <w:rFonts w:ascii="Times New Roman" w:hAnsi="Times New Roman"/>
          <w:sz w:val="28"/>
          <w:szCs w:val="28"/>
          <w:lang w:eastAsia="ru-RU"/>
        </w:rPr>
      </w:pPr>
      <w:r w:rsidRPr="00D41EF3">
        <w:rPr>
          <w:rFonts w:ascii="Times New Roman" w:hAnsi="Times New Roman"/>
          <w:sz w:val="28"/>
          <w:szCs w:val="28"/>
          <w:lang w:eastAsia="ru-RU"/>
        </w:rPr>
        <w:t xml:space="preserve">-  нарушения части 13 статьи 28 ФЗ «О рекламе», согласно которой реклама услуг по предоставлению потребительских займов лицами, не осуществляющими профессиональную деятельность по предоставлению потребительских займов в соответствии с Законом о потребительском кредите (займе), не допускается.        </w:t>
      </w:r>
    </w:p>
    <w:p w:rsidR="003C157B" w:rsidRPr="00D41EF3" w:rsidRDefault="003C157B" w:rsidP="003C157B">
      <w:pPr>
        <w:suppressAutoHyphens w:val="0"/>
        <w:spacing w:after="0" w:line="240" w:lineRule="auto"/>
        <w:ind w:firstLine="567"/>
        <w:contextualSpacing/>
        <w:jc w:val="both"/>
        <w:rPr>
          <w:rFonts w:ascii="Times New Roman" w:hAnsi="Times New Roman"/>
          <w:sz w:val="28"/>
          <w:szCs w:val="28"/>
          <w:lang w:eastAsia="ru-RU"/>
        </w:rPr>
      </w:pPr>
      <w:r w:rsidRPr="00D41EF3">
        <w:rPr>
          <w:rFonts w:ascii="Times New Roman" w:hAnsi="Times New Roman"/>
          <w:sz w:val="28"/>
          <w:szCs w:val="28"/>
          <w:lang w:eastAsia="ru-RU"/>
        </w:rPr>
        <w:t xml:space="preserve">В сферу регулирования данной правовой нормы подпадает исключительно реклама услуг по предоставлению потребительских займов, при этом реклама услуг по предоставлению потребительских кредитов не входит в сферу регулирования указанной нормы.      </w:t>
      </w:r>
    </w:p>
    <w:p w:rsidR="003C157B" w:rsidRPr="00D41EF3" w:rsidRDefault="003C157B" w:rsidP="003C157B">
      <w:pPr>
        <w:suppressAutoHyphens w:val="0"/>
        <w:spacing w:after="0" w:line="240" w:lineRule="auto"/>
        <w:ind w:firstLine="567"/>
        <w:contextualSpacing/>
        <w:jc w:val="both"/>
        <w:rPr>
          <w:rFonts w:ascii="Times New Roman" w:hAnsi="Times New Roman"/>
          <w:sz w:val="28"/>
          <w:szCs w:val="28"/>
          <w:lang w:eastAsia="ru-RU"/>
        </w:rPr>
      </w:pPr>
      <w:r w:rsidRPr="00D41EF3">
        <w:rPr>
          <w:rFonts w:ascii="Times New Roman" w:hAnsi="Times New Roman"/>
          <w:sz w:val="28"/>
          <w:szCs w:val="28"/>
          <w:lang w:eastAsia="ru-RU"/>
        </w:rPr>
        <w:t xml:space="preserve">Например, размещение рекламы магазина бытовой техники или автосалона с указанием на возможность приобретения товара в кредит, который предоставляет банк или иная кредитная организация, не является рекламой услуг по предоставлению потребительских займов, и на такую рекламу положения части 13 статьи 28 Закона о </w:t>
      </w:r>
      <w:proofErr w:type="gramStart"/>
      <w:r w:rsidRPr="00D41EF3">
        <w:rPr>
          <w:rFonts w:ascii="Times New Roman" w:hAnsi="Times New Roman"/>
          <w:sz w:val="28"/>
          <w:szCs w:val="28"/>
          <w:lang w:eastAsia="ru-RU"/>
        </w:rPr>
        <w:t>рекламе  не</w:t>
      </w:r>
      <w:proofErr w:type="gramEnd"/>
      <w:r w:rsidRPr="00D41EF3">
        <w:rPr>
          <w:rFonts w:ascii="Times New Roman" w:hAnsi="Times New Roman"/>
          <w:sz w:val="28"/>
          <w:szCs w:val="28"/>
          <w:lang w:eastAsia="ru-RU"/>
        </w:rPr>
        <w:t xml:space="preserve"> распространяются.         </w:t>
      </w:r>
    </w:p>
    <w:p w:rsidR="003C157B" w:rsidRPr="00D41EF3" w:rsidRDefault="003C157B" w:rsidP="003C157B">
      <w:pPr>
        <w:suppressAutoHyphens w:val="0"/>
        <w:spacing w:after="0" w:line="240" w:lineRule="auto"/>
        <w:ind w:firstLine="567"/>
        <w:contextualSpacing/>
        <w:jc w:val="both"/>
        <w:rPr>
          <w:rFonts w:ascii="Times New Roman" w:hAnsi="Times New Roman"/>
          <w:sz w:val="28"/>
          <w:szCs w:val="28"/>
          <w:lang w:eastAsia="ru-RU"/>
        </w:rPr>
      </w:pPr>
      <w:r w:rsidRPr="00D41EF3">
        <w:rPr>
          <w:rFonts w:ascii="Times New Roman" w:hAnsi="Times New Roman"/>
          <w:sz w:val="28"/>
          <w:szCs w:val="28"/>
          <w:lang w:eastAsia="ru-RU"/>
        </w:rPr>
        <w:t xml:space="preserve">Как рекламодателю, так и </w:t>
      </w:r>
      <w:proofErr w:type="spellStart"/>
      <w:r w:rsidRPr="00D41EF3">
        <w:rPr>
          <w:rFonts w:ascii="Times New Roman" w:hAnsi="Times New Roman"/>
          <w:sz w:val="28"/>
          <w:szCs w:val="28"/>
          <w:lang w:eastAsia="ru-RU"/>
        </w:rPr>
        <w:t>рекламораспространителю</w:t>
      </w:r>
      <w:proofErr w:type="spellEnd"/>
      <w:r w:rsidRPr="00D41EF3">
        <w:rPr>
          <w:rFonts w:ascii="Times New Roman" w:hAnsi="Times New Roman"/>
          <w:sz w:val="28"/>
          <w:szCs w:val="28"/>
          <w:lang w:eastAsia="ru-RU"/>
        </w:rPr>
        <w:t xml:space="preserve"> необходимо учитывать то, что потребителю важно знать какое лицо делает заманчивое предложение о денежных займах, то есть указание правильных реквизитов организации, предоставляющей финансовые услуги, является одной из гарантий соблюдения информационного права потребителю.</w:t>
      </w:r>
    </w:p>
    <w:p w:rsidR="003C157B" w:rsidRPr="00D41EF3" w:rsidRDefault="003C157B" w:rsidP="003C157B">
      <w:pPr>
        <w:suppressAutoHyphens w:val="0"/>
        <w:spacing w:after="0" w:line="240" w:lineRule="auto"/>
        <w:ind w:firstLine="567"/>
        <w:contextualSpacing/>
        <w:jc w:val="both"/>
        <w:rPr>
          <w:rFonts w:ascii="Times New Roman" w:hAnsi="Times New Roman"/>
          <w:sz w:val="28"/>
          <w:szCs w:val="28"/>
          <w:lang w:eastAsia="ru-RU"/>
        </w:rPr>
      </w:pPr>
      <w:r w:rsidRPr="00D41EF3">
        <w:rPr>
          <w:rFonts w:ascii="Times New Roman" w:hAnsi="Times New Roman"/>
          <w:sz w:val="28"/>
          <w:szCs w:val="28"/>
          <w:lang w:eastAsia="ru-RU"/>
        </w:rPr>
        <w:t xml:space="preserve">Поэтому в рекламе банковских, страховых и </w:t>
      </w:r>
      <w:proofErr w:type="gramStart"/>
      <w:r w:rsidRPr="00D41EF3">
        <w:rPr>
          <w:rFonts w:ascii="Times New Roman" w:hAnsi="Times New Roman"/>
          <w:sz w:val="28"/>
          <w:szCs w:val="28"/>
          <w:lang w:eastAsia="ru-RU"/>
        </w:rPr>
        <w:t>иных финансовых услуг</w:t>
      </w:r>
      <w:proofErr w:type="gramEnd"/>
      <w:r w:rsidRPr="00D41EF3">
        <w:rPr>
          <w:rFonts w:ascii="Times New Roman" w:hAnsi="Times New Roman"/>
          <w:sz w:val="28"/>
          <w:szCs w:val="28"/>
          <w:lang w:eastAsia="ru-RU"/>
        </w:rPr>
        <w:t xml:space="preserve"> и финансовой деятельности </w:t>
      </w:r>
      <w:r w:rsidRPr="00D41EF3">
        <w:rPr>
          <w:rFonts w:ascii="Times New Roman" w:hAnsi="Times New Roman"/>
          <w:b/>
          <w:sz w:val="28"/>
          <w:szCs w:val="28"/>
          <w:lang w:eastAsia="ru-RU"/>
        </w:rPr>
        <w:t>в обязательном порядке следует указывать</w:t>
      </w:r>
      <w:r w:rsidRPr="00D41EF3">
        <w:rPr>
          <w:rFonts w:ascii="Times New Roman" w:hAnsi="Times New Roman"/>
          <w:sz w:val="28"/>
          <w:szCs w:val="28"/>
          <w:lang w:eastAsia="ru-RU"/>
        </w:rPr>
        <w:t xml:space="preserve"> наименование или имя лица, оказывающего эти услуги. </w:t>
      </w:r>
    </w:p>
    <w:p w:rsidR="00F45A95" w:rsidRPr="00D41EF3" w:rsidRDefault="00F45A95" w:rsidP="003C157B">
      <w:pPr>
        <w:suppressAutoHyphens w:val="0"/>
        <w:spacing w:after="0" w:line="240" w:lineRule="auto"/>
        <w:ind w:firstLine="567"/>
        <w:contextualSpacing/>
        <w:jc w:val="both"/>
        <w:rPr>
          <w:rFonts w:ascii="Times New Roman" w:hAnsi="Times New Roman"/>
          <w:sz w:val="28"/>
          <w:szCs w:val="28"/>
          <w:lang w:eastAsia="ru-RU"/>
        </w:rPr>
      </w:pPr>
    </w:p>
    <w:p w:rsidR="000B37BF" w:rsidRPr="00D41EF3" w:rsidRDefault="000B37BF" w:rsidP="000B37BF">
      <w:pPr>
        <w:autoSpaceDE w:val="0"/>
        <w:autoSpaceDN w:val="0"/>
        <w:adjustRightInd w:val="0"/>
        <w:spacing w:after="0" w:line="240" w:lineRule="auto"/>
        <w:jc w:val="center"/>
        <w:rPr>
          <w:rFonts w:ascii="Times New Roman" w:hAnsi="Times New Roman"/>
          <w:b/>
          <w:sz w:val="28"/>
          <w:szCs w:val="28"/>
        </w:rPr>
      </w:pPr>
      <w:r w:rsidRPr="00D41EF3">
        <w:rPr>
          <w:rFonts w:ascii="Times New Roman" w:hAnsi="Times New Roman"/>
          <w:b/>
          <w:sz w:val="28"/>
          <w:szCs w:val="28"/>
        </w:rPr>
        <w:t>Размещение (распространение) рекламы в информационно-телекоммуникационной сети "Интернет"</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lastRenderedPageBreak/>
        <w:t xml:space="preserve">1. В соответствии с </w:t>
      </w:r>
      <w:hyperlink r:id="rId9" w:history="1">
        <w:r w:rsidRPr="00D41EF3">
          <w:rPr>
            <w:rFonts w:ascii="Times New Roman" w:hAnsi="Times New Roman"/>
            <w:color w:val="0000FF"/>
            <w:sz w:val="28"/>
            <w:szCs w:val="28"/>
          </w:rPr>
          <w:t>пунктом 1 статьи 3</w:t>
        </w:r>
      </w:hyperlink>
      <w:r w:rsidRPr="00D41EF3">
        <w:rPr>
          <w:rFonts w:ascii="Times New Roman" w:hAnsi="Times New Roman"/>
          <w:sz w:val="28"/>
          <w:szCs w:val="28"/>
        </w:rPr>
        <w:t xml:space="preserve"> Федерального закона "О рекламе" реклама - это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Как следует из указанного понятия, способы распространения рекламы не ограничены, к таким способам распространения относится также информационно-телекоммуникационная сеть "Интернет". В </w:t>
      </w:r>
      <w:hyperlink r:id="rId10" w:history="1">
        <w:r w:rsidRPr="00D41EF3">
          <w:rPr>
            <w:rFonts w:ascii="Times New Roman" w:hAnsi="Times New Roman"/>
            <w:color w:val="0000FF"/>
            <w:sz w:val="28"/>
            <w:szCs w:val="28"/>
          </w:rPr>
          <w:t>главе 2</w:t>
        </w:r>
      </w:hyperlink>
      <w:r w:rsidRPr="00D41EF3">
        <w:rPr>
          <w:rFonts w:ascii="Times New Roman" w:hAnsi="Times New Roman"/>
          <w:sz w:val="28"/>
          <w:szCs w:val="28"/>
        </w:rPr>
        <w:t xml:space="preserve"> Федерального закона "О рекламе", определяющей требования к отдельным способам распространения рекламы, специальных требований к рекламе в информационно-телекоммуникационной сети "Интернет" не предусмотрено, однако такая реклама должна соответствовать как общим требованиям, установленным Федеральным </w:t>
      </w:r>
      <w:hyperlink r:id="rId11" w:history="1">
        <w:r w:rsidRPr="00D41EF3">
          <w:rPr>
            <w:rFonts w:ascii="Times New Roman" w:hAnsi="Times New Roman"/>
            <w:color w:val="0000FF"/>
            <w:sz w:val="28"/>
            <w:szCs w:val="28"/>
          </w:rPr>
          <w:t>законом</w:t>
        </w:r>
      </w:hyperlink>
      <w:r w:rsidRPr="00D41EF3">
        <w:rPr>
          <w:rFonts w:ascii="Times New Roman" w:hAnsi="Times New Roman"/>
          <w:sz w:val="28"/>
          <w:szCs w:val="28"/>
        </w:rPr>
        <w:t xml:space="preserve"> "О рекламе", в том числе требованиям достоверности и добросовестности, так и специальным требованиям, установленным указанным Федеральным </w:t>
      </w:r>
      <w:hyperlink r:id="rId12" w:history="1">
        <w:r w:rsidRPr="00D41EF3">
          <w:rPr>
            <w:rFonts w:ascii="Times New Roman" w:hAnsi="Times New Roman"/>
            <w:color w:val="0000FF"/>
            <w:sz w:val="28"/>
            <w:szCs w:val="28"/>
          </w:rPr>
          <w:t>законом</w:t>
        </w:r>
      </w:hyperlink>
      <w:r w:rsidRPr="00D41EF3">
        <w:rPr>
          <w:rFonts w:ascii="Times New Roman" w:hAnsi="Times New Roman"/>
          <w:sz w:val="28"/>
          <w:szCs w:val="28"/>
        </w:rPr>
        <w:t xml:space="preserve"> в отношении рекламы отдельных видов товаров и услуг.</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2. Рекламой признается информация, отвечающая признакам рекламы, указанным в </w:t>
      </w:r>
      <w:hyperlink r:id="rId13" w:history="1">
        <w:r w:rsidRPr="00D41EF3">
          <w:rPr>
            <w:rFonts w:ascii="Times New Roman" w:hAnsi="Times New Roman"/>
            <w:color w:val="0000FF"/>
            <w:sz w:val="28"/>
            <w:szCs w:val="28"/>
          </w:rPr>
          <w:t>статье 3</w:t>
        </w:r>
      </w:hyperlink>
      <w:r w:rsidRPr="00D41EF3">
        <w:rPr>
          <w:rFonts w:ascii="Times New Roman" w:hAnsi="Times New Roman"/>
          <w:sz w:val="28"/>
          <w:szCs w:val="28"/>
        </w:rPr>
        <w:t xml:space="preserve"> Федерального закона "О рекламе". Кроме того, в </w:t>
      </w:r>
      <w:hyperlink r:id="rId14" w:history="1">
        <w:r w:rsidRPr="00D41EF3">
          <w:rPr>
            <w:rFonts w:ascii="Times New Roman" w:hAnsi="Times New Roman"/>
            <w:color w:val="0000FF"/>
            <w:sz w:val="28"/>
            <w:szCs w:val="28"/>
          </w:rPr>
          <w:t>статье 2</w:t>
        </w:r>
      </w:hyperlink>
      <w:r w:rsidRPr="00D41EF3">
        <w:rPr>
          <w:rFonts w:ascii="Times New Roman" w:hAnsi="Times New Roman"/>
          <w:sz w:val="28"/>
          <w:szCs w:val="28"/>
        </w:rPr>
        <w:t xml:space="preserve"> Федерального закона "О рекламе" указаны отдельные виды информации, которые сходны с рекламой, однако таковой не являются.</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Так, согласно </w:t>
      </w:r>
      <w:hyperlink r:id="rId15" w:history="1">
        <w:r w:rsidRPr="00D41EF3">
          <w:rPr>
            <w:rFonts w:ascii="Times New Roman" w:hAnsi="Times New Roman"/>
            <w:color w:val="0000FF"/>
            <w:sz w:val="28"/>
            <w:szCs w:val="28"/>
          </w:rPr>
          <w:t>пункту 3 части 2 статьи 2</w:t>
        </w:r>
      </w:hyperlink>
      <w:r w:rsidRPr="00D41EF3">
        <w:rPr>
          <w:rFonts w:ascii="Times New Roman" w:hAnsi="Times New Roman"/>
          <w:sz w:val="28"/>
          <w:szCs w:val="28"/>
        </w:rPr>
        <w:t xml:space="preserve"> Федерального закона "О рекламе" данный </w:t>
      </w:r>
      <w:hyperlink r:id="rId16" w:history="1">
        <w:r w:rsidRPr="00D41EF3">
          <w:rPr>
            <w:rFonts w:ascii="Times New Roman" w:hAnsi="Times New Roman"/>
            <w:color w:val="0000FF"/>
            <w:sz w:val="28"/>
            <w:szCs w:val="28"/>
          </w:rPr>
          <w:t>Закон</w:t>
        </w:r>
      </w:hyperlink>
      <w:r w:rsidRPr="00D41EF3">
        <w:rPr>
          <w:rFonts w:ascii="Times New Roman" w:hAnsi="Times New Roman"/>
          <w:sz w:val="28"/>
          <w:szCs w:val="28"/>
        </w:rPr>
        <w:t xml:space="preserve"> не распространяется на справочно-информационные и аналитические материалы (обзоры внутреннего и внешнего рынков, результаты научных исследований и испытаний), не имеющие в качестве основной цели продвижение товара на рынке и не являющиеся социальной рекламой.</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2.1. Не является рекламой выдача поисковой системой перечня гиперссылок на различные источники информации (сайты, форумы и пр.), поскольку выдача такого перечня является результатом обработки поискового запроса пользователя. При размещении подобных информационных сведений (результатов поискового запроса) такая задача, стоящая перед рекламой, как формирование и поддержание интереса к конкретному юридическому лицу и его товару, услуге не выполняется, поскольку однородная информация, размещенная среди таких же, однородных, сведений о различных товарах не позволяет выделить какой-либо отдельный товар и сформировать к нему интерес.</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Однако, когда на странице результатов поисковой выдачи, помимо результатов поиска, также размещается информация, направленная на привлечение внимания к конкретному товару и его выделение среди иных товаров (например, всплывающий баннер, информация с пометкой "реклама", размещенная посредством системы размещения контекстной рекламы), такая информация является рекламой. Указанная позиция ранее также направлялась в адрес территориальных органов ФАС России </w:t>
      </w:r>
      <w:hyperlink r:id="rId17" w:history="1">
        <w:r w:rsidRPr="00D41EF3">
          <w:rPr>
            <w:rFonts w:ascii="Times New Roman" w:hAnsi="Times New Roman"/>
            <w:color w:val="0000FF"/>
            <w:sz w:val="28"/>
            <w:szCs w:val="28"/>
          </w:rPr>
          <w:t>письмом</w:t>
        </w:r>
      </w:hyperlink>
      <w:r w:rsidRPr="00D41EF3">
        <w:rPr>
          <w:rFonts w:ascii="Times New Roman" w:hAnsi="Times New Roman"/>
          <w:sz w:val="28"/>
          <w:szCs w:val="28"/>
        </w:rPr>
        <w:t xml:space="preserve"> ФАС России от 28.08.2015 N АК/45828/15.</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2.2. Не подпадает под понятие рекламы информация, размещенная в справочно-каталожных изданиях, содержащая одинаковый набор сведений об организациях или товарах (услугах), и сгруппированная по определенным рубрикам, такая информация носит справочно-информационный характер, </w:t>
      </w:r>
      <w:r w:rsidRPr="00D41EF3">
        <w:rPr>
          <w:rFonts w:ascii="Times New Roman" w:hAnsi="Times New Roman"/>
          <w:sz w:val="28"/>
          <w:szCs w:val="28"/>
        </w:rPr>
        <w:lastRenderedPageBreak/>
        <w:t>поскольку направлена на извещение потребителей информации о перечне существующих хозяйствующих субъектов, а также обозначение осуществляемого им вида деятельности, или о перечне предлагаемых товаров, услуг.</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Так, не относятся к рекламе однотипные сведения о предлагаемых товарах (услугах), наполняющие различные рубрики, размещаемые на сайтах объявлений, например, www.avito.ru, www.cian.ru, и других. Сведения о товарах (услугах), размещаемых на таких сайтах, предназначены для информирования посетителей сайта о возможности и условиях их приобретения и не направлены на формирование и поддержание интереса к конкретному юридическому лицу и его товару, соответственно, на такую информацию положения Федерального </w:t>
      </w:r>
      <w:hyperlink r:id="rId18" w:history="1">
        <w:r w:rsidRPr="00D41EF3">
          <w:rPr>
            <w:rFonts w:ascii="Times New Roman" w:hAnsi="Times New Roman"/>
            <w:color w:val="0000FF"/>
            <w:sz w:val="28"/>
            <w:szCs w:val="28"/>
          </w:rPr>
          <w:t>закона</w:t>
        </w:r>
      </w:hyperlink>
      <w:r w:rsidRPr="00D41EF3">
        <w:rPr>
          <w:rFonts w:ascii="Times New Roman" w:hAnsi="Times New Roman"/>
          <w:sz w:val="28"/>
          <w:szCs w:val="28"/>
        </w:rPr>
        <w:t xml:space="preserve"> "О рекламе" не распространяются.</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2.3. По мнению специалистов ФАС России, не является рекламой информация о производимых или реализуемых товарах (оказываемых услугах), размещенная на сайте производителя или продавца данных товаров (лица, оказывающего данные услуги), если указанные сведения предназначены для информирования посетителей сайта об ассортименте товаров (услуг), правилах пользования, а также непосредственно о продавце, производителе товара или лице, оказывающем услуги и т.п., следовательно, на такую информацию положения Федерального </w:t>
      </w:r>
      <w:hyperlink r:id="rId19" w:history="1">
        <w:r w:rsidRPr="00D41EF3">
          <w:rPr>
            <w:rFonts w:ascii="Times New Roman" w:hAnsi="Times New Roman"/>
            <w:color w:val="0000FF"/>
            <w:sz w:val="28"/>
            <w:szCs w:val="28"/>
          </w:rPr>
          <w:t>закона</w:t>
        </w:r>
      </w:hyperlink>
      <w:r w:rsidRPr="00D41EF3">
        <w:rPr>
          <w:rFonts w:ascii="Times New Roman" w:hAnsi="Times New Roman"/>
          <w:sz w:val="28"/>
          <w:szCs w:val="28"/>
        </w:rPr>
        <w:t xml:space="preserve"> "О рекламе" не распространяются.</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Учитывая тот факт, что сайт является информационным ресурсом и создается с целью размещения наиболее полной информации, например, о деятельности компании, ее товарах и услугах, и последующего ознакомления заинтересованных лиц с данной информацией, посещение сайта рассматривается как возможность для потребителя получить необходимый объем сведений о компании, реализуемых товарах, акциях и т.п. в целях правильного потребительского выбора.</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Такие сведения носят информационный и справочный характер, соответственно на них положения Федерального </w:t>
      </w:r>
      <w:hyperlink r:id="rId20" w:history="1">
        <w:r w:rsidRPr="00D41EF3">
          <w:rPr>
            <w:rFonts w:ascii="Times New Roman" w:hAnsi="Times New Roman"/>
            <w:color w:val="0000FF"/>
            <w:sz w:val="28"/>
            <w:szCs w:val="28"/>
          </w:rPr>
          <w:t>закона</w:t>
        </w:r>
      </w:hyperlink>
      <w:r w:rsidRPr="00D41EF3">
        <w:rPr>
          <w:rFonts w:ascii="Times New Roman" w:hAnsi="Times New Roman"/>
          <w:sz w:val="28"/>
          <w:szCs w:val="28"/>
        </w:rPr>
        <w:t xml:space="preserve"> "О рекламе" не распространяются.</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Вместе с тем, в исключительных случаях, когда размещаемая на сайте информация направлена не столько на информирование потребителей о деятельности организации или реализуемых товарах, сколько на выделение определенных товаров или самой организации среди однородных товаров, организаций (например, в виде всплывающего баннера), такая информация может быть признана рекламой. </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Так, по мнению специалистов ФАС России, может относиться к рекламе, например, баннер с информацией о товаре (услуге) или ином объекте рекламирования, к которому привлекается интерес с целью продвижения данного объекта на рынке, "закрепленный" в определенном месте на сайте, который "остается" на данном месте независимо от перехода на различные страницы сайта, поскольку такая информация выделяет определенный объект рекламирования среди ряда однородных и формирует к нему интерес.</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3. Согласно </w:t>
      </w:r>
      <w:hyperlink r:id="rId21" w:history="1">
        <w:r w:rsidRPr="00D41EF3">
          <w:rPr>
            <w:rFonts w:ascii="Times New Roman" w:hAnsi="Times New Roman"/>
            <w:color w:val="0000FF"/>
            <w:sz w:val="28"/>
            <w:szCs w:val="28"/>
          </w:rPr>
          <w:t>пункту 14 статьи 4</w:t>
        </w:r>
      </w:hyperlink>
      <w:r w:rsidRPr="00D41EF3">
        <w:rPr>
          <w:rFonts w:ascii="Times New Roman" w:hAnsi="Times New Roman"/>
          <w:sz w:val="28"/>
          <w:szCs w:val="28"/>
        </w:rPr>
        <w:t xml:space="preserve"> Федерального закона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w:t>
      </w:r>
      <w:r w:rsidRPr="00D41EF3">
        <w:rPr>
          <w:rFonts w:ascii="Times New Roman" w:hAnsi="Times New Roman"/>
          <w:sz w:val="28"/>
          <w:szCs w:val="28"/>
        </w:rPr>
        <w:lastRenderedPageBreak/>
        <w:t>букмекерская контора - это игорное заведение, в котором организатор азартных игр заключает пари с участниками данного вида азартных игр.</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Реклама основанных на риске игр, пари регулируется </w:t>
      </w:r>
      <w:hyperlink r:id="rId22" w:history="1">
        <w:r w:rsidRPr="00D41EF3">
          <w:rPr>
            <w:rFonts w:ascii="Times New Roman" w:hAnsi="Times New Roman"/>
            <w:color w:val="0000FF"/>
            <w:sz w:val="28"/>
            <w:szCs w:val="28"/>
          </w:rPr>
          <w:t>статьей 27</w:t>
        </w:r>
      </w:hyperlink>
      <w:r w:rsidRPr="00D41EF3">
        <w:rPr>
          <w:rFonts w:ascii="Times New Roman" w:hAnsi="Times New Roman"/>
          <w:sz w:val="28"/>
          <w:szCs w:val="28"/>
        </w:rPr>
        <w:t xml:space="preserve"> Федерального закона "О рекламе".</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В соответствии с </w:t>
      </w:r>
      <w:hyperlink r:id="rId23" w:history="1">
        <w:r w:rsidRPr="00D41EF3">
          <w:rPr>
            <w:rFonts w:ascii="Times New Roman" w:hAnsi="Times New Roman"/>
            <w:color w:val="0000FF"/>
            <w:sz w:val="28"/>
            <w:szCs w:val="28"/>
          </w:rPr>
          <w:t>подпунктом "б" пункта 1 части 2.2 статьи 27</w:t>
        </w:r>
      </w:hyperlink>
      <w:r w:rsidRPr="00D41EF3">
        <w:rPr>
          <w:rFonts w:ascii="Times New Roman" w:hAnsi="Times New Roman"/>
          <w:sz w:val="28"/>
          <w:szCs w:val="28"/>
        </w:rPr>
        <w:t xml:space="preserve"> Федерального закона "О рекламе" помимо случаев, предусмотренных </w:t>
      </w:r>
      <w:hyperlink r:id="rId24" w:history="1">
        <w:r w:rsidRPr="00D41EF3">
          <w:rPr>
            <w:rFonts w:ascii="Times New Roman" w:hAnsi="Times New Roman"/>
            <w:color w:val="0000FF"/>
            <w:sz w:val="28"/>
            <w:szCs w:val="28"/>
          </w:rPr>
          <w:t>частью 2</w:t>
        </w:r>
      </w:hyperlink>
      <w:r w:rsidRPr="00D41EF3">
        <w:rPr>
          <w:rFonts w:ascii="Times New Roman" w:hAnsi="Times New Roman"/>
          <w:sz w:val="28"/>
          <w:szCs w:val="28"/>
        </w:rPr>
        <w:t xml:space="preserve"> данной статьи, допускаются размещение, распространение рекламы основанных на риске игр, пари, осуществляемых организаторами азартных игр в букмекерских конторах, и (или) средств индивидуализации организаторов азартных игр в букмекерских конторах в информационно-телекоммуникационных сетях общего пользования (в том числе в сети "Интернет"):</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на сайтах, зарегистрированных в качестве сетевых изданий, специализирующихся на материалах и сообщениях физкультурно-спортивного характера;</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на официальных сайтах общероссийских спортивных федераций либо профессиональных спортивных лиг;</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на сайтах, владельцем которых является учредитель телеканала спортивной направленности, не являющегося телеканалом, доступ к которому осуществляется исключительно на платной основе и (или) с применением декодирующих технических устройств.</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Распространение рекламы основанных на риске игр, пари, осуществляемых организаторами азартных игр в букмекерских конторах, и (или) средств индивидуализации организаторов азартных игр в букмекерских конторах на сайтах в информационно-телекоммуникационной сети "Интернет", не подпадающих под критерии, перечисленные в </w:t>
      </w:r>
      <w:hyperlink r:id="rId25" w:history="1">
        <w:r w:rsidRPr="00D41EF3">
          <w:rPr>
            <w:rFonts w:ascii="Times New Roman" w:hAnsi="Times New Roman"/>
            <w:color w:val="0000FF"/>
            <w:sz w:val="28"/>
            <w:szCs w:val="28"/>
          </w:rPr>
          <w:t>подпункте "б" пункта 1 части 2.2 статьи 27</w:t>
        </w:r>
      </w:hyperlink>
      <w:r w:rsidRPr="00D41EF3">
        <w:rPr>
          <w:rFonts w:ascii="Times New Roman" w:hAnsi="Times New Roman"/>
          <w:sz w:val="28"/>
          <w:szCs w:val="28"/>
        </w:rPr>
        <w:t xml:space="preserve"> Федерального закона "О рекламе", данным Федеральным </w:t>
      </w:r>
      <w:hyperlink r:id="rId26" w:history="1">
        <w:r w:rsidRPr="00D41EF3">
          <w:rPr>
            <w:rFonts w:ascii="Times New Roman" w:hAnsi="Times New Roman"/>
            <w:color w:val="0000FF"/>
            <w:sz w:val="28"/>
            <w:szCs w:val="28"/>
          </w:rPr>
          <w:t>законом</w:t>
        </w:r>
      </w:hyperlink>
      <w:r w:rsidRPr="00D41EF3">
        <w:rPr>
          <w:rFonts w:ascii="Times New Roman" w:hAnsi="Times New Roman"/>
          <w:sz w:val="28"/>
          <w:szCs w:val="28"/>
        </w:rPr>
        <w:t xml:space="preserve"> не допускается.</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В соответствии со </w:t>
      </w:r>
      <w:hyperlink r:id="rId27" w:history="1">
        <w:r w:rsidRPr="00D41EF3">
          <w:rPr>
            <w:rFonts w:ascii="Times New Roman" w:hAnsi="Times New Roman"/>
            <w:color w:val="0000FF"/>
            <w:sz w:val="28"/>
            <w:szCs w:val="28"/>
          </w:rPr>
          <w:t>статьей 2</w:t>
        </w:r>
      </w:hyperlink>
      <w:r w:rsidRPr="00D41EF3">
        <w:rPr>
          <w:rFonts w:ascii="Times New Roman" w:hAnsi="Times New Roman"/>
          <w:sz w:val="28"/>
          <w:szCs w:val="28"/>
        </w:rPr>
        <w:t xml:space="preserve"> Закона Российской Федерации "О средствах массовой информации" под специализированным средством массовой информации понимается такое средство массовой информации, для регистрации или распространения продукции которого установлены специальные правила.</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Специальные правила регистрации или распространения средств массовой информации установлены Законом Российской Федерации "О средствах массовой информации" в отношении рекламных или эротических средств массовой информации.</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Средства массовой информации, распространяющие материалы и сообщения физкультурно-спортивного характера, </w:t>
      </w:r>
      <w:hyperlink r:id="rId28" w:history="1">
        <w:r w:rsidRPr="00D41EF3">
          <w:rPr>
            <w:rFonts w:ascii="Times New Roman" w:hAnsi="Times New Roman"/>
            <w:color w:val="0000FF"/>
            <w:sz w:val="28"/>
            <w:szCs w:val="28"/>
          </w:rPr>
          <w:t>Законом</w:t>
        </w:r>
      </w:hyperlink>
      <w:r w:rsidRPr="00D41EF3">
        <w:rPr>
          <w:rFonts w:ascii="Times New Roman" w:hAnsi="Times New Roman"/>
          <w:sz w:val="28"/>
          <w:szCs w:val="28"/>
        </w:rPr>
        <w:t xml:space="preserve"> Российской Федерации "О средствах массовой информации" не отнесены к специализированным изданиям.</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Вместе с тем наряду со специализацией в заявлении о регистрации средства массовой информации указывается тематика средства массовой информации, которая в дальнейшем переносится в свидетельство о регистрации средства массовой информации.</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В случае если специализацией (тематикой) средства массовой информации или одной из специализаций (тематик) является спортивная специализация (тематика), то такое средство массовой информации вправе размещать на сайте, </w:t>
      </w:r>
      <w:r w:rsidRPr="00D41EF3">
        <w:rPr>
          <w:rFonts w:ascii="Times New Roman" w:hAnsi="Times New Roman"/>
          <w:sz w:val="28"/>
          <w:szCs w:val="28"/>
        </w:rPr>
        <w:lastRenderedPageBreak/>
        <w:t>зарегистрированном в качестве сетевого издания рекламу основанных на риске игр, пари, осуществляемых организаторами азартных игр в букмекерских конторах, и (или) средств индивидуализации организаторов азартных игр в букмекерских конторах.</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Таким образом, размещение рекламы основанных на риске игр, пари, осуществляемых организаторами азартных игр в букмекерских конторах, и/или средств индивидуализации организаторов азартных игр в букмекерских конторах на сайте в информационно-телекоммуникационной сети "Интернет" Федеральным </w:t>
      </w:r>
      <w:hyperlink r:id="rId29" w:history="1">
        <w:r w:rsidRPr="00D41EF3">
          <w:rPr>
            <w:rFonts w:ascii="Times New Roman" w:hAnsi="Times New Roman"/>
            <w:color w:val="0000FF"/>
            <w:sz w:val="28"/>
            <w:szCs w:val="28"/>
          </w:rPr>
          <w:t>законом</w:t>
        </w:r>
      </w:hyperlink>
      <w:r w:rsidRPr="00D41EF3">
        <w:rPr>
          <w:rFonts w:ascii="Times New Roman" w:hAnsi="Times New Roman"/>
          <w:sz w:val="28"/>
          <w:szCs w:val="28"/>
        </w:rPr>
        <w:t xml:space="preserve"> "О рекламе" ограниченно допускается.</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4. Кроме того, стоит отметить рекламу, распространяемую через мобильные приложения. Если при использовании мобильных приложений пользователь мобильного устройства получает рекламу какого-либо товара, загружаемую из информационно-телекоммуникационной сети "Интернет" при использовании такого приложения, то такую информацию следует расценивать как рекламу данного товара, распространяемую в информационно-телекоммуникационной сети "Интернет".</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Соответственно, к такой рекламе применяются ограничения для рекламы товаров, запрещенных к распространению в информационно-телекоммуникационной сети "Интернет". В частности, таким способом не допускается распространение рекламы алкогольной продукции, поскольку реклама таких товаров запрещается в сети Интернет в силу </w:t>
      </w:r>
      <w:hyperlink r:id="rId30" w:history="1">
        <w:r w:rsidRPr="00D41EF3">
          <w:rPr>
            <w:rFonts w:ascii="Times New Roman" w:hAnsi="Times New Roman"/>
            <w:color w:val="0000FF"/>
            <w:sz w:val="28"/>
            <w:szCs w:val="28"/>
          </w:rPr>
          <w:t>пункта 8 части 2 статьи 21</w:t>
        </w:r>
      </w:hyperlink>
      <w:r w:rsidRPr="00D41EF3">
        <w:rPr>
          <w:rFonts w:ascii="Times New Roman" w:hAnsi="Times New Roman"/>
          <w:sz w:val="28"/>
          <w:szCs w:val="28"/>
        </w:rPr>
        <w:t xml:space="preserve"> Федерального закона "О рекламе".</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5. В соответствии с </w:t>
      </w:r>
      <w:hyperlink r:id="rId31" w:history="1">
        <w:r w:rsidRPr="00D41EF3">
          <w:rPr>
            <w:rFonts w:ascii="Times New Roman" w:hAnsi="Times New Roman"/>
            <w:color w:val="0000FF"/>
            <w:sz w:val="28"/>
            <w:szCs w:val="28"/>
          </w:rPr>
          <w:t>частью 10.1 статьи 5</w:t>
        </w:r>
      </w:hyperlink>
      <w:r w:rsidRPr="00D41EF3">
        <w:rPr>
          <w:rFonts w:ascii="Times New Roman" w:hAnsi="Times New Roman"/>
          <w:sz w:val="28"/>
          <w:szCs w:val="28"/>
        </w:rPr>
        <w:t xml:space="preserve"> Федерального закона "О рекламе" не допускается размещение рекламы информационной продукции, подлежащей классификации в соответствии с требованиями Федерального </w:t>
      </w:r>
      <w:hyperlink r:id="rId32" w:history="1">
        <w:r w:rsidRPr="00D41EF3">
          <w:rPr>
            <w:rFonts w:ascii="Times New Roman" w:hAnsi="Times New Roman"/>
            <w:color w:val="0000FF"/>
            <w:sz w:val="28"/>
            <w:szCs w:val="28"/>
          </w:rPr>
          <w:t>закона</w:t>
        </w:r>
      </w:hyperlink>
      <w:r w:rsidRPr="00D41EF3">
        <w:rPr>
          <w:rFonts w:ascii="Times New Roman" w:hAnsi="Times New Roman"/>
          <w:sz w:val="28"/>
          <w:szCs w:val="28"/>
        </w:rPr>
        <w:t xml:space="preserve"> "О защите детей от информации, причиняющей вред их здоровью и развитию", без указания категории данной информационной продукции.</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Указанное требование распространяется только на рекламу информационной продукции, и только такой информационной продукции, которая подлежит возрастной классификации.</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Под информационной продукцией согласно </w:t>
      </w:r>
      <w:hyperlink r:id="rId33" w:history="1">
        <w:r w:rsidRPr="00D41EF3">
          <w:rPr>
            <w:rFonts w:ascii="Times New Roman" w:hAnsi="Times New Roman"/>
            <w:color w:val="0000FF"/>
            <w:sz w:val="28"/>
            <w:szCs w:val="28"/>
          </w:rPr>
          <w:t>статье 2</w:t>
        </w:r>
      </w:hyperlink>
      <w:r w:rsidRPr="00D41EF3">
        <w:rPr>
          <w:rFonts w:ascii="Times New Roman" w:hAnsi="Times New Roman"/>
          <w:sz w:val="28"/>
          <w:szCs w:val="28"/>
        </w:rPr>
        <w:t xml:space="preserve"> Федерального закона "О защите детей от информации, причиняющей вред их здоровью и развитию" понимаются предназначенные для оборота на территории Российской Федерации продукция средств массовой информации, печатная продукция, аудиовизуальная продукция на любых видах носителей, программы для электронных вычислительных машин (программы для ЭВМ) и базы данных, а также информация, распространяемая посредством зрелищных мероприятий, посредством информационно-телекоммуникационных сетей, в том числе сети "Интернет", и сетей подвижной радиотелефонной связи.</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Соответственно, информация, размещаемая на сайтах в информационно-телекоммуникационной сети "Интернет", подпадает под понятие информационной продукции.</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Согласно пункту 6 части 4 статьи 11 Федерального закона "О защите детей от информации, причиняющей вред их здоровью и развитию" оборот </w:t>
      </w:r>
      <w:r w:rsidRPr="00D41EF3">
        <w:rPr>
          <w:rFonts w:ascii="Times New Roman" w:hAnsi="Times New Roman"/>
          <w:sz w:val="28"/>
          <w:szCs w:val="28"/>
        </w:rPr>
        <w:lastRenderedPageBreak/>
        <w:t xml:space="preserve">информационной продукции, содержащей информацию, предусмотренную </w:t>
      </w:r>
      <w:hyperlink r:id="rId34" w:history="1">
        <w:r w:rsidRPr="00D41EF3">
          <w:rPr>
            <w:rFonts w:ascii="Times New Roman" w:hAnsi="Times New Roman"/>
            <w:color w:val="0000FF"/>
            <w:sz w:val="28"/>
            <w:szCs w:val="28"/>
          </w:rPr>
          <w:t>статьей 5</w:t>
        </w:r>
      </w:hyperlink>
      <w:r w:rsidRPr="00D41EF3">
        <w:rPr>
          <w:rFonts w:ascii="Times New Roman" w:hAnsi="Times New Roman"/>
          <w:sz w:val="28"/>
          <w:szCs w:val="28"/>
        </w:rPr>
        <w:t xml:space="preserve"> данного закона, без знака информационной продукции не допускается, за исключением информации, распространяемой посредством информационно-телекоммуникационных сетей, в том числе сети "Интернет", кроме сетевых изданий.</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Таким образом, возрастной классификации подлежит не любой сайт в информационно-телекоммуникационной сети "Интернет", а только такой, который является сетевым изданием, то есть который в силу </w:t>
      </w:r>
      <w:hyperlink r:id="rId35" w:history="1">
        <w:r w:rsidRPr="00D41EF3">
          <w:rPr>
            <w:rFonts w:ascii="Times New Roman" w:hAnsi="Times New Roman"/>
            <w:color w:val="0000FF"/>
            <w:sz w:val="28"/>
            <w:szCs w:val="28"/>
          </w:rPr>
          <w:t>статьи 2</w:t>
        </w:r>
      </w:hyperlink>
      <w:r w:rsidRPr="00D41EF3">
        <w:rPr>
          <w:rFonts w:ascii="Times New Roman" w:hAnsi="Times New Roman"/>
          <w:sz w:val="28"/>
          <w:szCs w:val="28"/>
        </w:rPr>
        <w:t xml:space="preserve"> Закона Российской Федерации "О средствах массовой информации" зарегистрирован в качестве средства массовой информации.</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Соответственно, в рекламе сайта, не зарегистрированного в качестве средства массовой информации, указывать категорию информационной продукции не требуется.</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Одновременно обращаем внимание, что требование </w:t>
      </w:r>
      <w:hyperlink r:id="rId36" w:history="1">
        <w:r w:rsidRPr="00D41EF3">
          <w:rPr>
            <w:rFonts w:ascii="Times New Roman" w:hAnsi="Times New Roman"/>
            <w:color w:val="0000FF"/>
            <w:sz w:val="28"/>
            <w:szCs w:val="28"/>
          </w:rPr>
          <w:t>части 10.1 статьи 5</w:t>
        </w:r>
      </w:hyperlink>
      <w:r w:rsidRPr="00D41EF3">
        <w:rPr>
          <w:rFonts w:ascii="Times New Roman" w:hAnsi="Times New Roman"/>
          <w:sz w:val="28"/>
          <w:szCs w:val="28"/>
        </w:rPr>
        <w:t xml:space="preserve"> Федерального закона "О рекламе" распространяется только на рекламу информационной продукции, на рекламу иных товаров или услуг требования указанной </w:t>
      </w:r>
      <w:hyperlink r:id="rId37" w:history="1">
        <w:r w:rsidRPr="00D41EF3">
          <w:rPr>
            <w:rFonts w:ascii="Times New Roman" w:hAnsi="Times New Roman"/>
            <w:color w:val="0000FF"/>
            <w:sz w:val="28"/>
            <w:szCs w:val="28"/>
          </w:rPr>
          <w:t>статьи</w:t>
        </w:r>
      </w:hyperlink>
      <w:r w:rsidRPr="00D41EF3">
        <w:rPr>
          <w:rFonts w:ascii="Times New Roman" w:hAnsi="Times New Roman"/>
          <w:sz w:val="28"/>
          <w:szCs w:val="28"/>
        </w:rPr>
        <w:t xml:space="preserve"> не распространяются.</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Соответственно, требование об указании в рекламе категории информационной продукции не распространяется на рекламу, объектом рекламирования в которой выступает не информационная продукция, например, вклад в банке, автомобильный салон, ресторан и т.п., в том числе в случае, если в рекламе данных товаров/услуг указан сайт в информационно-телекоммуникационной сети "Интернет" в качестве источника информации, на котором можно получить более подробные сведения о рекламируемом товаре.</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6. В соответствии с </w:t>
      </w:r>
      <w:hyperlink r:id="rId38" w:history="1">
        <w:r w:rsidRPr="00D41EF3">
          <w:rPr>
            <w:rFonts w:ascii="Times New Roman" w:hAnsi="Times New Roman"/>
            <w:color w:val="0000FF"/>
            <w:sz w:val="28"/>
            <w:szCs w:val="28"/>
          </w:rPr>
          <w:t>пунктом 1 части 2 статьи 21</w:t>
        </w:r>
      </w:hyperlink>
      <w:r w:rsidRPr="00D41EF3">
        <w:rPr>
          <w:rFonts w:ascii="Times New Roman" w:hAnsi="Times New Roman"/>
          <w:sz w:val="28"/>
          <w:szCs w:val="28"/>
        </w:rPr>
        <w:t xml:space="preserve"> Федерального закона "О рекламе" реклама вина, производимого на территории Российской Федерации из выращенного на территории Российской Федерации винограда, допускается в периодических печатных изданиях, за исключением первой и последней полос газет, а также первой и последней страниц и обложек журналов. При этом реклама алкогольной продукции, в том числе реклама вина, в силу </w:t>
      </w:r>
      <w:hyperlink r:id="rId39" w:history="1">
        <w:r w:rsidRPr="00D41EF3">
          <w:rPr>
            <w:rFonts w:ascii="Times New Roman" w:hAnsi="Times New Roman"/>
            <w:color w:val="0000FF"/>
            <w:sz w:val="28"/>
            <w:szCs w:val="28"/>
          </w:rPr>
          <w:t>пункта 8 части 2 статьи 21</w:t>
        </w:r>
      </w:hyperlink>
      <w:r w:rsidRPr="00D41EF3">
        <w:rPr>
          <w:rFonts w:ascii="Times New Roman" w:hAnsi="Times New Roman"/>
          <w:sz w:val="28"/>
          <w:szCs w:val="28"/>
        </w:rPr>
        <w:t xml:space="preserve"> Федерального закона "О рекламе" запрещена в информационно-телекоммуникационной сети "Интернет".</w:t>
      </w:r>
    </w:p>
    <w:p w:rsidR="000B37BF" w:rsidRPr="00D41EF3" w:rsidRDefault="000B37BF" w:rsidP="000B37BF">
      <w:pPr>
        <w:autoSpaceDE w:val="0"/>
        <w:autoSpaceDN w:val="0"/>
        <w:adjustRightInd w:val="0"/>
        <w:spacing w:after="0" w:line="240" w:lineRule="auto"/>
        <w:ind w:firstLine="540"/>
        <w:jc w:val="both"/>
        <w:rPr>
          <w:rFonts w:ascii="Times New Roman" w:hAnsi="Times New Roman"/>
          <w:sz w:val="28"/>
          <w:szCs w:val="28"/>
        </w:rPr>
      </w:pPr>
      <w:r w:rsidRPr="00D41EF3">
        <w:rPr>
          <w:rFonts w:ascii="Times New Roman" w:hAnsi="Times New Roman"/>
          <w:sz w:val="28"/>
          <w:szCs w:val="28"/>
        </w:rPr>
        <w:t xml:space="preserve">Поскольку Федеральный </w:t>
      </w:r>
      <w:hyperlink r:id="rId40" w:history="1">
        <w:r w:rsidRPr="00D41EF3">
          <w:rPr>
            <w:rFonts w:ascii="Times New Roman" w:hAnsi="Times New Roman"/>
            <w:color w:val="0000FF"/>
            <w:sz w:val="28"/>
            <w:szCs w:val="28"/>
          </w:rPr>
          <w:t>закон</w:t>
        </w:r>
      </w:hyperlink>
      <w:r w:rsidRPr="00D41EF3">
        <w:rPr>
          <w:rFonts w:ascii="Times New Roman" w:hAnsi="Times New Roman"/>
          <w:sz w:val="28"/>
          <w:szCs w:val="28"/>
        </w:rPr>
        <w:t xml:space="preserve"> "О рекламе" не содержит исключений из запрета на размещение рекламы алкогольной продукции в информационно-телекоммуникационной сети "Интернет" для каких-либо сайтов, в том числе для сайтов, зарегистрированных в качестве средств массовой информации (сетевых изданий), реклама вина, производимого на территории Российской Федерации из выращенного на территории Российской Федерации винограда, на сайтах, являющихся сетевыми изданиями, также не допускается.</w:t>
      </w:r>
    </w:p>
    <w:p w:rsidR="000B37BF" w:rsidRPr="00D41EF3" w:rsidRDefault="000B37BF" w:rsidP="000B37BF">
      <w:pPr>
        <w:rPr>
          <w:sz w:val="28"/>
          <w:szCs w:val="28"/>
        </w:rPr>
      </w:pPr>
    </w:p>
    <w:p w:rsidR="00FC4180" w:rsidRPr="00D41EF3" w:rsidRDefault="00FC4180" w:rsidP="007541C8">
      <w:pPr>
        <w:spacing w:after="0" w:line="240" w:lineRule="auto"/>
        <w:ind w:firstLine="567"/>
        <w:rPr>
          <w:rFonts w:ascii="Times New Roman" w:hAnsi="Times New Roman"/>
          <w:color w:val="000000" w:themeColor="text1"/>
          <w:sz w:val="28"/>
          <w:szCs w:val="28"/>
        </w:rPr>
      </w:pPr>
    </w:p>
    <w:sectPr w:rsidR="00FC4180" w:rsidRPr="00D41EF3" w:rsidSect="00AF0127">
      <w:footerReference w:type="default" r:id="rId41"/>
      <w:pgSz w:w="11906" w:h="16838" w:code="9"/>
      <w:pgMar w:top="709" w:right="794" w:bottom="164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D0C" w:rsidRDefault="00B72D0C" w:rsidP="00FC4180">
      <w:pPr>
        <w:spacing w:after="0" w:line="240" w:lineRule="auto"/>
      </w:pPr>
      <w:r>
        <w:separator/>
      </w:r>
    </w:p>
  </w:endnote>
  <w:endnote w:type="continuationSeparator" w:id="0">
    <w:p w:rsidR="00B72D0C" w:rsidRDefault="00B72D0C" w:rsidP="00FC4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560245"/>
      <w:docPartObj>
        <w:docPartGallery w:val="Page Numbers (Bottom of Page)"/>
        <w:docPartUnique/>
      </w:docPartObj>
    </w:sdtPr>
    <w:sdtEndPr/>
    <w:sdtContent>
      <w:p w:rsidR="009F658B" w:rsidRDefault="000C794E">
        <w:pPr>
          <w:pStyle w:val="a8"/>
          <w:jc w:val="right"/>
        </w:pPr>
        <w:r>
          <w:fldChar w:fldCharType="begin"/>
        </w:r>
        <w:r>
          <w:instrText xml:space="preserve"> PAGE   \* MERGEFORMAT </w:instrText>
        </w:r>
        <w:r>
          <w:fldChar w:fldCharType="separate"/>
        </w:r>
        <w:r w:rsidR="009153C3">
          <w:rPr>
            <w:noProof/>
          </w:rPr>
          <w:t>9</w:t>
        </w:r>
        <w:r>
          <w:rPr>
            <w:noProof/>
          </w:rPr>
          <w:fldChar w:fldCharType="end"/>
        </w:r>
      </w:p>
    </w:sdtContent>
  </w:sdt>
  <w:p w:rsidR="009F658B" w:rsidRDefault="009F658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D0C" w:rsidRDefault="00B72D0C" w:rsidP="00FC4180">
      <w:pPr>
        <w:spacing w:after="0" w:line="240" w:lineRule="auto"/>
      </w:pPr>
      <w:r>
        <w:separator/>
      </w:r>
    </w:p>
  </w:footnote>
  <w:footnote w:type="continuationSeparator" w:id="0">
    <w:p w:rsidR="00B72D0C" w:rsidRDefault="00B72D0C" w:rsidP="00FC41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AF15EC"/>
    <w:multiLevelType w:val="multilevel"/>
    <w:tmpl w:val="410A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3B829C6"/>
    <w:multiLevelType w:val="multilevel"/>
    <w:tmpl w:val="876CB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963"/>
    <w:rsid w:val="000131E6"/>
    <w:rsid w:val="000B0E1F"/>
    <w:rsid w:val="000B37BF"/>
    <w:rsid w:val="000C794E"/>
    <w:rsid w:val="000D5A40"/>
    <w:rsid w:val="001909BA"/>
    <w:rsid w:val="001A499E"/>
    <w:rsid w:val="001A6309"/>
    <w:rsid w:val="001E1AEC"/>
    <w:rsid w:val="00252963"/>
    <w:rsid w:val="0027079A"/>
    <w:rsid w:val="00375D20"/>
    <w:rsid w:val="00385064"/>
    <w:rsid w:val="003913B6"/>
    <w:rsid w:val="003970CB"/>
    <w:rsid w:val="003C157B"/>
    <w:rsid w:val="003E4EA9"/>
    <w:rsid w:val="004214FE"/>
    <w:rsid w:val="00422766"/>
    <w:rsid w:val="00440B39"/>
    <w:rsid w:val="00541FAB"/>
    <w:rsid w:val="00647FD9"/>
    <w:rsid w:val="00674C3D"/>
    <w:rsid w:val="006813AB"/>
    <w:rsid w:val="006958B8"/>
    <w:rsid w:val="00695E73"/>
    <w:rsid w:val="006B31B8"/>
    <w:rsid w:val="00727FAC"/>
    <w:rsid w:val="00735E45"/>
    <w:rsid w:val="007541C8"/>
    <w:rsid w:val="00790D0F"/>
    <w:rsid w:val="007C285A"/>
    <w:rsid w:val="00823A52"/>
    <w:rsid w:val="00837848"/>
    <w:rsid w:val="00864BAB"/>
    <w:rsid w:val="00884F09"/>
    <w:rsid w:val="008E4541"/>
    <w:rsid w:val="00901DCF"/>
    <w:rsid w:val="009153C3"/>
    <w:rsid w:val="00964B83"/>
    <w:rsid w:val="00972656"/>
    <w:rsid w:val="009C00C5"/>
    <w:rsid w:val="009F658B"/>
    <w:rsid w:val="00A3066E"/>
    <w:rsid w:val="00A36549"/>
    <w:rsid w:val="00A94D8B"/>
    <w:rsid w:val="00AC5786"/>
    <w:rsid w:val="00AF0127"/>
    <w:rsid w:val="00AF1591"/>
    <w:rsid w:val="00B04EE5"/>
    <w:rsid w:val="00B14DEE"/>
    <w:rsid w:val="00B72D0C"/>
    <w:rsid w:val="00BA38BE"/>
    <w:rsid w:val="00BD16EE"/>
    <w:rsid w:val="00C077F2"/>
    <w:rsid w:val="00C420D3"/>
    <w:rsid w:val="00D14309"/>
    <w:rsid w:val="00D41EF3"/>
    <w:rsid w:val="00D83326"/>
    <w:rsid w:val="00D94D51"/>
    <w:rsid w:val="00DA06F1"/>
    <w:rsid w:val="00DC3BC7"/>
    <w:rsid w:val="00DF4D6D"/>
    <w:rsid w:val="00E12AE1"/>
    <w:rsid w:val="00F45A95"/>
    <w:rsid w:val="00F76167"/>
    <w:rsid w:val="00F82E57"/>
    <w:rsid w:val="00F83728"/>
    <w:rsid w:val="00FC4180"/>
    <w:rsid w:val="00FC59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7E286F-0991-4F1D-9762-72120576D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2963"/>
    <w:pPr>
      <w:suppressAutoHyphens/>
    </w:pPr>
    <w:rPr>
      <w:rFonts w:ascii="Calibri" w:eastAsia="Times New Roman" w:hAnsi="Calibri" w:cs="Times New Roman"/>
      <w:lang w:eastAsia="ar-SA"/>
    </w:rPr>
  </w:style>
  <w:style w:type="paragraph" w:styleId="1">
    <w:name w:val="heading 1"/>
    <w:basedOn w:val="a"/>
    <w:link w:val="10"/>
    <w:uiPriority w:val="9"/>
    <w:qFormat/>
    <w:rsid w:val="0027079A"/>
    <w:pPr>
      <w:suppressAutoHyphens w:val="0"/>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TML1">
    <w:name w:val="Стандартный HTML1"/>
    <w:basedOn w:val="a"/>
    <w:rsid w:val="00252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pPr>
    <w:rPr>
      <w:rFonts w:ascii="Courier New" w:hAnsi="Courier New" w:cs="Courier New"/>
      <w:sz w:val="20"/>
      <w:szCs w:val="20"/>
    </w:rPr>
  </w:style>
  <w:style w:type="paragraph" w:customStyle="1" w:styleId="2">
    <w:name w:val="Основной текст (2)"/>
    <w:basedOn w:val="a"/>
    <w:rsid w:val="00252963"/>
    <w:pPr>
      <w:widowControl w:val="0"/>
      <w:shd w:val="clear" w:color="auto" w:fill="FFFFFF"/>
      <w:spacing w:before="240" w:after="240" w:line="307" w:lineRule="exact"/>
      <w:jc w:val="both"/>
    </w:pPr>
    <w:rPr>
      <w:rFonts w:ascii="Times New Roman" w:hAnsi="Times New Roman"/>
      <w:sz w:val="26"/>
      <w:szCs w:val="26"/>
    </w:rPr>
  </w:style>
  <w:style w:type="paragraph" w:customStyle="1" w:styleId="11">
    <w:name w:val="Абзац списка1"/>
    <w:basedOn w:val="a"/>
    <w:rsid w:val="00252963"/>
    <w:pPr>
      <w:ind w:left="720"/>
    </w:pPr>
  </w:style>
  <w:style w:type="paragraph" w:customStyle="1" w:styleId="12">
    <w:name w:val="Обычный (веб)1"/>
    <w:basedOn w:val="a"/>
    <w:rsid w:val="00252963"/>
    <w:pPr>
      <w:spacing w:before="100" w:after="100" w:line="100" w:lineRule="atLeast"/>
    </w:pPr>
    <w:rPr>
      <w:rFonts w:ascii="Times New Roman" w:hAnsi="Times New Roman"/>
      <w:sz w:val="24"/>
      <w:szCs w:val="24"/>
    </w:rPr>
  </w:style>
  <w:style w:type="paragraph" w:customStyle="1" w:styleId="ConsPlusNormal">
    <w:name w:val="ConsPlusNormal"/>
    <w:rsid w:val="00375D20"/>
    <w:pPr>
      <w:widowControl w:val="0"/>
      <w:autoSpaceDE w:val="0"/>
      <w:autoSpaceDN w:val="0"/>
      <w:adjustRightInd w:val="0"/>
      <w:spacing w:after="0" w:line="240" w:lineRule="auto"/>
      <w:ind w:firstLine="720"/>
    </w:pPr>
    <w:rPr>
      <w:rFonts w:ascii="Times New Roman" w:eastAsia="Times New Roman" w:hAnsi="Times New Roman" w:cs="Times New Roman"/>
      <w:sz w:val="18"/>
      <w:szCs w:val="18"/>
      <w:lang w:eastAsia="ru-RU"/>
    </w:rPr>
  </w:style>
  <w:style w:type="paragraph" w:styleId="a3">
    <w:name w:val="Body Text Indent"/>
    <w:basedOn w:val="a"/>
    <w:link w:val="a4"/>
    <w:uiPriority w:val="99"/>
    <w:unhideWhenUsed/>
    <w:rsid w:val="00375D20"/>
    <w:pPr>
      <w:suppressAutoHyphens w:val="0"/>
      <w:spacing w:after="120"/>
      <w:ind w:left="283"/>
    </w:pPr>
    <w:rPr>
      <w:rFonts w:asciiTheme="minorHAnsi" w:eastAsiaTheme="minorHAnsi" w:hAnsiTheme="minorHAnsi" w:cstheme="minorBidi"/>
      <w:lang w:eastAsia="en-US"/>
    </w:rPr>
  </w:style>
  <w:style w:type="character" w:customStyle="1" w:styleId="a4">
    <w:name w:val="Основной текст с отступом Знак"/>
    <w:basedOn w:val="a0"/>
    <w:link w:val="a3"/>
    <w:uiPriority w:val="99"/>
    <w:rsid w:val="00375D20"/>
  </w:style>
  <w:style w:type="paragraph" w:customStyle="1" w:styleId="ConsPlusTitle">
    <w:name w:val="ConsPlusTitle"/>
    <w:rsid w:val="00375D2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20">
    <w:name w:val="Абзац списка2"/>
    <w:basedOn w:val="a"/>
    <w:rsid w:val="00375D20"/>
    <w:pPr>
      <w:ind w:left="720"/>
    </w:pPr>
  </w:style>
  <w:style w:type="character" w:styleId="a5">
    <w:name w:val="Strong"/>
    <w:basedOn w:val="a0"/>
    <w:uiPriority w:val="22"/>
    <w:qFormat/>
    <w:rsid w:val="003913B6"/>
    <w:rPr>
      <w:b/>
      <w:bCs/>
    </w:rPr>
  </w:style>
  <w:style w:type="paragraph" w:styleId="a6">
    <w:name w:val="header"/>
    <w:basedOn w:val="a"/>
    <w:link w:val="a7"/>
    <w:uiPriority w:val="99"/>
    <w:semiHidden/>
    <w:unhideWhenUsed/>
    <w:rsid w:val="00FC4180"/>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FC4180"/>
    <w:rPr>
      <w:rFonts w:ascii="Calibri" w:eastAsia="Times New Roman" w:hAnsi="Calibri" w:cs="Times New Roman"/>
      <w:lang w:eastAsia="ar-SA"/>
    </w:rPr>
  </w:style>
  <w:style w:type="paragraph" w:styleId="a8">
    <w:name w:val="footer"/>
    <w:basedOn w:val="a"/>
    <w:link w:val="a9"/>
    <w:uiPriority w:val="99"/>
    <w:unhideWhenUsed/>
    <w:rsid w:val="00FC418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C4180"/>
    <w:rPr>
      <w:rFonts w:ascii="Calibri" w:eastAsia="Times New Roman" w:hAnsi="Calibri" w:cs="Times New Roman"/>
      <w:lang w:eastAsia="ar-SA"/>
    </w:rPr>
  </w:style>
  <w:style w:type="character" w:customStyle="1" w:styleId="10">
    <w:name w:val="Заголовок 1 Знак"/>
    <w:basedOn w:val="a0"/>
    <w:link w:val="1"/>
    <w:uiPriority w:val="9"/>
    <w:rsid w:val="0027079A"/>
    <w:rPr>
      <w:rFonts w:ascii="Times New Roman" w:eastAsia="Times New Roman" w:hAnsi="Times New Roman" w:cs="Times New Roman"/>
      <w:b/>
      <w:bCs/>
      <w:kern w:val="36"/>
      <w:sz w:val="48"/>
      <w:szCs w:val="48"/>
      <w:lang w:eastAsia="ru-RU"/>
    </w:rPr>
  </w:style>
  <w:style w:type="character" w:styleId="aa">
    <w:name w:val="Hyperlink"/>
    <w:basedOn w:val="a0"/>
    <w:uiPriority w:val="99"/>
    <w:semiHidden/>
    <w:unhideWhenUsed/>
    <w:rsid w:val="0027079A"/>
    <w:rPr>
      <w:color w:val="0000FF"/>
      <w:u w:val="single"/>
    </w:rPr>
  </w:style>
  <w:style w:type="paragraph" w:styleId="ab">
    <w:name w:val="Normal (Web)"/>
    <w:basedOn w:val="a"/>
    <w:uiPriority w:val="99"/>
    <w:unhideWhenUsed/>
    <w:rsid w:val="0027079A"/>
    <w:pPr>
      <w:suppressAutoHyphens w:val="0"/>
      <w:spacing w:before="100" w:beforeAutospacing="1" w:after="100" w:afterAutospacing="1" w:line="240" w:lineRule="auto"/>
    </w:pPr>
    <w:rPr>
      <w:rFonts w:ascii="Times New Roman" w:hAnsi="Times New Roman"/>
      <w:sz w:val="24"/>
      <w:szCs w:val="24"/>
      <w:lang w:eastAsia="ru-RU"/>
    </w:rPr>
  </w:style>
  <w:style w:type="character" w:styleId="ac">
    <w:name w:val="Emphasis"/>
    <w:basedOn w:val="a0"/>
    <w:uiPriority w:val="20"/>
    <w:qFormat/>
    <w:rsid w:val="0027079A"/>
    <w:rPr>
      <w:i/>
      <w:iCs/>
    </w:rPr>
  </w:style>
  <w:style w:type="character" w:customStyle="1" w:styleId="b">
    <w:name w:val="b"/>
    <w:basedOn w:val="a0"/>
    <w:rsid w:val="00541FAB"/>
  </w:style>
  <w:style w:type="paragraph" w:styleId="ad">
    <w:name w:val="Body Text"/>
    <w:basedOn w:val="a"/>
    <w:link w:val="ae"/>
    <w:uiPriority w:val="99"/>
    <w:semiHidden/>
    <w:unhideWhenUsed/>
    <w:rsid w:val="007541C8"/>
    <w:pPr>
      <w:spacing w:after="120"/>
    </w:pPr>
  </w:style>
  <w:style w:type="character" w:customStyle="1" w:styleId="ae">
    <w:name w:val="Основной текст Знак"/>
    <w:basedOn w:val="a0"/>
    <w:link w:val="ad"/>
    <w:uiPriority w:val="99"/>
    <w:semiHidden/>
    <w:rsid w:val="007541C8"/>
    <w:rPr>
      <w:rFonts w:ascii="Calibri" w:eastAsia="Times New Roman" w:hAnsi="Calibri" w:cs="Times New Roman"/>
      <w:lang w:eastAsia="ar-SA"/>
    </w:rPr>
  </w:style>
  <w:style w:type="paragraph" w:styleId="af">
    <w:name w:val="Balloon Text"/>
    <w:basedOn w:val="a"/>
    <w:link w:val="af0"/>
    <w:uiPriority w:val="99"/>
    <w:semiHidden/>
    <w:unhideWhenUsed/>
    <w:rsid w:val="00AF0127"/>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F0127"/>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23090">
      <w:bodyDiv w:val="1"/>
      <w:marLeft w:val="0"/>
      <w:marRight w:val="0"/>
      <w:marTop w:val="0"/>
      <w:marBottom w:val="0"/>
      <w:divBdr>
        <w:top w:val="none" w:sz="0" w:space="0" w:color="auto"/>
        <w:left w:val="none" w:sz="0" w:space="0" w:color="auto"/>
        <w:bottom w:val="none" w:sz="0" w:space="0" w:color="auto"/>
        <w:right w:val="none" w:sz="0" w:space="0" w:color="auto"/>
      </w:divBdr>
    </w:div>
    <w:div w:id="234819372">
      <w:bodyDiv w:val="1"/>
      <w:marLeft w:val="0"/>
      <w:marRight w:val="0"/>
      <w:marTop w:val="0"/>
      <w:marBottom w:val="0"/>
      <w:divBdr>
        <w:top w:val="none" w:sz="0" w:space="0" w:color="auto"/>
        <w:left w:val="none" w:sz="0" w:space="0" w:color="auto"/>
        <w:bottom w:val="none" w:sz="0" w:space="0" w:color="auto"/>
        <w:right w:val="none" w:sz="0" w:space="0" w:color="auto"/>
      </w:divBdr>
    </w:div>
    <w:div w:id="634212938">
      <w:bodyDiv w:val="1"/>
      <w:marLeft w:val="0"/>
      <w:marRight w:val="0"/>
      <w:marTop w:val="0"/>
      <w:marBottom w:val="0"/>
      <w:divBdr>
        <w:top w:val="none" w:sz="0" w:space="0" w:color="auto"/>
        <w:left w:val="none" w:sz="0" w:space="0" w:color="auto"/>
        <w:bottom w:val="none" w:sz="0" w:space="0" w:color="auto"/>
        <w:right w:val="none" w:sz="0" w:space="0" w:color="auto"/>
      </w:divBdr>
    </w:div>
    <w:div w:id="686056193">
      <w:bodyDiv w:val="1"/>
      <w:marLeft w:val="0"/>
      <w:marRight w:val="0"/>
      <w:marTop w:val="0"/>
      <w:marBottom w:val="0"/>
      <w:divBdr>
        <w:top w:val="none" w:sz="0" w:space="0" w:color="auto"/>
        <w:left w:val="none" w:sz="0" w:space="0" w:color="auto"/>
        <w:bottom w:val="none" w:sz="0" w:space="0" w:color="auto"/>
        <w:right w:val="none" w:sz="0" w:space="0" w:color="auto"/>
      </w:divBdr>
    </w:div>
    <w:div w:id="726681966">
      <w:bodyDiv w:val="1"/>
      <w:marLeft w:val="0"/>
      <w:marRight w:val="0"/>
      <w:marTop w:val="0"/>
      <w:marBottom w:val="0"/>
      <w:divBdr>
        <w:top w:val="none" w:sz="0" w:space="0" w:color="auto"/>
        <w:left w:val="none" w:sz="0" w:space="0" w:color="auto"/>
        <w:bottom w:val="none" w:sz="0" w:space="0" w:color="auto"/>
        <w:right w:val="none" w:sz="0" w:space="0" w:color="auto"/>
      </w:divBdr>
    </w:div>
    <w:div w:id="914047792">
      <w:bodyDiv w:val="1"/>
      <w:marLeft w:val="0"/>
      <w:marRight w:val="0"/>
      <w:marTop w:val="0"/>
      <w:marBottom w:val="0"/>
      <w:divBdr>
        <w:top w:val="none" w:sz="0" w:space="0" w:color="auto"/>
        <w:left w:val="none" w:sz="0" w:space="0" w:color="auto"/>
        <w:bottom w:val="none" w:sz="0" w:space="0" w:color="auto"/>
        <w:right w:val="none" w:sz="0" w:space="0" w:color="auto"/>
      </w:divBdr>
      <w:divsChild>
        <w:div w:id="611786895">
          <w:marLeft w:val="0"/>
          <w:marRight w:val="0"/>
          <w:marTop w:val="0"/>
          <w:marBottom w:val="0"/>
          <w:divBdr>
            <w:top w:val="none" w:sz="0" w:space="0" w:color="auto"/>
            <w:left w:val="none" w:sz="0" w:space="0" w:color="auto"/>
            <w:bottom w:val="none" w:sz="0" w:space="0" w:color="auto"/>
            <w:right w:val="none" w:sz="0" w:space="0" w:color="auto"/>
          </w:divBdr>
        </w:div>
        <w:div w:id="596792507">
          <w:marLeft w:val="0"/>
          <w:marRight w:val="0"/>
          <w:marTop w:val="0"/>
          <w:marBottom w:val="0"/>
          <w:divBdr>
            <w:top w:val="none" w:sz="0" w:space="0" w:color="auto"/>
            <w:left w:val="none" w:sz="0" w:space="0" w:color="auto"/>
            <w:bottom w:val="none" w:sz="0" w:space="0" w:color="auto"/>
            <w:right w:val="none" w:sz="0" w:space="0" w:color="auto"/>
          </w:divBdr>
        </w:div>
        <w:div w:id="850725417">
          <w:marLeft w:val="0"/>
          <w:marRight w:val="0"/>
          <w:marTop w:val="0"/>
          <w:marBottom w:val="0"/>
          <w:divBdr>
            <w:top w:val="none" w:sz="0" w:space="0" w:color="auto"/>
            <w:left w:val="none" w:sz="0" w:space="0" w:color="auto"/>
            <w:bottom w:val="none" w:sz="0" w:space="0" w:color="auto"/>
            <w:right w:val="none" w:sz="0" w:space="0" w:color="auto"/>
          </w:divBdr>
        </w:div>
        <w:div w:id="1247882209">
          <w:marLeft w:val="0"/>
          <w:marRight w:val="0"/>
          <w:marTop w:val="0"/>
          <w:marBottom w:val="0"/>
          <w:divBdr>
            <w:top w:val="none" w:sz="0" w:space="0" w:color="auto"/>
            <w:left w:val="none" w:sz="0" w:space="0" w:color="auto"/>
            <w:bottom w:val="none" w:sz="0" w:space="0" w:color="auto"/>
            <w:right w:val="none" w:sz="0" w:space="0" w:color="auto"/>
          </w:divBdr>
        </w:div>
        <w:div w:id="1572078675">
          <w:marLeft w:val="0"/>
          <w:marRight w:val="0"/>
          <w:marTop w:val="0"/>
          <w:marBottom w:val="0"/>
          <w:divBdr>
            <w:top w:val="none" w:sz="0" w:space="0" w:color="auto"/>
            <w:left w:val="none" w:sz="0" w:space="0" w:color="auto"/>
            <w:bottom w:val="none" w:sz="0" w:space="0" w:color="auto"/>
            <w:right w:val="none" w:sz="0" w:space="0" w:color="auto"/>
          </w:divBdr>
        </w:div>
        <w:div w:id="1687714175">
          <w:marLeft w:val="0"/>
          <w:marRight w:val="0"/>
          <w:marTop w:val="0"/>
          <w:marBottom w:val="0"/>
          <w:divBdr>
            <w:top w:val="none" w:sz="0" w:space="0" w:color="auto"/>
            <w:left w:val="none" w:sz="0" w:space="0" w:color="auto"/>
            <w:bottom w:val="none" w:sz="0" w:space="0" w:color="auto"/>
            <w:right w:val="none" w:sz="0" w:space="0" w:color="auto"/>
          </w:divBdr>
        </w:div>
        <w:div w:id="530193947">
          <w:marLeft w:val="0"/>
          <w:marRight w:val="0"/>
          <w:marTop w:val="0"/>
          <w:marBottom w:val="0"/>
          <w:divBdr>
            <w:top w:val="none" w:sz="0" w:space="0" w:color="auto"/>
            <w:left w:val="none" w:sz="0" w:space="0" w:color="auto"/>
            <w:bottom w:val="none" w:sz="0" w:space="0" w:color="auto"/>
            <w:right w:val="none" w:sz="0" w:space="0" w:color="auto"/>
          </w:divBdr>
        </w:div>
        <w:div w:id="2082751187">
          <w:marLeft w:val="0"/>
          <w:marRight w:val="0"/>
          <w:marTop w:val="0"/>
          <w:marBottom w:val="0"/>
          <w:divBdr>
            <w:top w:val="none" w:sz="0" w:space="0" w:color="auto"/>
            <w:left w:val="none" w:sz="0" w:space="0" w:color="auto"/>
            <w:bottom w:val="none" w:sz="0" w:space="0" w:color="auto"/>
            <w:right w:val="none" w:sz="0" w:space="0" w:color="auto"/>
          </w:divBdr>
        </w:div>
        <w:div w:id="891233365">
          <w:marLeft w:val="0"/>
          <w:marRight w:val="0"/>
          <w:marTop w:val="0"/>
          <w:marBottom w:val="0"/>
          <w:divBdr>
            <w:top w:val="none" w:sz="0" w:space="0" w:color="auto"/>
            <w:left w:val="none" w:sz="0" w:space="0" w:color="auto"/>
            <w:bottom w:val="none" w:sz="0" w:space="0" w:color="auto"/>
            <w:right w:val="none" w:sz="0" w:space="0" w:color="auto"/>
          </w:divBdr>
        </w:div>
        <w:div w:id="1650478199">
          <w:marLeft w:val="0"/>
          <w:marRight w:val="0"/>
          <w:marTop w:val="0"/>
          <w:marBottom w:val="0"/>
          <w:divBdr>
            <w:top w:val="none" w:sz="0" w:space="0" w:color="auto"/>
            <w:left w:val="none" w:sz="0" w:space="0" w:color="auto"/>
            <w:bottom w:val="none" w:sz="0" w:space="0" w:color="auto"/>
            <w:right w:val="none" w:sz="0" w:space="0" w:color="auto"/>
          </w:divBdr>
        </w:div>
        <w:div w:id="227690986">
          <w:marLeft w:val="0"/>
          <w:marRight w:val="0"/>
          <w:marTop w:val="0"/>
          <w:marBottom w:val="0"/>
          <w:divBdr>
            <w:top w:val="none" w:sz="0" w:space="0" w:color="auto"/>
            <w:left w:val="none" w:sz="0" w:space="0" w:color="auto"/>
            <w:bottom w:val="none" w:sz="0" w:space="0" w:color="auto"/>
            <w:right w:val="none" w:sz="0" w:space="0" w:color="auto"/>
          </w:divBdr>
        </w:div>
        <w:div w:id="724914308">
          <w:marLeft w:val="0"/>
          <w:marRight w:val="0"/>
          <w:marTop w:val="0"/>
          <w:marBottom w:val="0"/>
          <w:divBdr>
            <w:top w:val="none" w:sz="0" w:space="0" w:color="auto"/>
            <w:left w:val="none" w:sz="0" w:space="0" w:color="auto"/>
            <w:bottom w:val="none" w:sz="0" w:space="0" w:color="auto"/>
            <w:right w:val="none" w:sz="0" w:space="0" w:color="auto"/>
          </w:divBdr>
        </w:div>
        <w:div w:id="1916351457">
          <w:marLeft w:val="0"/>
          <w:marRight w:val="0"/>
          <w:marTop w:val="0"/>
          <w:marBottom w:val="0"/>
          <w:divBdr>
            <w:top w:val="none" w:sz="0" w:space="0" w:color="auto"/>
            <w:left w:val="none" w:sz="0" w:space="0" w:color="auto"/>
            <w:bottom w:val="none" w:sz="0" w:space="0" w:color="auto"/>
            <w:right w:val="none" w:sz="0" w:space="0" w:color="auto"/>
          </w:divBdr>
        </w:div>
        <w:div w:id="1143932783">
          <w:marLeft w:val="0"/>
          <w:marRight w:val="0"/>
          <w:marTop w:val="0"/>
          <w:marBottom w:val="0"/>
          <w:divBdr>
            <w:top w:val="none" w:sz="0" w:space="0" w:color="auto"/>
            <w:left w:val="none" w:sz="0" w:space="0" w:color="auto"/>
            <w:bottom w:val="none" w:sz="0" w:space="0" w:color="auto"/>
            <w:right w:val="none" w:sz="0" w:space="0" w:color="auto"/>
          </w:divBdr>
        </w:div>
        <w:div w:id="1249271479">
          <w:marLeft w:val="0"/>
          <w:marRight w:val="0"/>
          <w:marTop w:val="0"/>
          <w:marBottom w:val="0"/>
          <w:divBdr>
            <w:top w:val="none" w:sz="0" w:space="0" w:color="auto"/>
            <w:left w:val="none" w:sz="0" w:space="0" w:color="auto"/>
            <w:bottom w:val="none" w:sz="0" w:space="0" w:color="auto"/>
            <w:right w:val="none" w:sz="0" w:space="0" w:color="auto"/>
          </w:divBdr>
        </w:div>
        <w:div w:id="1018629017">
          <w:marLeft w:val="0"/>
          <w:marRight w:val="0"/>
          <w:marTop w:val="0"/>
          <w:marBottom w:val="0"/>
          <w:divBdr>
            <w:top w:val="none" w:sz="0" w:space="0" w:color="auto"/>
            <w:left w:val="none" w:sz="0" w:space="0" w:color="auto"/>
            <w:bottom w:val="none" w:sz="0" w:space="0" w:color="auto"/>
            <w:right w:val="none" w:sz="0" w:space="0" w:color="auto"/>
          </w:divBdr>
        </w:div>
        <w:div w:id="2048094609">
          <w:marLeft w:val="0"/>
          <w:marRight w:val="0"/>
          <w:marTop w:val="0"/>
          <w:marBottom w:val="0"/>
          <w:divBdr>
            <w:top w:val="none" w:sz="0" w:space="0" w:color="auto"/>
            <w:left w:val="none" w:sz="0" w:space="0" w:color="auto"/>
            <w:bottom w:val="none" w:sz="0" w:space="0" w:color="auto"/>
            <w:right w:val="none" w:sz="0" w:space="0" w:color="auto"/>
          </w:divBdr>
        </w:div>
        <w:div w:id="43257596">
          <w:marLeft w:val="0"/>
          <w:marRight w:val="0"/>
          <w:marTop w:val="0"/>
          <w:marBottom w:val="0"/>
          <w:divBdr>
            <w:top w:val="none" w:sz="0" w:space="0" w:color="auto"/>
            <w:left w:val="none" w:sz="0" w:space="0" w:color="auto"/>
            <w:bottom w:val="none" w:sz="0" w:space="0" w:color="auto"/>
            <w:right w:val="none" w:sz="0" w:space="0" w:color="auto"/>
          </w:divBdr>
        </w:div>
        <w:div w:id="1505626500">
          <w:marLeft w:val="0"/>
          <w:marRight w:val="0"/>
          <w:marTop w:val="0"/>
          <w:marBottom w:val="0"/>
          <w:divBdr>
            <w:top w:val="none" w:sz="0" w:space="0" w:color="auto"/>
            <w:left w:val="none" w:sz="0" w:space="0" w:color="auto"/>
            <w:bottom w:val="none" w:sz="0" w:space="0" w:color="auto"/>
            <w:right w:val="none" w:sz="0" w:space="0" w:color="auto"/>
          </w:divBdr>
        </w:div>
        <w:div w:id="404690799">
          <w:marLeft w:val="0"/>
          <w:marRight w:val="0"/>
          <w:marTop w:val="0"/>
          <w:marBottom w:val="0"/>
          <w:divBdr>
            <w:top w:val="none" w:sz="0" w:space="0" w:color="auto"/>
            <w:left w:val="none" w:sz="0" w:space="0" w:color="auto"/>
            <w:bottom w:val="none" w:sz="0" w:space="0" w:color="auto"/>
            <w:right w:val="none" w:sz="0" w:space="0" w:color="auto"/>
          </w:divBdr>
        </w:div>
        <w:div w:id="479468766">
          <w:marLeft w:val="0"/>
          <w:marRight w:val="0"/>
          <w:marTop w:val="0"/>
          <w:marBottom w:val="0"/>
          <w:divBdr>
            <w:top w:val="none" w:sz="0" w:space="0" w:color="auto"/>
            <w:left w:val="none" w:sz="0" w:space="0" w:color="auto"/>
            <w:bottom w:val="none" w:sz="0" w:space="0" w:color="auto"/>
            <w:right w:val="none" w:sz="0" w:space="0" w:color="auto"/>
          </w:divBdr>
        </w:div>
        <w:div w:id="1951160518">
          <w:marLeft w:val="0"/>
          <w:marRight w:val="0"/>
          <w:marTop w:val="0"/>
          <w:marBottom w:val="0"/>
          <w:divBdr>
            <w:top w:val="none" w:sz="0" w:space="0" w:color="auto"/>
            <w:left w:val="none" w:sz="0" w:space="0" w:color="auto"/>
            <w:bottom w:val="none" w:sz="0" w:space="0" w:color="auto"/>
            <w:right w:val="none" w:sz="0" w:space="0" w:color="auto"/>
          </w:divBdr>
        </w:div>
        <w:div w:id="1131366195">
          <w:marLeft w:val="0"/>
          <w:marRight w:val="0"/>
          <w:marTop w:val="0"/>
          <w:marBottom w:val="0"/>
          <w:divBdr>
            <w:top w:val="none" w:sz="0" w:space="0" w:color="auto"/>
            <w:left w:val="none" w:sz="0" w:space="0" w:color="auto"/>
            <w:bottom w:val="none" w:sz="0" w:space="0" w:color="auto"/>
            <w:right w:val="none" w:sz="0" w:space="0" w:color="auto"/>
          </w:divBdr>
        </w:div>
        <w:div w:id="2126389467">
          <w:marLeft w:val="0"/>
          <w:marRight w:val="0"/>
          <w:marTop w:val="0"/>
          <w:marBottom w:val="0"/>
          <w:divBdr>
            <w:top w:val="none" w:sz="0" w:space="0" w:color="auto"/>
            <w:left w:val="none" w:sz="0" w:space="0" w:color="auto"/>
            <w:bottom w:val="none" w:sz="0" w:space="0" w:color="auto"/>
            <w:right w:val="none" w:sz="0" w:space="0" w:color="auto"/>
          </w:divBdr>
        </w:div>
        <w:div w:id="175585927">
          <w:marLeft w:val="0"/>
          <w:marRight w:val="0"/>
          <w:marTop w:val="0"/>
          <w:marBottom w:val="0"/>
          <w:divBdr>
            <w:top w:val="none" w:sz="0" w:space="0" w:color="auto"/>
            <w:left w:val="none" w:sz="0" w:space="0" w:color="auto"/>
            <w:bottom w:val="none" w:sz="0" w:space="0" w:color="auto"/>
            <w:right w:val="none" w:sz="0" w:space="0" w:color="auto"/>
          </w:divBdr>
        </w:div>
        <w:div w:id="1665008626">
          <w:marLeft w:val="0"/>
          <w:marRight w:val="0"/>
          <w:marTop w:val="0"/>
          <w:marBottom w:val="0"/>
          <w:divBdr>
            <w:top w:val="none" w:sz="0" w:space="0" w:color="auto"/>
            <w:left w:val="none" w:sz="0" w:space="0" w:color="auto"/>
            <w:bottom w:val="none" w:sz="0" w:space="0" w:color="auto"/>
            <w:right w:val="none" w:sz="0" w:space="0" w:color="auto"/>
          </w:divBdr>
        </w:div>
        <w:div w:id="1835995751">
          <w:marLeft w:val="0"/>
          <w:marRight w:val="0"/>
          <w:marTop w:val="0"/>
          <w:marBottom w:val="0"/>
          <w:divBdr>
            <w:top w:val="none" w:sz="0" w:space="0" w:color="auto"/>
            <w:left w:val="none" w:sz="0" w:space="0" w:color="auto"/>
            <w:bottom w:val="none" w:sz="0" w:space="0" w:color="auto"/>
            <w:right w:val="none" w:sz="0" w:space="0" w:color="auto"/>
          </w:divBdr>
        </w:div>
        <w:div w:id="12615112">
          <w:marLeft w:val="0"/>
          <w:marRight w:val="0"/>
          <w:marTop w:val="0"/>
          <w:marBottom w:val="0"/>
          <w:divBdr>
            <w:top w:val="none" w:sz="0" w:space="0" w:color="auto"/>
            <w:left w:val="none" w:sz="0" w:space="0" w:color="auto"/>
            <w:bottom w:val="none" w:sz="0" w:space="0" w:color="auto"/>
            <w:right w:val="none" w:sz="0" w:space="0" w:color="auto"/>
          </w:divBdr>
        </w:div>
        <w:div w:id="352341678">
          <w:marLeft w:val="0"/>
          <w:marRight w:val="0"/>
          <w:marTop w:val="0"/>
          <w:marBottom w:val="0"/>
          <w:divBdr>
            <w:top w:val="none" w:sz="0" w:space="0" w:color="auto"/>
            <w:left w:val="none" w:sz="0" w:space="0" w:color="auto"/>
            <w:bottom w:val="none" w:sz="0" w:space="0" w:color="auto"/>
            <w:right w:val="none" w:sz="0" w:space="0" w:color="auto"/>
          </w:divBdr>
        </w:div>
        <w:div w:id="139231222">
          <w:marLeft w:val="0"/>
          <w:marRight w:val="0"/>
          <w:marTop w:val="0"/>
          <w:marBottom w:val="0"/>
          <w:divBdr>
            <w:top w:val="none" w:sz="0" w:space="0" w:color="auto"/>
            <w:left w:val="none" w:sz="0" w:space="0" w:color="auto"/>
            <w:bottom w:val="none" w:sz="0" w:space="0" w:color="auto"/>
            <w:right w:val="none" w:sz="0" w:space="0" w:color="auto"/>
          </w:divBdr>
        </w:div>
        <w:div w:id="875964651">
          <w:marLeft w:val="0"/>
          <w:marRight w:val="0"/>
          <w:marTop w:val="0"/>
          <w:marBottom w:val="0"/>
          <w:divBdr>
            <w:top w:val="none" w:sz="0" w:space="0" w:color="auto"/>
            <w:left w:val="none" w:sz="0" w:space="0" w:color="auto"/>
            <w:bottom w:val="none" w:sz="0" w:space="0" w:color="auto"/>
            <w:right w:val="none" w:sz="0" w:space="0" w:color="auto"/>
          </w:divBdr>
        </w:div>
        <w:div w:id="1371879886">
          <w:marLeft w:val="0"/>
          <w:marRight w:val="0"/>
          <w:marTop w:val="0"/>
          <w:marBottom w:val="0"/>
          <w:divBdr>
            <w:top w:val="none" w:sz="0" w:space="0" w:color="auto"/>
            <w:left w:val="none" w:sz="0" w:space="0" w:color="auto"/>
            <w:bottom w:val="none" w:sz="0" w:space="0" w:color="auto"/>
            <w:right w:val="none" w:sz="0" w:space="0" w:color="auto"/>
          </w:divBdr>
        </w:div>
        <w:div w:id="998583192">
          <w:marLeft w:val="0"/>
          <w:marRight w:val="0"/>
          <w:marTop w:val="0"/>
          <w:marBottom w:val="0"/>
          <w:divBdr>
            <w:top w:val="none" w:sz="0" w:space="0" w:color="auto"/>
            <w:left w:val="none" w:sz="0" w:space="0" w:color="auto"/>
            <w:bottom w:val="none" w:sz="0" w:space="0" w:color="auto"/>
            <w:right w:val="none" w:sz="0" w:space="0" w:color="auto"/>
          </w:divBdr>
        </w:div>
        <w:div w:id="2049184903">
          <w:marLeft w:val="0"/>
          <w:marRight w:val="0"/>
          <w:marTop w:val="0"/>
          <w:marBottom w:val="0"/>
          <w:divBdr>
            <w:top w:val="none" w:sz="0" w:space="0" w:color="auto"/>
            <w:left w:val="none" w:sz="0" w:space="0" w:color="auto"/>
            <w:bottom w:val="none" w:sz="0" w:space="0" w:color="auto"/>
            <w:right w:val="none" w:sz="0" w:space="0" w:color="auto"/>
          </w:divBdr>
        </w:div>
        <w:div w:id="239564896">
          <w:marLeft w:val="0"/>
          <w:marRight w:val="0"/>
          <w:marTop w:val="0"/>
          <w:marBottom w:val="0"/>
          <w:divBdr>
            <w:top w:val="none" w:sz="0" w:space="0" w:color="auto"/>
            <w:left w:val="none" w:sz="0" w:space="0" w:color="auto"/>
            <w:bottom w:val="none" w:sz="0" w:space="0" w:color="auto"/>
            <w:right w:val="none" w:sz="0" w:space="0" w:color="auto"/>
          </w:divBdr>
        </w:div>
        <w:div w:id="947080395">
          <w:marLeft w:val="0"/>
          <w:marRight w:val="0"/>
          <w:marTop w:val="0"/>
          <w:marBottom w:val="0"/>
          <w:divBdr>
            <w:top w:val="none" w:sz="0" w:space="0" w:color="auto"/>
            <w:left w:val="none" w:sz="0" w:space="0" w:color="auto"/>
            <w:bottom w:val="none" w:sz="0" w:space="0" w:color="auto"/>
            <w:right w:val="none" w:sz="0" w:space="0" w:color="auto"/>
          </w:divBdr>
        </w:div>
        <w:div w:id="853033336">
          <w:marLeft w:val="0"/>
          <w:marRight w:val="0"/>
          <w:marTop w:val="0"/>
          <w:marBottom w:val="0"/>
          <w:divBdr>
            <w:top w:val="none" w:sz="0" w:space="0" w:color="auto"/>
            <w:left w:val="none" w:sz="0" w:space="0" w:color="auto"/>
            <w:bottom w:val="none" w:sz="0" w:space="0" w:color="auto"/>
            <w:right w:val="none" w:sz="0" w:space="0" w:color="auto"/>
          </w:divBdr>
        </w:div>
        <w:div w:id="1189222575">
          <w:marLeft w:val="0"/>
          <w:marRight w:val="0"/>
          <w:marTop w:val="0"/>
          <w:marBottom w:val="0"/>
          <w:divBdr>
            <w:top w:val="none" w:sz="0" w:space="0" w:color="auto"/>
            <w:left w:val="none" w:sz="0" w:space="0" w:color="auto"/>
            <w:bottom w:val="none" w:sz="0" w:space="0" w:color="auto"/>
            <w:right w:val="none" w:sz="0" w:space="0" w:color="auto"/>
          </w:divBdr>
        </w:div>
        <w:div w:id="1865291893">
          <w:marLeft w:val="0"/>
          <w:marRight w:val="0"/>
          <w:marTop w:val="0"/>
          <w:marBottom w:val="0"/>
          <w:divBdr>
            <w:top w:val="none" w:sz="0" w:space="0" w:color="auto"/>
            <w:left w:val="none" w:sz="0" w:space="0" w:color="auto"/>
            <w:bottom w:val="none" w:sz="0" w:space="0" w:color="auto"/>
            <w:right w:val="none" w:sz="0" w:space="0" w:color="auto"/>
          </w:divBdr>
        </w:div>
        <w:div w:id="1635675916">
          <w:marLeft w:val="0"/>
          <w:marRight w:val="0"/>
          <w:marTop w:val="0"/>
          <w:marBottom w:val="0"/>
          <w:divBdr>
            <w:top w:val="none" w:sz="0" w:space="0" w:color="auto"/>
            <w:left w:val="none" w:sz="0" w:space="0" w:color="auto"/>
            <w:bottom w:val="none" w:sz="0" w:space="0" w:color="auto"/>
            <w:right w:val="none" w:sz="0" w:space="0" w:color="auto"/>
          </w:divBdr>
        </w:div>
        <w:div w:id="1272980883">
          <w:marLeft w:val="0"/>
          <w:marRight w:val="0"/>
          <w:marTop w:val="0"/>
          <w:marBottom w:val="0"/>
          <w:divBdr>
            <w:top w:val="none" w:sz="0" w:space="0" w:color="auto"/>
            <w:left w:val="none" w:sz="0" w:space="0" w:color="auto"/>
            <w:bottom w:val="none" w:sz="0" w:space="0" w:color="auto"/>
            <w:right w:val="none" w:sz="0" w:space="0" w:color="auto"/>
          </w:divBdr>
        </w:div>
        <w:div w:id="50926190">
          <w:marLeft w:val="0"/>
          <w:marRight w:val="0"/>
          <w:marTop w:val="0"/>
          <w:marBottom w:val="0"/>
          <w:divBdr>
            <w:top w:val="none" w:sz="0" w:space="0" w:color="auto"/>
            <w:left w:val="none" w:sz="0" w:space="0" w:color="auto"/>
            <w:bottom w:val="none" w:sz="0" w:space="0" w:color="auto"/>
            <w:right w:val="none" w:sz="0" w:space="0" w:color="auto"/>
          </w:divBdr>
        </w:div>
        <w:div w:id="88159535">
          <w:marLeft w:val="0"/>
          <w:marRight w:val="0"/>
          <w:marTop w:val="0"/>
          <w:marBottom w:val="0"/>
          <w:divBdr>
            <w:top w:val="none" w:sz="0" w:space="0" w:color="auto"/>
            <w:left w:val="none" w:sz="0" w:space="0" w:color="auto"/>
            <w:bottom w:val="none" w:sz="0" w:space="0" w:color="auto"/>
            <w:right w:val="none" w:sz="0" w:space="0" w:color="auto"/>
          </w:divBdr>
        </w:div>
        <w:div w:id="1396925988">
          <w:marLeft w:val="0"/>
          <w:marRight w:val="0"/>
          <w:marTop w:val="0"/>
          <w:marBottom w:val="0"/>
          <w:divBdr>
            <w:top w:val="none" w:sz="0" w:space="0" w:color="auto"/>
            <w:left w:val="none" w:sz="0" w:space="0" w:color="auto"/>
            <w:bottom w:val="none" w:sz="0" w:space="0" w:color="auto"/>
            <w:right w:val="none" w:sz="0" w:space="0" w:color="auto"/>
          </w:divBdr>
        </w:div>
        <w:div w:id="488331327">
          <w:marLeft w:val="0"/>
          <w:marRight w:val="0"/>
          <w:marTop w:val="0"/>
          <w:marBottom w:val="0"/>
          <w:divBdr>
            <w:top w:val="none" w:sz="0" w:space="0" w:color="auto"/>
            <w:left w:val="none" w:sz="0" w:space="0" w:color="auto"/>
            <w:bottom w:val="none" w:sz="0" w:space="0" w:color="auto"/>
            <w:right w:val="none" w:sz="0" w:space="0" w:color="auto"/>
          </w:divBdr>
        </w:div>
        <w:div w:id="278297774">
          <w:marLeft w:val="0"/>
          <w:marRight w:val="0"/>
          <w:marTop w:val="0"/>
          <w:marBottom w:val="0"/>
          <w:divBdr>
            <w:top w:val="none" w:sz="0" w:space="0" w:color="auto"/>
            <w:left w:val="none" w:sz="0" w:space="0" w:color="auto"/>
            <w:bottom w:val="none" w:sz="0" w:space="0" w:color="auto"/>
            <w:right w:val="none" w:sz="0" w:space="0" w:color="auto"/>
          </w:divBdr>
        </w:div>
        <w:div w:id="1330789646">
          <w:marLeft w:val="0"/>
          <w:marRight w:val="0"/>
          <w:marTop w:val="0"/>
          <w:marBottom w:val="0"/>
          <w:divBdr>
            <w:top w:val="none" w:sz="0" w:space="0" w:color="auto"/>
            <w:left w:val="none" w:sz="0" w:space="0" w:color="auto"/>
            <w:bottom w:val="none" w:sz="0" w:space="0" w:color="auto"/>
            <w:right w:val="none" w:sz="0" w:space="0" w:color="auto"/>
          </w:divBdr>
        </w:div>
        <w:div w:id="1303921569">
          <w:marLeft w:val="0"/>
          <w:marRight w:val="0"/>
          <w:marTop w:val="0"/>
          <w:marBottom w:val="0"/>
          <w:divBdr>
            <w:top w:val="none" w:sz="0" w:space="0" w:color="auto"/>
            <w:left w:val="none" w:sz="0" w:space="0" w:color="auto"/>
            <w:bottom w:val="none" w:sz="0" w:space="0" w:color="auto"/>
            <w:right w:val="none" w:sz="0" w:space="0" w:color="auto"/>
          </w:divBdr>
        </w:div>
        <w:div w:id="599685081">
          <w:marLeft w:val="0"/>
          <w:marRight w:val="0"/>
          <w:marTop w:val="0"/>
          <w:marBottom w:val="0"/>
          <w:divBdr>
            <w:top w:val="none" w:sz="0" w:space="0" w:color="auto"/>
            <w:left w:val="none" w:sz="0" w:space="0" w:color="auto"/>
            <w:bottom w:val="none" w:sz="0" w:space="0" w:color="auto"/>
            <w:right w:val="none" w:sz="0" w:space="0" w:color="auto"/>
          </w:divBdr>
        </w:div>
        <w:div w:id="1968778847">
          <w:marLeft w:val="0"/>
          <w:marRight w:val="0"/>
          <w:marTop w:val="0"/>
          <w:marBottom w:val="0"/>
          <w:divBdr>
            <w:top w:val="none" w:sz="0" w:space="0" w:color="auto"/>
            <w:left w:val="none" w:sz="0" w:space="0" w:color="auto"/>
            <w:bottom w:val="none" w:sz="0" w:space="0" w:color="auto"/>
            <w:right w:val="none" w:sz="0" w:space="0" w:color="auto"/>
          </w:divBdr>
        </w:div>
        <w:div w:id="2002540822">
          <w:marLeft w:val="0"/>
          <w:marRight w:val="0"/>
          <w:marTop w:val="0"/>
          <w:marBottom w:val="0"/>
          <w:divBdr>
            <w:top w:val="none" w:sz="0" w:space="0" w:color="auto"/>
            <w:left w:val="none" w:sz="0" w:space="0" w:color="auto"/>
            <w:bottom w:val="none" w:sz="0" w:space="0" w:color="auto"/>
            <w:right w:val="none" w:sz="0" w:space="0" w:color="auto"/>
          </w:divBdr>
        </w:div>
        <w:div w:id="1057628200">
          <w:marLeft w:val="0"/>
          <w:marRight w:val="0"/>
          <w:marTop w:val="0"/>
          <w:marBottom w:val="0"/>
          <w:divBdr>
            <w:top w:val="none" w:sz="0" w:space="0" w:color="auto"/>
            <w:left w:val="none" w:sz="0" w:space="0" w:color="auto"/>
            <w:bottom w:val="none" w:sz="0" w:space="0" w:color="auto"/>
            <w:right w:val="none" w:sz="0" w:space="0" w:color="auto"/>
          </w:divBdr>
        </w:div>
        <w:div w:id="1109856618">
          <w:marLeft w:val="0"/>
          <w:marRight w:val="0"/>
          <w:marTop w:val="0"/>
          <w:marBottom w:val="0"/>
          <w:divBdr>
            <w:top w:val="none" w:sz="0" w:space="0" w:color="auto"/>
            <w:left w:val="none" w:sz="0" w:space="0" w:color="auto"/>
            <w:bottom w:val="none" w:sz="0" w:space="0" w:color="auto"/>
            <w:right w:val="none" w:sz="0" w:space="0" w:color="auto"/>
          </w:divBdr>
        </w:div>
        <w:div w:id="650064416">
          <w:marLeft w:val="0"/>
          <w:marRight w:val="0"/>
          <w:marTop w:val="0"/>
          <w:marBottom w:val="0"/>
          <w:divBdr>
            <w:top w:val="none" w:sz="0" w:space="0" w:color="auto"/>
            <w:left w:val="none" w:sz="0" w:space="0" w:color="auto"/>
            <w:bottom w:val="none" w:sz="0" w:space="0" w:color="auto"/>
            <w:right w:val="none" w:sz="0" w:space="0" w:color="auto"/>
          </w:divBdr>
        </w:div>
        <w:div w:id="156726038">
          <w:marLeft w:val="0"/>
          <w:marRight w:val="0"/>
          <w:marTop w:val="0"/>
          <w:marBottom w:val="0"/>
          <w:divBdr>
            <w:top w:val="none" w:sz="0" w:space="0" w:color="auto"/>
            <w:left w:val="none" w:sz="0" w:space="0" w:color="auto"/>
            <w:bottom w:val="none" w:sz="0" w:space="0" w:color="auto"/>
            <w:right w:val="none" w:sz="0" w:space="0" w:color="auto"/>
          </w:divBdr>
        </w:div>
        <w:div w:id="1324435050">
          <w:marLeft w:val="0"/>
          <w:marRight w:val="0"/>
          <w:marTop w:val="0"/>
          <w:marBottom w:val="0"/>
          <w:divBdr>
            <w:top w:val="none" w:sz="0" w:space="0" w:color="auto"/>
            <w:left w:val="none" w:sz="0" w:space="0" w:color="auto"/>
            <w:bottom w:val="none" w:sz="0" w:space="0" w:color="auto"/>
            <w:right w:val="none" w:sz="0" w:space="0" w:color="auto"/>
          </w:divBdr>
        </w:div>
        <w:div w:id="1656183468">
          <w:marLeft w:val="0"/>
          <w:marRight w:val="0"/>
          <w:marTop w:val="0"/>
          <w:marBottom w:val="0"/>
          <w:divBdr>
            <w:top w:val="none" w:sz="0" w:space="0" w:color="auto"/>
            <w:left w:val="none" w:sz="0" w:space="0" w:color="auto"/>
            <w:bottom w:val="none" w:sz="0" w:space="0" w:color="auto"/>
            <w:right w:val="none" w:sz="0" w:space="0" w:color="auto"/>
          </w:divBdr>
        </w:div>
        <w:div w:id="212231007">
          <w:marLeft w:val="0"/>
          <w:marRight w:val="0"/>
          <w:marTop w:val="0"/>
          <w:marBottom w:val="0"/>
          <w:divBdr>
            <w:top w:val="none" w:sz="0" w:space="0" w:color="auto"/>
            <w:left w:val="none" w:sz="0" w:space="0" w:color="auto"/>
            <w:bottom w:val="none" w:sz="0" w:space="0" w:color="auto"/>
            <w:right w:val="none" w:sz="0" w:space="0" w:color="auto"/>
          </w:divBdr>
        </w:div>
        <w:div w:id="1238898681">
          <w:marLeft w:val="0"/>
          <w:marRight w:val="0"/>
          <w:marTop w:val="0"/>
          <w:marBottom w:val="0"/>
          <w:divBdr>
            <w:top w:val="none" w:sz="0" w:space="0" w:color="auto"/>
            <w:left w:val="none" w:sz="0" w:space="0" w:color="auto"/>
            <w:bottom w:val="none" w:sz="0" w:space="0" w:color="auto"/>
            <w:right w:val="none" w:sz="0" w:space="0" w:color="auto"/>
          </w:divBdr>
        </w:div>
        <w:div w:id="1244097727">
          <w:marLeft w:val="0"/>
          <w:marRight w:val="0"/>
          <w:marTop w:val="0"/>
          <w:marBottom w:val="0"/>
          <w:divBdr>
            <w:top w:val="none" w:sz="0" w:space="0" w:color="auto"/>
            <w:left w:val="none" w:sz="0" w:space="0" w:color="auto"/>
            <w:bottom w:val="none" w:sz="0" w:space="0" w:color="auto"/>
            <w:right w:val="none" w:sz="0" w:space="0" w:color="auto"/>
          </w:divBdr>
        </w:div>
        <w:div w:id="210073244">
          <w:marLeft w:val="0"/>
          <w:marRight w:val="0"/>
          <w:marTop w:val="0"/>
          <w:marBottom w:val="0"/>
          <w:divBdr>
            <w:top w:val="none" w:sz="0" w:space="0" w:color="auto"/>
            <w:left w:val="none" w:sz="0" w:space="0" w:color="auto"/>
            <w:bottom w:val="none" w:sz="0" w:space="0" w:color="auto"/>
            <w:right w:val="none" w:sz="0" w:space="0" w:color="auto"/>
          </w:divBdr>
        </w:div>
        <w:div w:id="2091581595">
          <w:marLeft w:val="0"/>
          <w:marRight w:val="0"/>
          <w:marTop w:val="0"/>
          <w:marBottom w:val="0"/>
          <w:divBdr>
            <w:top w:val="none" w:sz="0" w:space="0" w:color="auto"/>
            <w:left w:val="none" w:sz="0" w:space="0" w:color="auto"/>
            <w:bottom w:val="none" w:sz="0" w:space="0" w:color="auto"/>
            <w:right w:val="none" w:sz="0" w:space="0" w:color="auto"/>
          </w:divBdr>
        </w:div>
        <w:div w:id="1367946563">
          <w:marLeft w:val="0"/>
          <w:marRight w:val="0"/>
          <w:marTop w:val="0"/>
          <w:marBottom w:val="0"/>
          <w:divBdr>
            <w:top w:val="none" w:sz="0" w:space="0" w:color="auto"/>
            <w:left w:val="none" w:sz="0" w:space="0" w:color="auto"/>
            <w:bottom w:val="none" w:sz="0" w:space="0" w:color="auto"/>
            <w:right w:val="none" w:sz="0" w:space="0" w:color="auto"/>
          </w:divBdr>
        </w:div>
        <w:div w:id="1510409886">
          <w:marLeft w:val="0"/>
          <w:marRight w:val="0"/>
          <w:marTop w:val="0"/>
          <w:marBottom w:val="0"/>
          <w:divBdr>
            <w:top w:val="none" w:sz="0" w:space="0" w:color="auto"/>
            <w:left w:val="none" w:sz="0" w:space="0" w:color="auto"/>
            <w:bottom w:val="none" w:sz="0" w:space="0" w:color="auto"/>
            <w:right w:val="none" w:sz="0" w:space="0" w:color="auto"/>
          </w:divBdr>
        </w:div>
        <w:div w:id="1979069789">
          <w:marLeft w:val="0"/>
          <w:marRight w:val="0"/>
          <w:marTop w:val="0"/>
          <w:marBottom w:val="0"/>
          <w:divBdr>
            <w:top w:val="none" w:sz="0" w:space="0" w:color="auto"/>
            <w:left w:val="none" w:sz="0" w:space="0" w:color="auto"/>
            <w:bottom w:val="none" w:sz="0" w:space="0" w:color="auto"/>
            <w:right w:val="none" w:sz="0" w:space="0" w:color="auto"/>
          </w:divBdr>
        </w:div>
        <w:div w:id="1298219152">
          <w:marLeft w:val="0"/>
          <w:marRight w:val="0"/>
          <w:marTop w:val="0"/>
          <w:marBottom w:val="0"/>
          <w:divBdr>
            <w:top w:val="none" w:sz="0" w:space="0" w:color="auto"/>
            <w:left w:val="none" w:sz="0" w:space="0" w:color="auto"/>
            <w:bottom w:val="none" w:sz="0" w:space="0" w:color="auto"/>
            <w:right w:val="none" w:sz="0" w:space="0" w:color="auto"/>
          </w:divBdr>
        </w:div>
        <w:div w:id="2034182509">
          <w:marLeft w:val="0"/>
          <w:marRight w:val="0"/>
          <w:marTop w:val="0"/>
          <w:marBottom w:val="0"/>
          <w:divBdr>
            <w:top w:val="none" w:sz="0" w:space="0" w:color="auto"/>
            <w:left w:val="none" w:sz="0" w:space="0" w:color="auto"/>
            <w:bottom w:val="none" w:sz="0" w:space="0" w:color="auto"/>
            <w:right w:val="none" w:sz="0" w:space="0" w:color="auto"/>
          </w:divBdr>
        </w:div>
        <w:div w:id="1290865604">
          <w:marLeft w:val="0"/>
          <w:marRight w:val="0"/>
          <w:marTop w:val="0"/>
          <w:marBottom w:val="0"/>
          <w:divBdr>
            <w:top w:val="none" w:sz="0" w:space="0" w:color="auto"/>
            <w:left w:val="none" w:sz="0" w:space="0" w:color="auto"/>
            <w:bottom w:val="none" w:sz="0" w:space="0" w:color="auto"/>
            <w:right w:val="none" w:sz="0" w:space="0" w:color="auto"/>
          </w:divBdr>
        </w:div>
        <w:div w:id="1953513295">
          <w:marLeft w:val="0"/>
          <w:marRight w:val="0"/>
          <w:marTop w:val="0"/>
          <w:marBottom w:val="0"/>
          <w:divBdr>
            <w:top w:val="none" w:sz="0" w:space="0" w:color="auto"/>
            <w:left w:val="none" w:sz="0" w:space="0" w:color="auto"/>
            <w:bottom w:val="none" w:sz="0" w:space="0" w:color="auto"/>
            <w:right w:val="none" w:sz="0" w:space="0" w:color="auto"/>
          </w:divBdr>
        </w:div>
        <w:div w:id="1109666969">
          <w:marLeft w:val="0"/>
          <w:marRight w:val="0"/>
          <w:marTop w:val="0"/>
          <w:marBottom w:val="0"/>
          <w:divBdr>
            <w:top w:val="none" w:sz="0" w:space="0" w:color="auto"/>
            <w:left w:val="none" w:sz="0" w:space="0" w:color="auto"/>
            <w:bottom w:val="none" w:sz="0" w:space="0" w:color="auto"/>
            <w:right w:val="none" w:sz="0" w:space="0" w:color="auto"/>
          </w:divBdr>
        </w:div>
        <w:div w:id="67385365">
          <w:marLeft w:val="0"/>
          <w:marRight w:val="0"/>
          <w:marTop w:val="0"/>
          <w:marBottom w:val="0"/>
          <w:divBdr>
            <w:top w:val="none" w:sz="0" w:space="0" w:color="auto"/>
            <w:left w:val="none" w:sz="0" w:space="0" w:color="auto"/>
            <w:bottom w:val="none" w:sz="0" w:space="0" w:color="auto"/>
            <w:right w:val="none" w:sz="0" w:space="0" w:color="auto"/>
          </w:divBdr>
        </w:div>
        <w:div w:id="651643555">
          <w:marLeft w:val="0"/>
          <w:marRight w:val="0"/>
          <w:marTop w:val="0"/>
          <w:marBottom w:val="0"/>
          <w:divBdr>
            <w:top w:val="none" w:sz="0" w:space="0" w:color="auto"/>
            <w:left w:val="none" w:sz="0" w:space="0" w:color="auto"/>
            <w:bottom w:val="none" w:sz="0" w:space="0" w:color="auto"/>
            <w:right w:val="none" w:sz="0" w:space="0" w:color="auto"/>
          </w:divBdr>
        </w:div>
        <w:div w:id="2113280830">
          <w:marLeft w:val="0"/>
          <w:marRight w:val="0"/>
          <w:marTop w:val="0"/>
          <w:marBottom w:val="0"/>
          <w:divBdr>
            <w:top w:val="none" w:sz="0" w:space="0" w:color="auto"/>
            <w:left w:val="none" w:sz="0" w:space="0" w:color="auto"/>
            <w:bottom w:val="none" w:sz="0" w:space="0" w:color="auto"/>
            <w:right w:val="none" w:sz="0" w:space="0" w:color="auto"/>
          </w:divBdr>
        </w:div>
        <w:div w:id="748772215">
          <w:marLeft w:val="0"/>
          <w:marRight w:val="0"/>
          <w:marTop w:val="0"/>
          <w:marBottom w:val="0"/>
          <w:divBdr>
            <w:top w:val="none" w:sz="0" w:space="0" w:color="auto"/>
            <w:left w:val="none" w:sz="0" w:space="0" w:color="auto"/>
            <w:bottom w:val="none" w:sz="0" w:space="0" w:color="auto"/>
            <w:right w:val="none" w:sz="0" w:space="0" w:color="auto"/>
          </w:divBdr>
        </w:div>
        <w:div w:id="419722173">
          <w:marLeft w:val="0"/>
          <w:marRight w:val="0"/>
          <w:marTop w:val="0"/>
          <w:marBottom w:val="0"/>
          <w:divBdr>
            <w:top w:val="none" w:sz="0" w:space="0" w:color="auto"/>
            <w:left w:val="none" w:sz="0" w:space="0" w:color="auto"/>
            <w:bottom w:val="none" w:sz="0" w:space="0" w:color="auto"/>
            <w:right w:val="none" w:sz="0" w:space="0" w:color="auto"/>
          </w:divBdr>
        </w:div>
        <w:div w:id="1273979829">
          <w:marLeft w:val="0"/>
          <w:marRight w:val="0"/>
          <w:marTop w:val="0"/>
          <w:marBottom w:val="0"/>
          <w:divBdr>
            <w:top w:val="none" w:sz="0" w:space="0" w:color="auto"/>
            <w:left w:val="none" w:sz="0" w:space="0" w:color="auto"/>
            <w:bottom w:val="none" w:sz="0" w:space="0" w:color="auto"/>
            <w:right w:val="none" w:sz="0" w:space="0" w:color="auto"/>
          </w:divBdr>
        </w:div>
        <w:div w:id="1166362922">
          <w:marLeft w:val="0"/>
          <w:marRight w:val="0"/>
          <w:marTop w:val="0"/>
          <w:marBottom w:val="0"/>
          <w:divBdr>
            <w:top w:val="none" w:sz="0" w:space="0" w:color="auto"/>
            <w:left w:val="none" w:sz="0" w:space="0" w:color="auto"/>
            <w:bottom w:val="none" w:sz="0" w:space="0" w:color="auto"/>
            <w:right w:val="none" w:sz="0" w:space="0" w:color="auto"/>
          </w:divBdr>
        </w:div>
        <w:div w:id="1822261209">
          <w:marLeft w:val="0"/>
          <w:marRight w:val="0"/>
          <w:marTop w:val="0"/>
          <w:marBottom w:val="0"/>
          <w:divBdr>
            <w:top w:val="none" w:sz="0" w:space="0" w:color="auto"/>
            <w:left w:val="none" w:sz="0" w:space="0" w:color="auto"/>
            <w:bottom w:val="none" w:sz="0" w:space="0" w:color="auto"/>
            <w:right w:val="none" w:sz="0" w:space="0" w:color="auto"/>
          </w:divBdr>
        </w:div>
        <w:div w:id="1756827185">
          <w:marLeft w:val="0"/>
          <w:marRight w:val="0"/>
          <w:marTop w:val="0"/>
          <w:marBottom w:val="0"/>
          <w:divBdr>
            <w:top w:val="none" w:sz="0" w:space="0" w:color="auto"/>
            <w:left w:val="none" w:sz="0" w:space="0" w:color="auto"/>
            <w:bottom w:val="none" w:sz="0" w:space="0" w:color="auto"/>
            <w:right w:val="none" w:sz="0" w:space="0" w:color="auto"/>
          </w:divBdr>
        </w:div>
        <w:div w:id="1993095809">
          <w:marLeft w:val="0"/>
          <w:marRight w:val="0"/>
          <w:marTop w:val="0"/>
          <w:marBottom w:val="0"/>
          <w:divBdr>
            <w:top w:val="none" w:sz="0" w:space="0" w:color="auto"/>
            <w:left w:val="none" w:sz="0" w:space="0" w:color="auto"/>
            <w:bottom w:val="none" w:sz="0" w:space="0" w:color="auto"/>
            <w:right w:val="none" w:sz="0" w:space="0" w:color="auto"/>
          </w:divBdr>
        </w:div>
        <w:div w:id="133912435">
          <w:marLeft w:val="0"/>
          <w:marRight w:val="0"/>
          <w:marTop w:val="0"/>
          <w:marBottom w:val="0"/>
          <w:divBdr>
            <w:top w:val="none" w:sz="0" w:space="0" w:color="auto"/>
            <w:left w:val="none" w:sz="0" w:space="0" w:color="auto"/>
            <w:bottom w:val="none" w:sz="0" w:space="0" w:color="auto"/>
            <w:right w:val="none" w:sz="0" w:space="0" w:color="auto"/>
          </w:divBdr>
        </w:div>
        <w:div w:id="1898541824">
          <w:marLeft w:val="0"/>
          <w:marRight w:val="0"/>
          <w:marTop w:val="0"/>
          <w:marBottom w:val="0"/>
          <w:divBdr>
            <w:top w:val="none" w:sz="0" w:space="0" w:color="auto"/>
            <w:left w:val="none" w:sz="0" w:space="0" w:color="auto"/>
            <w:bottom w:val="none" w:sz="0" w:space="0" w:color="auto"/>
            <w:right w:val="none" w:sz="0" w:space="0" w:color="auto"/>
          </w:divBdr>
        </w:div>
        <w:div w:id="1996295956">
          <w:marLeft w:val="0"/>
          <w:marRight w:val="0"/>
          <w:marTop w:val="0"/>
          <w:marBottom w:val="0"/>
          <w:divBdr>
            <w:top w:val="none" w:sz="0" w:space="0" w:color="auto"/>
            <w:left w:val="none" w:sz="0" w:space="0" w:color="auto"/>
            <w:bottom w:val="none" w:sz="0" w:space="0" w:color="auto"/>
            <w:right w:val="none" w:sz="0" w:space="0" w:color="auto"/>
          </w:divBdr>
        </w:div>
        <w:div w:id="1916158153">
          <w:marLeft w:val="0"/>
          <w:marRight w:val="0"/>
          <w:marTop w:val="0"/>
          <w:marBottom w:val="0"/>
          <w:divBdr>
            <w:top w:val="none" w:sz="0" w:space="0" w:color="auto"/>
            <w:left w:val="none" w:sz="0" w:space="0" w:color="auto"/>
            <w:bottom w:val="none" w:sz="0" w:space="0" w:color="auto"/>
            <w:right w:val="none" w:sz="0" w:space="0" w:color="auto"/>
          </w:divBdr>
        </w:div>
        <w:div w:id="1835219509">
          <w:marLeft w:val="0"/>
          <w:marRight w:val="0"/>
          <w:marTop w:val="0"/>
          <w:marBottom w:val="0"/>
          <w:divBdr>
            <w:top w:val="none" w:sz="0" w:space="0" w:color="auto"/>
            <w:left w:val="none" w:sz="0" w:space="0" w:color="auto"/>
            <w:bottom w:val="none" w:sz="0" w:space="0" w:color="auto"/>
            <w:right w:val="none" w:sz="0" w:space="0" w:color="auto"/>
          </w:divBdr>
        </w:div>
        <w:div w:id="670255921">
          <w:marLeft w:val="0"/>
          <w:marRight w:val="0"/>
          <w:marTop w:val="0"/>
          <w:marBottom w:val="0"/>
          <w:divBdr>
            <w:top w:val="none" w:sz="0" w:space="0" w:color="auto"/>
            <w:left w:val="none" w:sz="0" w:space="0" w:color="auto"/>
            <w:bottom w:val="none" w:sz="0" w:space="0" w:color="auto"/>
            <w:right w:val="none" w:sz="0" w:space="0" w:color="auto"/>
          </w:divBdr>
        </w:div>
        <w:div w:id="786044727">
          <w:marLeft w:val="0"/>
          <w:marRight w:val="0"/>
          <w:marTop w:val="0"/>
          <w:marBottom w:val="0"/>
          <w:divBdr>
            <w:top w:val="none" w:sz="0" w:space="0" w:color="auto"/>
            <w:left w:val="none" w:sz="0" w:space="0" w:color="auto"/>
            <w:bottom w:val="none" w:sz="0" w:space="0" w:color="auto"/>
            <w:right w:val="none" w:sz="0" w:space="0" w:color="auto"/>
          </w:divBdr>
        </w:div>
        <w:div w:id="688801677">
          <w:marLeft w:val="0"/>
          <w:marRight w:val="0"/>
          <w:marTop w:val="0"/>
          <w:marBottom w:val="0"/>
          <w:divBdr>
            <w:top w:val="none" w:sz="0" w:space="0" w:color="auto"/>
            <w:left w:val="none" w:sz="0" w:space="0" w:color="auto"/>
            <w:bottom w:val="none" w:sz="0" w:space="0" w:color="auto"/>
            <w:right w:val="none" w:sz="0" w:space="0" w:color="auto"/>
          </w:divBdr>
        </w:div>
        <w:div w:id="168059769">
          <w:marLeft w:val="0"/>
          <w:marRight w:val="0"/>
          <w:marTop w:val="0"/>
          <w:marBottom w:val="0"/>
          <w:divBdr>
            <w:top w:val="none" w:sz="0" w:space="0" w:color="auto"/>
            <w:left w:val="none" w:sz="0" w:space="0" w:color="auto"/>
            <w:bottom w:val="none" w:sz="0" w:space="0" w:color="auto"/>
            <w:right w:val="none" w:sz="0" w:space="0" w:color="auto"/>
          </w:divBdr>
        </w:div>
        <w:div w:id="1278369593">
          <w:marLeft w:val="0"/>
          <w:marRight w:val="0"/>
          <w:marTop w:val="0"/>
          <w:marBottom w:val="0"/>
          <w:divBdr>
            <w:top w:val="none" w:sz="0" w:space="0" w:color="auto"/>
            <w:left w:val="none" w:sz="0" w:space="0" w:color="auto"/>
            <w:bottom w:val="none" w:sz="0" w:space="0" w:color="auto"/>
            <w:right w:val="none" w:sz="0" w:space="0" w:color="auto"/>
          </w:divBdr>
        </w:div>
        <w:div w:id="915363701">
          <w:marLeft w:val="0"/>
          <w:marRight w:val="0"/>
          <w:marTop w:val="0"/>
          <w:marBottom w:val="0"/>
          <w:divBdr>
            <w:top w:val="none" w:sz="0" w:space="0" w:color="auto"/>
            <w:left w:val="none" w:sz="0" w:space="0" w:color="auto"/>
            <w:bottom w:val="none" w:sz="0" w:space="0" w:color="auto"/>
            <w:right w:val="none" w:sz="0" w:space="0" w:color="auto"/>
          </w:divBdr>
        </w:div>
        <w:div w:id="1204748865">
          <w:marLeft w:val="0"/>
          <w:marRight w:val="0"/>
          <w:marTop w:val="0"/>
          <w:marBottom w:val="0"/>
          <w:divBdr>
            <w:top w:val="none" w:sz="0" w:space="0" w:color="auto"/>
            <w:left w:val="none" w:sz="0" w:space="0" w:color="auto"/>
            <w:bottom w:val="none" w:sz="0" w:space="0" w:color="auto"/>
            <w:right w:val="none" w:sz="0" w:space="0" w:color="auto"/>
          </w:divBdr>
        </w:div>
        <w:div w:id="1942494588">
          <w:marLeft w:val="0"/>
          <w:marRight w:val="0"/>
          <w:marTop w:val="0"/>
          <w:marBottom w:val="0"/>
          <w:divBdr>
            <w:top w:val="none" w:sz="0" w:space="0" w:color="auto"/>
            <w:left w:val="none" w:sz="0" w:space="0" w:color="auto"/>
            <w:bottom w:val="none" w:sz="0" w:space="0" w:color="auto"/>
            <w:right w:val="none" w:sz="0" w:space="0" w:color="auto"/>
          </w:divBdr>
        </w:div>
        <w:div w:id="686054882">
          <w:marLeft w:val="0"/>
          <w:marRight w:val="0"/>
          <w:marTop w:val="0"/>
          <w:marBottom w:val="0"/>
          <w:divBdr>
            <w:top w:val="none" w:sz="0" w:space="0" w:color="auto"/>
            <w:left w:val="none" w:sz="0" w:space="0" w:color="auto"/>
            <w:bottom w:val="none" w:sz="0" w:space="0" w:color="auto"/>
            <w:right w:val="none" w:sz="0" w:space="0" w:color="auto"/>
          </w:divBdr>
        </w:div>
        <w:div w:id="1462073045">
          <w:marLeft w:val="0"/>
          <w:marRight w:val="0"/>
          <w:marTop w:val="0"/>
          <w:marBottom w:val="0"/>
          <w:divBdr>
            <w:top w:val="none" w:sz="0" w:space="0" w:color="auto"/>
            <w:left w:val="none" w:sz="0" w:space="0" w:color="auto"/>
            <w:bottom w:val="none" w:sz="0" w:space="0" w:color="auto"/>
            <w:right w:val="none" w:sz="0" w:space="0" w:color="auto"/>
          </w:divBdr>
        </w:div>
        <w:div w:id="1661883572">
          <w:marLeft w:val="0"/>
          <w:marRight w:val="0"/>
          <w:marTop w:val="0"/>
          <w:marBottom w:val="0"/>
          <w:divBdr>
            <w:top w:val="none" w:sz="0" w:space="0" w:color="auto"/>
            <w:left w:val="none" w:sz="0" w:space="0" w:color="auto"/>
            <w:bottom w:val="none" w:sz="0" w:space="0" w:color="auto"/>
            <w:right w:val="none" w:sz="0" w:space="0" w:color="auto"/>
          </w:divBdr>
        </w:div>
        <w:div w:id="598870491">
          <w:marLeft w:val="0"/>
          <w:marRight w:val="0"/>
          <w:marTop w:val="0"/>
          <w:marBottom w:val="0"/>
          <w:divBdr>
            <w:top w:val="none" w:sz="0" w:space="0" w:color="auto"/>
            <w:left w:val="none" w:sz="0" w:space="0" w:color="auto"/>
            <w:bottom w:val="none" w:sz="0" w:space="0" w:color="auto"/>
            <w:right w:val="none" w:sz="0" w:space="0" w:color="auto"/>
          </w:divBdr>
        </w:div>
        <w:div w:id="603270413">
          <w:marLeft w:val="0"/>
          <w:marRight w:val="0"/>
          <w:marTop w:val="0"/>
          <w:marBottom w:val="0"/>
          <w:divBdr>
            <w:top w:val="none" w:sz="0" w:space="0" w:color="auto"/>
            <w:left w:val="none" w:sz="0" w:space="0" w:color="auto"/>
            <w:bottom w:val="none" w:sz="0" w:space="0" w:color="auto"/>
            <w:right w:val="none" w:sz="0" w:space="0" w:color="auto"/>
          </w:divBdr>
        </w:div>
        <w:div w:id="1867058164">
          <w:marLeft w:val="0"/>
          <w:marRight w:val="0"/>
          <w:marTop w:val="0"/>
          <w:marBottom w:val="0"/>
          <w:divBdr>
            <w:top w:val="none" w:sz="0" w:space="0" w:color="auto"/>
            <w:left w:val="none" w:sz="0" w:space="0" w:color="auto"/>
            <w:bottom w:val="none" w:sz="0" w:space="0" w:color="auto"/>
            <w:right w:val="none" w:sz="0" w:space="0" w:color="auto"/>
          </w:divBdr>
        </w:div>
        <w:div w:id="235021740">
          <w:marLeft w:val="0"/>
          <w:marRight w:val="0"/>
          <w:marTop w:val="0"/>
          <w:marBottom w:val="0"/>
          <w:divBdr>
            <w:top w:val="none" w:sz="0" w:space="0" w:color="auto"/>
            <w:left w:val="none" w:sz="0" w:space="0" w:color="auto"/>
            <w:bottom w:val="none" w:sz="0" w:space="0" w:color="auto"/>
            <w:right w:val="none" w:sz="0" w:space="0" w:color="auto"/>
          </w:divBdr>
        </w:div>
        <w:div w:id="1417895850">
          <w:marLeft w:val="0"/>
          <w:marRight w:val="0"/>
          <w:marTop w:val="0"/>
          <w:marBottom w:val="0"/>
          <w:divBdr>
            <w:top w:val="none" w:sz="0" w:space="0" w:color="auto"/>
            <w:left w:val="none" w:sz="0" w:space="0" w:color="auto"/>
            <w:bottom w:val="none" w:sz="0" w:space="0" w:color="auto"/>
            <w:right w:val="none" w:sz="0" w:space="0" w:color="auto"/>
          </w:divBdr>
        </w:div>
        <w:div w:id="311565779">
          <w:marLeft w:val="0"/>
          <w:marRight w:val="0"/>
          <w:marTop w:val="0"/>
          <w:marBottom w:val="0"/>
          <w:divBdr>
            <w:top w:val="none" w:sz="0" w:space="0" w:color="auto"/>
            <w:left w:val="none" w:sz="0" w:space="0" w:color="auto"/>
            <w:bottom w:val="none" w:sz="0" w:space="0" w:color="auto"/>
            <w:right w:val="none" w:sz="0" w:space="0" w:color="auto"/>
          </w:divBdr>
        </w:div>
        <w:div w:id="1025597412">
          <w:marLeft w:val="0"/>
          <w:marRight w:val="0"/>
          <w:marTop w:val="0"/>
          <w:marBottom w:val="0"/>
          <w:divBdr>
            <w:top w:val="none" w:sz="0" w:space="0" w:color="auto"/>
            <w:left w:val="none" w:sz="0" w:space="0" w:color="auto"/>
            <w:bottom w:val="none" w:sz="0" w:space="0" w:color="auto"/>
            <w:right w:val="none" w:sz="0" w:space="0" w:color="auto"/>
          </w:divBdr>
        </w:div>
        <w:div w:id="1367635896">
          <w:marLeft w:val="0"/>
          <w:marRight w:val="0"/>
          <w:marTop w:val="0"/>
          <w:marBottom w:val="0"/>
          <w:divBdr>
            <w:top w:val="none" w:sz="0" w:space="0" w:color="auto"/>
            <w:left w:val="none" w:sz="0" w:space="0" w:color="auto"/>
            <w:bottom w:val="none" w:sz="0" w:space="0" w:color="auto"/>
            <w:right w:val="none" w:sz="0" w:space="0" w:color="auto"/>
          </w:divBdr>
        </w:div>
        <w:div w:id="191771235">
          <w:marLeft w:val="0"/>
          <w:marRight w:val="0"/>
          <w:marTop w:val="0"/>
          <w:marBottom w:val="0"/>
          <w:divBdr>
            <w:top w:val="none" w:sz="0" w:space="0" w:color="auto"/>
            <w:left w:val="none" w:sz="0" w:space="0" w:color="auto"/>
            <w:bottom w:val="none" w:sz="0" w:space="0" w:color="auto"/>
            <w:right w:val="none" w:sz="0" w:space="0" w:color="auto"/>
          </w:divBdr>
        </w:div>
        <w:div w:id="332224895">
          <w:marLeft w:val="0"/>
          <w:marRight w:val="0"/>
          <w:marTop w:val="0"/>
          <w:marBottom w:val="0"/>
          <w:divBdr>
            <w:top w:val="none" w:sz="0" w:space="0" w:color="auto"/>
            <w:left w:val="none" w:sz="0" w:space="0" w:color="auto"/>
            <w:bottom w:val="none" w:sz="0" w:space="0" w:color="auto"/>
            <w:right w:val="none" w:sz="0" w:space="0" w:color="auto"/>
          </w:divBdr>
        </w:div>
        <w:div w:id="34745856">
          <w:marLeft w:val="0"/>
          <w:marRight w:val="0"/>
          <w:marTop w:val="0"/>
          <w:marBottom w:val="0"/>
          <w:divBdr>
            <w:top w:val="none" w:sz="0" w:space="0" w:color="auto"/>
            <w:left w:val="none" w:sz="0" w:space="0" w:color="auto"/>
            <w:bottom w:val="none" w:sz="0" w:space="0" w:color="auto"/>
            <w:right w:val="none" w:sz="0" w:space="0" w:color="auto"/>
          </w:divBdr>
        </w:div>
        <w:div w:id="1354378685">
          <w:marLeft w:val="0"/>
          <w:marRight w:val="0"/>
          <w:marTop w:val="0"/>
          <w:marBottom w:val="0"/>
          <w:divBdr>
            <w:top w:val="none" w:sz="0" w:space="0" w:color="auto"/>
            <w:left w:val="none" w:sz="0" w:space="0" w:color="auto"/>
            <w:bottom w:val="none" w:sz="0" w:space="0" w:color="auto"/>
            <w:right w:val="none" w:sz="0" w:space="0" w:color="auto"/>
          </w:divBdr>
        </w:div>
        <w:div w:id="1189759792">
          <w:marLeft w:val="0"/>
          <w:marRight w:val="0"/>
          <w:marTop w:val="0"/>
          <w:marBottom w:val="0"/>
          <w:divBdr>
            <w:top w:val="none" w:sz="0" w:space="0" w:color="auto"/>
            <w:left w:val="none" w:sz="0" w:space="0" w:color="auto"/>
            <w:bottom w:val="none" w:sz="0" w:space="0" w:color="auto"/>
            <w:right w:val="none" w:sz="0" w:space="0" w:color="auto"/>
          </w:divBdr>
        </w:div>
        <w:div w:id="289748854">
          <w:marLeft w:val="0"/>
          <w:marRight w:val="0"/>
          <w:marTop w:val="0"/>
          <w:marBottom w:val="0"/>
          <w:divBdr>
            <w:top w:val="none" w:sz="0" w:space="0" w:color="auto"/>
            <w:left w:val="none" w:sz="0" w:space="0" w:color="auto"/>
            <w:bottom w:val="none" w:sz="0" w:space="0" w:color="auto"/>
            <w:right w:val="none" w:sz="0" w:space="0" w:color="auto"/>
          </w:divBdr>
        </w:div>
        <w:div w:id="1345748776">
          <w:marLeft w:val="0"/>
          <w:marRight w:val="0"/>
          <w:marTop w:val="0"/>
          <w:marBottom w:val="0"/>
          <w:divBdr>
            <w:top w:val="none" w:sz="0" w:space="0" w:color="auto"/>
            <w:left w:val="none" w:sz="0" w:space="0" w:color="auto"/>
            <w:bottom w:val="none" w:sz="0" w:space="0" w:color="auto"/>
            <w:right w:val="none" w:sz="0" w:space="0" w:color="auto"/>
          </w:divBdr>
        </w:div>
        <w:div w:id="1041442156">
          <w:marLeft w:val="0"/>
          <w:marRight w:val="0"/>
          <w:marTop w:val="0"/>
          <w:marBottom w:val="0"/>
          <w:divBdr>
            <w:top w:val="none" w:sz="0" w:space="0" w:color="auto"/>
            <w:left w:val="none" w:sz="0" w:space="0" w:color="auto"/>
            <w:bottom w:val="none" w:sz="0" w:space="0" w:color="auto"/>
            <w:right w:val="none" w:sz="0" w:space="0" w:color="auto"/>
          </w:divBdr>
        </w:div>
        <w:div w:id="1044329136">
          <w:marLeft w:val="0"/>
          <w:marRight w:val="0"/>
          <w:marTop w:val="0"/>
          <w:marBottom w:val="0"/>
          <w:divBdr>
            <w:top w:val="none" w:sz="0" w:space="0" w:color="auto"/>
            <w:left w:val="none" w:sz="0" w:space="0" w:color="auto"/>
            <w:bottom w:val="none" w:sz="0" w:space="0" w:color="auto"/>
            <w:right w:val="none" w:sz="0" w:space="0" w:color="auto"/>
          </w:divBdr>
        </w:div>
        <w:div w:id="433937530">
          <w:marLeft w:val="0"/>
          <w:marRight w:val="0"/>
          <w:marTop w:val="0"/>
          <w:marBottom w:val="0"/>
          <w:divBdr>
            <w:top w:val="none" w:sz="0" w:space="0" w:color="auto"/>
            <w:left w:val="none" w:sz="0" w:space="0" w:color="auto"/>
            <w:bottom w:val="none" w:sz="0" w:space="0" w:color="auto"/>
            <w:right w:val="none" w:sz="0" w:space="0" w:color="auto"/>
          </w:divBdr>
        </w:div>
        <w:div w:id="1483691535">
          <w:marLeft w:val="0"/>
          <w:marRight w:val="0"/>
          <w:marTop w:val="0"/>
          <w:marBottom w:val="0"/>
          <w:divBdr>
            <w:top w:val="none" w:sz="0" w:space="0" w:color="auto"/>
            <w:left w:val="none" w:sz="0" w:space="0" w:color="auto"/>
            <w:bottom w:val="none" w:sz="0" w:space="0" w:color="auto"/>
            <w:right w:val="none" w:sz="0" w:space="0" w:color="auto"/>
          </w:divBdr>
        </w:div>
        <w:div w:id="545063914">
          <w:marLeft w:val="0"/>
          <w:marRight w:val="0"/>
          <w:marTop w:val="0"/>
          <w:marBottom w:val="0"/>
          <w:divBdr>
            <w:top w:val="none" w:sz="0" w:space="0" w:color="auto"/>
            <w:left w:val="none" w:sz="0" w:space="0" w:color="auto"/>
            <w:bottom w:val="none" w:sz="0" w:space="0" w:color="auto"/>
            <w:right w:val="none" w:sz="0" w:space="0" w:color="auto"/>
          </w:divBdr>
        </w:div>
        <w:div w:id="785386936">
          <w:marLeft w:val="0"/>
          <w:marRight w:val="0"/>
          <w:marTop w:val="0"/>
          <w:marBottom w:val="0"/>
          <w:divBdr>
            <w:top w:val="none" w:sz="0" w:space="0" w:color="auto"/>
            <w:left w:val="none" w:sz="0" w:space="0" w:color="auto"/>
            <w:bottom w:val="none" w:sz="0" w:space="0" w:color="auto"/>
            <w:right w:val="none" w:sz="0" w:space="0" w:color="auto"/>
          </w:divBdr>
        </w:div>
        <w:div w:id="1437944794">
          <w:marLeft w:val="0"/>
          <w:marRight w:val="0"/>
          <w:marTop w:val="0"/>
          <w:marBottom w:val="0"/>
          <w:divBdr>
            <w:top w:val="none" w:sz="0" w:space="0" w:color="auto"/>
            <w:left w:val="none" w:sz="0" w:space="0" w:color="auto"/>
            <w:bottom w:val="none" w:sz="0" w:space="0" w:color="auto"/>
            <w:right w:val="none" w:sz="0" w:space="0" w:color="auto"/>
          </w:divBdr>
        </w:div>
        <w:div w:id="381176806">
          <w:marLeft w:val="0"/>
          <w:marRight w:val="0"/>
          <w:marTop w:val="0"/>
          <w:marBottom w:val="0"/>
          <w:divBdr>
            <w:top w:val="none" w:sz="0" w:space="0" w:color="auto"/>
            <w:left w:val="none" w:sz="0" w:space="0" w:color="auto"/>
            <w:bottom w:val="none" w:sz="0" w:space="0" w:color="auto"/>
            <w:right w:val="none" w:sz="0" w:space="0" w:color="auto"/>
          </w:divBdr>
        </w:div>
        <w:div w:id="1479103556">
          <w:marLeft w:val="0"/>
          <w:marRight w:val="0"/>
          <w:marTop w:val="0"/>
          <w:marBottom w:val="0"/>
          <w:divBdr>
            <w:top w:val="none" w:sz="0" w:space="0" w:color="auto"/>
            <w:left w:val="none" w:sz="0" w:space="0" w:color="auto"/>
            <w:bottom w:val="none" w:sz="0" w:space="0" w:color="auto"/>
            <w:right w:val="none" w:sz="0" w:space="0" w:color="auto"/>
          </w:divBdr>
        </w:div>
        <w:div w:id="1494756923">
          <w:marLeft w:val="0"/>
          <w:marRight w:val="0"/>
          <w:marTop w:val="0"/>
          <w:marBottom w:val="0"/>
          <w:divBdr>
            <w:top w:val="none" w:sz="0" w:space="0" w:color="auto"/>
            <w:left w:val="none" w:sz="0" w:space="0" w:color="auto"/>
            <w:bottom w:val="none" w:sz="0" w:space="0" w:color="auto"/>
            <w:right w:val="none" w:sz="0" w:space="0" w:color="auto"/>
          </w:divBdr>
        </w:div>
        <w:div w:id="645546247">
          <w:marLeft w:val="0"/>
          <w:marRight w:val="0"/>
          <w:marTop w:val="0"/>
          <w:marBottom w:val="0"/>
          <w:divBdr>
            <w:top w:val="none" w:sz="0" w:space="0" w:color="auto"/>
            <w:left w:val="none" w:sz="0" w:space="0" w:color="auto"/>
            <w:bottom w:val="none" w:sz="0" w:space="0" w:color="auto"/>
            <w:right w:val="none" w:sz="0" w:space="0" w:color="auto"/>
          </w:divBdr>
        </w:div>
        <w:div w:id="954560111">
          <w:marLeft w:val="0"/>
          <w:marRight w:val="0"/>
          <w:marTop w:val="0"/>
          <w:marBottom w:val="0"/>
          <w:divBdr>
            <w:top w:val="none" w:sz="0" w:space="0" w:color="auto"/>
            <w:left w:val="none" w:sz="0" w:space="0" w:color="auto"/>
            <w:bottom w:val="none" w:sz="0" w:space="0" w:color="auto"/>
            <w:right w:val="none" w:sz="0" w:space="0" w:color="auto"/>
          </w:divBdr>
        </w:div>
        <w:div w:id="1148667289">
          <w:marLeft w:val="0"/>
          <w:marRight w:val="0"/>
          <w:marTop w:val="0"/>
          <w:marBottom w:val="0"/>
          <w:divBdr>
            <w:top w:val="none" w:sz="0" w:space="0" w:color="auto"/>
            <w:left w:val="none" w:sz="0" w:space="0" w:color="auto"/>
            <w:bottom w:val="none" w:sz="0" w:space="0" w:color="auto"/>
            <w:right w:val="none" w:sz="0" w:space="0" w:color="auto"/>
          </w:divBdr>
        </w:div>
        <w:div w:id="436485328">
          <w:marLeft w:val="0"/>
          <w:marRight w:val="0"/>
          <w:marTop w:val="0"/>
          <w:marBottom w:val="0"/>
          <w:divBdr>
            <w:top w:val="none" w:sz="0" w:space="0" w:color="auto"/>
            <w:left w:val="none" w:sz="0" w:space="0" w:color="auto"/>
            <w:bottom w:val="none" w:sz="0" w:space="0" w:color="auto"/>
            <w:right w:val="none" w:sz="0" w:space="0" w:color="auto"/>
          </w:divBdr>
        </w:div>
        <w:div w:id="367998288">
          <w:marLeft w:val="0"/>
          <w:marRight w:val="0"/>
          <w:marTop w:val="0"/>
          <w:marBottom w:val="0"/>
          <w:divBdr>
            <w:top w:val="none" w:sz="0" w:space="0" w:color="auto"/>
            <w:left w:val="none" w:sz="0" w:space="0" w:color="auto"/>
            <w:bottom w:val="none" w:sz="0" w:space="0" w:color="auto"/>
            <w:right w:val="none" w:sz="0" w:space="0" w:color="auto"/>
          </w:divBdr>
        </w:div>
        <w:div w:id="1541672401">
          <w:marLeft w:val="0"/>
          <w:marRight w:val="0"/>
          <w:marTop w:val="0"/>
          <w:marBottom w:val="0"/>
          <w:divBdr>
            <w:top w:val="none" w:sz="0" w:space="0" w:color="auto"/>
            <w:left w:val="none" w:sz="0" w:space="0" w:color="auto"/>
            <w:bottom w:val="none" w:sz="0" w:space="0" w:color="auto"/>
            <w:right w:val="none" w:sz="0" w:space="0" w:color="auto"/>
          </w:divBdr>
        </w:div>
        <w:div w:id="632948997">
          <w:marLeft w:val="0"/>
          <w:marRight w:val="0"/>
          <w:marTop w:val="0"/>
          <w:marBottom w:val="0"/>
          <w:divBdr>
            <w:top w:val="none" w:sz="0" w:space="0" w:color="auto"/>
            <w:left w:val="none" w:sz="0" w:space="0" w:color="auto"/>
            <w:bottom w:val="none" w:sz="0" w:space="0" w:color="auto"/>
            <w:right w:val="none" w:sz="0" w:space="0" w:color="auto"/>
          </w:divBdr>
        </w:div>
        <w:div w:id="295837370">
          <w:marLeft w:val="0"/>
          <w:marRight w:val="0"/>
          <w:marTop w:val="0"/>
          <w:marBottom w:val="0"/>
          <w:divBdr>
            <w:top w:val="none" w:sz="0" w:space="0" w:color="auto"/>
            <w:left w:val="none" w:sz="0" w:space="0" w:color="auto"/>
            <w:bottom w:val="none" w:sz="0" w:space="0" w:color="auto"/>
            <w:right w:val="none" w:sz="0" w:space="0" w:color="auto"/>
          </w:divBdr>
        </w:div>
        <w:div w:id="1654988674">
          <w:marLeft w:val="0"/>
          <w:marRight w:val="0"/>
          <w:marTop w:val="0"/>
          <w:marBottom w:val="0"/>
          <w:divBdr>
            <w:top w:val="none" w:sz="0" w:space="0" w:color="auto"/>
            <w:left w:val="none" w:sz="0" w:space="0" w:color="auto"/>
            <w:bottom w:val="none" w:sz="0" w:space="0" w:color="auto"/>
            <w:right w:val="none" w:sz="0" w:space="0" w:color="auto"/>
          </w:divBdr>
        </w:div>
        <w:div w:id="1330207089">
          <w:marLeft w:val="0"/>
          <w:marRight w:val="0"/>
          <w:marTop w:val="0"/>
          <w:marBottom w:val="0"/>
          <w:divBdr>
            <w:top w:val="none" w:sz="0" w:space="0" w:color="auto"/>
            <w:left w:val="none" w:sz="0" w:space="0" w:color="auto"/>
            <w:bottom w:val="none" w:sz="0" w:space="0" w:color="auto"/>
            <w:right w:val="none" w:sz="0" w:space="0" w:color="auto"/>
          </w:divBdr>
        </w:div>
        <w:div w:id="1997611523">
          <w:marLeft w:val="0"/>
          <w:marRight w:val="0"/>
          <w:marTop w:val="0"/>
          <w:marBottom w:val="0"/>
          <w:divBdr>
            <w:top w:val="none" w:sz="0" w:space="0" w:color="auto"/>
            <w:left w:val="none" w:sz="0" w:space="0" w:color="auto"/>
            <w:bottom w:val="none" w:sz="0" w:space="0" w:color="auto"/>
            <w:right w:val="none" w:sz="0" w:space="0" w:color="auto"/>
          </w:divBdr>
        </w:div>
        <w:div w:id="1513453159">
          <w:marLeft w:val="0"/>
          <w:marRight w:val="0"/>
          <w:marTop w:val="0"/>
          <w:marBottom w:val="0"/>
          <w:divBdr>
            <w:top w:val="none" w:sz="0" w:space="0" w:color="auto"/>
            <w:left w:val="none" w:sz="0" w:space="0" w:color="auto"/>
            <w:bottom w:val="none" w:sz="0" w:space="0" w:color="auto"/>
            <w:right w:val="none" w:sz="0" w:space="0" w:color="auto"/>
          </w:divBdr>
        </w:div>
        <w:div w:id="1890531428">
          <w:marLeft w:val="0"/>
          <w:marRight w:val="0"/>
          <w:marTop w:val="0"/>
          <w:marBottom w:val="0"/>
          <w:divBdr>
            <w:top w:val="none" w:sz="0" w:space="0" w:color="auto"/>
            <w:left w:val="none" w:sz="0" w:space="0" w:color="auto"/>
            <w:bottom w:val="none" w:sz="0" w:space="0" w:color="auto"/>
            <w:right w:val="none" w:sz="0" w:space="0" w:color="auto"/>
          </w:divBdr>
        </w:div>
        <w:div w:id="1718041117">
          <w:marLeft w:val="0"/>
          <w:marRight w:val="0"/>
          <w:marTop w:val="0"/>
          <w:marBottom w:val="0"/>
          <w:divBdr>
            <w:top w:val="none" w:sz="0" w:space="0" w:color="auto"/>
            <w:left w:val="none" w:sz="0" w:space="0" w:color="auto"/>
            <w:bottom w:val="none" w:sz="0" w:space="0" w:color="auto"/>
            <w:right w:val="none" w:sz="0" w:space="0" w:color="auto"/>
          </w:divBdr>
        </w:div>
        <w:div w:id="2039381811">
          <w:marLeft w:val="0"/>
          <w:marRight w:val="0"/>
          <w:marTop w:val="0"/>
          <w:marBottom w:val="0"/>
          <w:divBdr>
            <w:top w:val="none" w:sz="0" w:space="0" w:color="auto"/>
            <w:left w:val="none" w:sz="0" w:space="0" w:color="auto"/>
            <w:bottom w:val="none" w:sz="0" w:space="0" w:color="auto"/>
            <w:right w:val="none" w:sz="0" w:space="0" w:color="auto"/>
          </w:divBdr>
        </w:div>
        <w:div w:id="84544168">
          <w:marLeft w:val="0"/>
          <w:marRight w:val="0"/>
          <w:marTop w:val="0"/>
          <w:marBottom w:val="0"/>
          <w:divBdr>
            <w:top w:val="none" w:sz="0" w:space="0" w:color="auto"/>
            <w:left w:val="none" w:sz="0" w:space="0" w:color="auto"/>
            <w:bottom w:val="none" w:sz="0" w:space="0" w:color="auto"/>
            <w:right w:val="none" w:sz="0" w:space="0" w:color="auto"/>
          </w:divBdr>
        </w:div>
        <w:div w:id="1772624818">
          <w:marLeft w:val="0"/>
          <w:marRight w:val="0"/>
          <w:marTop w:val="0"/>
          <w:marBottom w:val="0"/>
          <w:divBdr>
            <w:top w:val="none" w:sz="0" w:space="0" w:color="auto"/>
            <w:left w:val="none" w:sz="0" w:space="0" w:color="auto"/>
            <w:bottom w:val="none" w:sz="0" w:space="0" w:color="auto"/>
            <w:right w:val="none" w:sz="0" w:space="0" w:color="auto"/>
          </w:divBdr>
        </w:div>
        <w:div w:id="2061437554">
          <w:marLeft w:val="0"/>
          <w:marRight w:val="0"/>
          <w:marTop w:val="0"/>
          <w:marBottom w:val="0"/>
          <w:divBdr>
            <w:top w:val="none" w:sz="0" w:space="0" w:color="auto"/>
            <w:left w:val="none" w:sz="0" w:space="0" w:color="auto"/>
            <w:bottom w:val="none" w:sz="0" w:space="0" w:color="auto"/>
            <w:right w:val="none" w:sz="0" w:space="0" w:color="auto"/>
          </w:divBdr>
        </w:div>
        <w:div w:id="1136217434">
          <w:marLeft w:val="0"/>
          <w:marRight w:val="0"/>
          <w:marTop w:val="0"/>
          <w:marBottom w:val="0"/>
          <w:divBdr>
            <w:top w:val="none" w:sz="0" w:space="0" w:color="auto"/>
            <w:left w:val="none" w:sz="0" w:space="0" w:color="auto"/>
            <w:bottom w:val="none" w:sz="0" w:space="0" w:color="auto"/>
            <w:right w:val="none" w:sz="0" w:space="0" w:color="auto"/>
          </w:divBdr>
        </w:div>
        <w:div w:id="271478153">
          <w:marLeft w:val="0"/>
          <w:marRight w:val="0"/>
          <w:marTop w:val="0"/>
          <w:marBottom w:val="0"/>
          <w:divBdr>
            <w:top w:val="none" w:sz="0" w:space="0" w:color="auto"/>
            <w:left w:val="none" w:sz="0" w:space="0" w:color="auto"/>
            <w:bottom w:val="none" w:sz="0" w:space="0" w:color="auto"/>
            <w:right w:val="none" w:sz="0" w:space="0" w:color="auto"/>
          </w:divBdr>
        </w:div>
        <w:div w:id="1191915612">
          <w:marLeft w:val="0"/>
          <w:marRight w:val="0"/>
          <w:marTop w:val="0"/>
          <w:marBottom w:val="0"/>
          <w:divBdr>
            <w:top w:val="none" w:sz="0" w:space="0" w:color="auto"/>
            <w:left w:val="none" w:sz="0" w:space="0" w:color="auto"/>
            <w:bottom w:val="none" w:sz="0" w:space="0" w:color="auto"/>
            <w:right w:val="none" w:sz="0" w:space="0" w:color="auto"/>
          </w:divBdr>
        </w:div>
        <w:div w:id="1220826016">
          <w:marLeft w:val="0"/>
          <w:marRight w:val="0"/>
          <w:marTop w:val="0"/>
          <w:marBottom w:val="0"/>
          <w:divBdr>
            <w:top w:val="none" w:sz="0" w:space="0" w:color="auto"/>
            <w:left w:val="none" w:sz="0" w:space="0" w:color="auto"/>
            <w:bottom w:val="none" w:sz="0" w:space="0" w:color="auto"/>
            <w:right w:val="none" w:sz="0" w:space="0" w:color="auto"/>
          </w:divBdr>
        </w:div>
        <w:div w:id="896667794">
          <w:marLeft w:val="0"/>
          <w:marRight w:val="0"/>
          <w:marTop w:val="0"/>
          <w:marBottom w:val="0"/>
          <w:divBdr>
            <w:top w:val="none" w:sz="0" w:space="0" w:color="auto"/>
            <w:left w:val="none" w:sz="0" w:space="0" w:color="auto"/>
            <w:bottom w:val="none" w:sz="0" w:space="0" w:color="auto"/>
            <w:right w:val="none" w:sz="0" w:space="0" w:color="auto"/>
          </w:divBdr>
        </w:div>
        <w:div w:id="940840274">
          <w:marLeft w:val="0"/>
          <w:marRight w:val="0"/>
          <w:marTop w:val="0"/>
          <w:marBottom w:val="0"/>
          <w:divBdr>
            <w:top w:val="none" w:sz="0" w:space="0" w:color="auto"/>
            <w:left w:val="none" w:sz="0" w:space="0" w:color="auto"/>
            <w:bottom w:val="none" w:sz="0" w:space="0" w:color="auto"/>
            <w:right w:val="none" w:sz="0" w:space="0" w:color="auto"/>
          </w:divBdr>
        </w:div>
        <w:div w:id="1883128637">
          <w:marLeft w:val="0"/>
          <w:marRight w:val="0"/>
          <w:marTop w:val="0"/>
          <w:marBottom w:val="0"/>
          <w:divBdr>
            <w:top w:val="none" w:sz="0" w:space="0" w:color="auto"/>
            <w:left w:val="none" w:sz="0" w:space="0" w:color="auto"/>
            <w:bottom w:val="none" w:sz="0" w:space="0" w:color="auto"/>
            <w:right w:val="none" w:sz="0" w:space="0" w:color="auto"/>
          </w:divBdr>
        </w:div>
        <w:div w:id="669602926">
          <w:marLeft w:val="0"/>
          <w:marRight w:val="0"/>
          <w:marTop w:val="0"/>
          <w:marBottom w:val="0"/>
          <w:divBdr>
            <w:top w:val="none" w:sz="0" w:space="0" w:color="auto"/>
            <w:left w:val="none" w:sz="0" w:space="0" w:color="auto"/>
            <w:bottom w:val="none" w:sz="0" w:space="0" w:color="auto"/>
            <w:right w:val="none" w:sz="0" w:space="0" w:color="auto"/>
          </w:divBdr>
        </w:div>
        <w:div w:id="466313526">
          <w:marLeft w:val="0"/>
          <w:marRight w:val="0"/>
          <w:marTop w:val="0"/>
          <w:marBottom w:val="0"/>
          <w:divBdr>
            <w:top w:val="none" w:sz="0" w:space="0" w:color="auto"/>
            <w:left w:val="none" w:sz="0" w:space="0" w:color="auto"/>
            <w:bottom w:val="none" w:sz="0" w:space="0" w:color="auto"/>
            <w:right w:val="none" w:sz="0" w:space="0" w:color="auto"/>
          </w:divBdr>
        </w:div>
        <w:div w:id="1970092389">
          <w:marLeft w:val="0"/>
          <w:marRight w:val="0"/>
          <w:marTop w:val="0"/>
          <w:marBottom w:val="0"/>
          <w:divBdr>
            <w:top w:val="none" w:sz="0" w:space="0" w:color="auto"/>
            <w:left w:val="none" w:sz="0" w:space="0" w:color="auto"/>
            <w:bottom w:val="none" w:sz="0" w:space="0" w:color="auto"/>
            <w:right w:val="none" w:sz="0" w:space="0" w:color="auto"/>
          </w:divBdr>
        </w:div>
        <w:div w:id="2097360288">
          <w:marLeft w:val="0"/>
          <w:marRight w:val="0"/>
          <w:marTop w:val="0"/>
          <w:marBottom w:val="0"/>
          <w:divBdr>
            <w:top w:val="none" w:sz="0" w:space="0" w:color="auto"/>
            <w:left w:val="none" w:sz="0" w:space="0" w:color="auto"/>
            <w:bottom w:val="none" w:sz="0" w:space="0" w:color="auto"/>
            <w:right w:val="none" w:sz="0" w:space="0" w:color="auto"/>
          </w:divBdr>
        </w:div>
        <w:div w:id="1861164094">
          <w:marLeft w:val="0"/>
          <w:marRight w:val="0"/>
          <w:marTop w:val="0"/>
          <w:marBottom w:val="0"/>
          <w:divBdr>
            <w:top w:val="none" w:sz="0" w:space="0" w:color="auto"/>
            <w:left w:val="none" w:sz="0" w:space="0" w:color="auto"/>
            <w:bottom w:val="none" w:sz="0" w:space="0" w:color="auto"/>
            <w:right w:val="none" w:sz="0" w:space="0" w:color="auto"/>
          </w:divBdr>
        </w:div>
        <w:div w:id="387346140">
          <w:marLeft w:val="0"/>
          <w:marRight w:val="0"/>
          <w:marTop w:val="0"/>
          <w:marBottom w:val="0"/>
          <w:divBdr>
            <w:top w:val="none" w:sz="0" w:space="0" w:color="auto"/>
            <w:left w:val="none" w:sz="0" w:space="0" w:color="auto"/>
            <w:bottom w:val="none" w:sz="0" w:space="0" w:color="auto"/>
            <w:right w:val="none" w:sz="0" w:space="0" w:color="auto"/>
          </w:divBdr>
        </w:div>
        <w:div w:id="611984312">
          <w:marLeft w:val="0"/>
          <w:marRight w:val="0"/>
          <w:marTop w:val="0"/>
          <w:marBottom w:val="0"/>
          <w:divBdr>
            <w:top w:val="none" w:sz="0" w:space="0" w:color="auto"/>
            <w:left w:val="none" w:sz="0" w:space="0" w:color="auto"/>
            <w:bottom w:val="none" w:sz="0" w:space="0" w:color="auto"/>
            <w:right w:val="none" w:sz="0" w:space="0" w:color="auto"/>
          </w:divBdr>
        </w:div>
        <w:div w:id="1779518452">
          <w:marLeft w:val="0"/>
          <w:marRight w:val="0"/>
          <w:marTop w:val="0"/>
          <w:marBottom w:val="0"/>
          <w:divBdr>
            <w:top w:val="none" w:sz="0" w:space="0" w:color="auto"/>
            <w:left w:val="none" w:sz="0" w:space="0" w:color="auto"/>
            <w:bottom w:val="none" w:sz="0" w:space="0" w:color="auto"/>
            <w:right w:val="none" w:sz="0" w:space="0" w:color="auto"/>
          </w:divBdr>
        </w:div>
        <w:div w:id="1923566400">
          <w:marLeft w:val="0"/>
          <w:marRight w:val="0"/>
          <w:marTop w:val="0"/>
          <w:marBottom w:val="0"/>
          <w:divBdr>
            <w:top w:val="none" w:sz="0" w:space="0" w:color="auto"/>
            <w:left w:val="none" w:sz="0" w:space="0" w:color="auto"/>
            <w:bottom w:val="none" w:sz="0" w:space="0" w:color="auto"/>
            <w:right w:val="none" w:sz="0" w:space="0" w:color="auto"/>
          </w:divBdr>
        </w:div>
        <w:div w:id="2094549216">
          <w:marLeft w:val="0"/>
          <w:marRight w:val="0"/>
          <w:marTop w:val="0"/>
          <w:marBottom w:val="0"/>
          <w:divBdr>
            <w:top w:val="none" w:sz="0" w:space="0" w:color="auto"/>
            <w:left w:val="none" w:sz="0" w:space="0" w:color="auto"/>
            <w:bottom w:val="none" w:sz="0" w:space="0" w:color="auto"/>
            <w:right w:val="none" w:sz="0" w:space="0" w:color="auto"/>
          </w:divBdr>
        </w:div>
        <w:div w:id="1426851495">
          <w:marLeft w:val="0"/>
          <w:marRight w:val="0"/>
          <w:marTop w:val="0"/>
          <w:marBottom w:val="0"/>
          <w:divBdr>
            <w:top w:val="none" w:sz="0" w:space="0" w:color="auto"/>
            <w:left w:val="none" w:sz="0" w:space="0" w:color="auto"/>
            <w:bottom w:val="none" w:sz="0" w:space="0" w:color="auto"/>
            <w:right w:val="none" w:sz="0" w:space="0" w:color="auto"/>
          </w:divBdr>
        </w:div>
        <w:div w:id="1259751931">
          <w:marLeft w:val="0"/>
          <w:marRight w:val="0"/>
          <w:marTop w:val="0"/>
          <w:marBottom w:val="0"/>
          <w:divBdr>
            <w:top w:val="none" w:sz="0" w:space="0" w:color="auto"/>
            <w:left w:val="none" w:sz="0" w:space="0" w:color="auto"/>
            <w:bottom w:val="none" w:sz="0" w:space="0" w:color="auto"/>
            <w:right w:val="none" w:sz="0" w:space="0" w:color="auto"/>
          </w:divBdr>
        </w:div>
        <w:div w:id="1205213325">
          <w:marLeft w:val="0"/>
          <w:marRight w:val="0"/>
          <w:marTop w:val="0"/>
          <w:marBottom w:val="0"/>
          <w:divBdr>
            <w:top w:val="none" w:sz="0" w:space="0" w:color="auto"/>
            <w:left w:val="none" w:sz="0" w:space="0" w:color="auto"/>
            <w:bottom w:val="none" w:sz="0" w:space="0" w:color="auto"/>
            <w:right w:val="none" w:sz="0" w:space="0" w:color="auto"/>
          </w:divBdr>
        </w:div>
        <w:div w:id="1814134535">
          <w:marLeft w:val="0"/>
          <w:marRight w:val="0"/>
          <w:marTop w:val="0"/>
          <w:marBottom w:val="0"/>
          <w:divBdr>
            <w:top w:val="none" w:sz="0" w:space="0" w:color="auto"/>
            <w:left w:val="none" w:sz="0" w:space="0" w:color="auto"/>
            <w:bottom w:val="none" w:sz="0" w:space="0" w:color="auto"/>
            <w:right w:val="none" w:sz="0" w:space="0" w:color="auto"/>
          </w:divBdr>
        </w:div>
        <w:div w:id="1659529486">
          <w:marLeft w:val="0"/>
          <w:marRight w:val="0"/>
          <w:marTop w:val="0"/>
          <w:marBottom w:val="0"/>
          <w:divBdr>
            <w:top w:val="none" w:sz="0" w:space="0" w:color="auto"/>
            <w:left w:val="none" w:sz="0" w:space="0" w:color="auto"/>
            <w:bottom w:val="none" w:sz="0" w:space="0" w:color="auto"/>
            <w:right w:val="none" w:sz="0" w:space="0" w:color="auto"/>
          </w:divBdr>
        </w:div>
        <w:div w:id="1811901695">
          <w:marLeft w:val="0"/>
          <w:marRight w:val="0"/>
          <w:marTop w:val="0"/>
          <w:marBottom w:val="0"/>
          <w:divBdr>
            <w:top w:val="none" w:sz="0" w:space="0" w:color="auto"/>
            <w:left w:val="none" w:sz="0" w:space="0" w:color="auto"/>
            <w:bottom w:val="none" w:sz="0" w:space="0" w:color="auto"/>
            <w:right w:val="none" w:sz="0" w:space="0" w:color="auto"/>
          </w:divBdr>
        </w:div>
        <w:div w:id="499319599">
          <w:marLeft w:val="0"/>
          <w:marRight w:val="0"/>
          <w:marTop w:val="0"/>
          <w:marBottom w:val="0"/>
          <w:divBdr>
            <w:top w:val="none" w:sz="0" w:space="0" w:color="auto"/>
            <w:left w:val="none" w:sz="0" w:space="0" w:color="auto"/>
            <w:bottom w:val="none" w:sz="0" w:space="0" w:color="auto"/>
            <w:right w:val="none" w:sz="0" w:space="0" w:color="auto"/>
          </w:divBdr>
        </w:div>
        <w:div w:id="812870970">
          <w:marLeft w:val="0"/>
          <w:marRight w:val="0"/>
          <w:marTop w:val="0"/>
          <w:marBottom w:val="0"/>
          <w:divBdr>
            <w:top w:val="none" w:sz="0" w:space="0" w:color="auto"/>
            <w:left w:val="none" w:sz="0" w:space="0" w:color="auto"/>
            <w:bottom w:val="none" w:sz="0" w:space="0" w:color="auto"/>
            <w:right w:val="none" w:sz="0" w:space="0" w:color="auto"/>
          </w:divBdr>
        </w:div>
        <w:div w:id="1770543579">
          <w:marLeft w:val="0"/>
          <w:marRight w:val="0"/>
          <w:marTop w:val="0"/>
          <w:marBottom w:val="0"/>
          <w:divBdr>
            <w:top w:val="none" w:sz="0" w:space="0" w:color="auto"/>
            <w:left w:val="none" w:sz="0" w:space="0" w:color="auto"/>
            <w:bottom w:val="none" w:sz="0" w:space="0" w:color="auto"/>
            <w:right w:val="none" w:sz="0" w:space="0" w:color="auto"/>
          </w:divBdr>
        </w:div>
        <w:div w:id="1214653579">
          <w:marLeft w:val="0"/>
          <w:marRight w:val="0"/>
          <w:marTop w:val="0"/>
          <w:marBottom w:val="0"/>
          <w:divBdr>
            <w:top w:val="none" w:sz="0" w:space="0" w:color="auto"/>
            <w:left w:val="none" w:sz="0" w:space="0" w:color="auto"/>
            <w:bottom w:val="none" w:sz="0" w:space="0" w:color="auto"/>
            <w:right w:val="none" w:sz="0" w:space="0" w:color="auto"/>
          </w:divBdr>
        </w:div>
        <w:div w:id="1955017259">
          <w:marLeft w:val="0"/>
          <w:marRight w:val="0"/>
          <w:marTop w:val="0"/>
          <w:marBottom w:val="0"/>
          <w:divBdr>
            <w:top w:val="none" w:sz="0" w:space="0" w:color="auto"/>
            <w:left w:val="none" w:sz="0" w:space="0" w:color="auto"/>
            <w:bottom w:val="none" w:sz="0" w:space="0" w:color="auto"/>
            <w:right w:val="none" w:sz="0" w:space="0" w:color="auto"/>
          </w:divBdr>
        </w:div>
        <w:div w:id="1024676640">
          <w:marLeft w:val="0"/>
          <w:marRight w:val="0"/>
          <w:marTop w:val="0"/>
          <w:marBottom w:val="0"/>
          <w:divBdr>
            <w:top w:val="none" w:sz="0" w:space="0" w:color="auto"/>
            <w:left w:val="none" w:sz="0" w:space="0" w:color="auto"/>
            <w:bottom w:val="none" w:sz="0" w:space="0" w:color="auto"/>
            <w:right w:val="none" w:sz="0" w:space="0" w:color="auto"/>
          </w:divBdr>
        </w:div>
        <w:div w:id="563638788">
          <w:marLeft w:val="0"/>
          <w:marRight w:val="0"/>
          <w:marTop w:val="0"/>
          <w:marBottom w:val="0"/>
          <w:divBdr>
            <w:top w:val="none" w:sz="0" w:space="0" w:color="auto"/>
            <w:left w:val="none" w:sz="0" w:space="0" w:color="auto"/>
            <w:bottom w:val="none" w:sz="0" w:space="0" w:color="auto"/>
            <w:right w:val="none" w:sz="0" w:space="0" w:color="auto"/>
          </w:divBdr>
        </w:div>
        <w:div w:id="459879087">
          <w:marLeft w:val="0"/>
          <w:marRight w:val="0"/>
          <w:marTop w:val="0"/>
          <w:marBottom w:val="0"/>
          <w:divBdr>
            <w:top w:val="none" w:sz="0" w:space="0" w:color="auto"/>
            <w:left w:val="none" w:sz="0" w:space="0" w:color="auto"/>
            <w:bottom w:val="none" w:sz="0" w:space="0" w:color="auto"/>
            <w:right w:val="none" w:sz="0" w:space="0" w:color="auto"/>
          </w:divBdr>
        </w:div>
        <w:div w:id="1988970761">
          <w:marLeft w:val="0"/>
          <w:marRight w:val="0"/>
          <w:marTop w:val="0"/>
          <w:marBottom w:val="0"/>
          <w:divBdr>
            <w:top w:val="none" w:sz="0" w:space="0" w:color="auto"/>
            <w:left w:val="none" w:sz="0" w:space="0" w:color="auto"/>
            <w:bottom w:val="none" w:sz="0" w:space="0" w:color="auto"/>
            <w:right w:val="none" w:sz="0" w:space="0" w:color="auto"/>
          </w:divBdr>
        </w:div>
        <w:div w:id="2045865632">
          <w:marLeft w:val="0"/>
          <w:marRight w:val="0"/>
          <w:marTop w:val="0"/>
          <w:marBottom w:val="0"/>
          <w:divBdr>
            <w:top w:val="none" w:sz="0" w:space="0" w:color="auto"/>
            <w:left w:val="none" w:sz="0" w:space="0" w:color="auto"/>
            <w:bottom w:val="none" w:sz="0" w:space="0" w:color="auto"/>
            <w:right w:val="none" w:sz="0" w:space="0" w:color="auto"/>
          </w:divBdr>
        </w:div>
        <w:div w:id="672799848">
          <w:marLeft w:val="0"/>
          <w:marRight w:val="0"/>
          <w:marTop w:val="0"/>
          <w:marBottom w:val="0"/>
          <w:divBdr>
            <w:top w:val="none" w:sz="0" w:space="0" w:color="auto"/>
            <w:left w:val="none" w:sz="0" w:space="0" w:color="auto"/>
            <w:bottom w:val="none" w:sz="0" w:space="0" w:color="auto"/>
            <w:right w:val="none" w:sz="0" w:space="0" w:color="auto"/>
          </w:divBdr>
        </w:div>
        <w:div w:id="1378550910">
          <w:marLeft w:val="0"/>
          <w:marRight w:val="0"/>
          <w:marTop w:val="0"/>
          <w:marBottom w:val="0"/>
          <w:divBdr>
            <w:top w:val="none" w:sz="0" w:space="0" w:color="auto"/>
            <w:left w:val="none" w:sz="0" w:space="0" w:color="auto"/>
            <w:bottom w:val="none" w:sz="0" w:space="0" w:color="auto"/>
            <w:right w:val="none" w:sz="0" w:space="0" w:color="auto"/>
          </w:divBdr>
        </w:div>
        <w:div w:id="1663467373">
          <w:marLeft w:val="0"/>
          <w:marRight w:val="0"/>
          <w:marTop w:val="0"/>
          <w:marBottom w:val="0"/>
          <w:divBdr>
            <w:top w:val="none" w:sz="0" w:space="0" w:color="auto"/>
            <w:left w:val="none" w:sz="0" w:space="0" w:color="auto"/>
            <w:bottom w:val="none" w:sz="0" w:space="0" w:color="auto"/>
            <w:right w:val="none" w:sz="0" w:space="0" w:color="auto"/>
          </w:divBdr>
        </w:div>
        <w:div w:id="662516482">
          <w:marLeft w:val="0"/>
          <w:marRight w:val="0"/>
          <w:marTop w:val="0"/>
          <w:marBottom w:val="0"/>
          <w:divBdr>
            <w:top w:val="none" w:sz="0" w:space="0" w:color="auto"/>
            <w:left w:val="none" w:sz="0" w:space="0" w:color="auto"/>
            <w:bottom w:val="none" w:sz="0" w:space="0" w:color="auto"/>
            <w:right w:val="none" w:sz="0" w:space="0" w:color="auto"/>
          </w:divBdr>
        </w:div>
        <w:div w:id="1651979800">
          <w:marLeft w:val="0"/>
          <w:marRight w:val="0"/>
          <w:marTop w:val="0"/>
          <w:marBottom w:val="0"/>
          <w:divBdr>
            <w:top w:val="none" w:sz="0" w:space="0" w:color="auto"/>
            <w:left w:val="none" w:sz="0" w:space="0" w:color="auto"/>
            <w:bottom w:val="none" w:sz="0" w:space="0" w:color="auto"/>
            <w:right w:val="none" w:sz="0" w:space="0" w:color="auto"/>
          </w:divBdr>
        </w:div>
        <w:div w:id="1438714742">
          <w:marLeft w:val="0"/>
          <w:marRight w:val="0"/>
          <w:marTop w:val="0"/>
          <w:marBottom w:val="0"/>
          <w:divBdr>
            <w:top w:val="none" w:sz="0" w:space="0" w:color="auto"/>
            <w:left w:val="none" w:sz="0" w:space="0" w:color="auto"/>
            <w:bottom w:val="none" w:sz="0" w:space="0" w:color="auto"/>
            <w:right w:val="none" w:sz="0" w:space="0" w:color="auto"/>
          </w:divBdr>
        </w:div>
        <w:div w:id="827358056">
          <w:marLeft w:val="0"/>
          <w:marRight w:val="0"/>
          <w:marTop w:val="0"/>
          <w:marBottom w:val="0"/>
          <w:divBdr>
            <w:top w:val="none" w:sz="0" w:space="0" w:color="auto"/>
            <w:left w:val="none" w:sz="0" w:space="0" w:color="auto"/>
            <w:bottom w:val="none" w:sz="0" w:space="0" w:color="auto"/>
            <w:right w:val="none" w:sz="0" w:space="0" w:color="auto"/>
          </w:divBdr>
        </w:div>
        <w:div w:id="1880971348">
          <w:marLeft w:val="0"/>
          <w:marRight w:val="0"/>
          <w:marTop w:val="0"/>
          <w:marBottom w:val="0"/>
          <w:divBdr>
            <w:top w:val="none" w:sz="0" w:space="0" w:color="auto"/>
            <w:left w:val="none" w:sz="0" w:space="0" w:color="auto"/>
            <w:bottom w:val="none" w:sz="0" w:space="0" w:color="auto"/>
            <w:right w:val="none" w:sz="0" w:space="0" w:color="auto"/>
          </w:divBdr>
        </w:div>
        <w:div w:id="1126267409">
          <w:marLeft w:val="0"/>
          <w:marRight w:val="0"/>
          <w:marTop w:val="0"/>
          <w:marBottom w:val="0"/>
          <w:divBdr>
            <w:top w:val="none" w:sz="0" w:space="0" w:color="auto"/>
            <w:left w:val="none" w:sz="0" w:space="0" w:color="auto"/>
            <w:bottom w:val="none" w:sz="0" w:space="0" w:color="auto"/>
            <w:right w:val="none" w:sz="0" w:space="0" w:color="auto"/>
          </w:divBdr>
        </w:div>
        <w:div w:id="342250333">
          <w:marLeft w:val="0"/>
          <w:marRight w:val="0"/>
          <w:marTop w:val="0"/>
          <w:marBottom w:val="0"/>
          <w:divBdr>
            <w:top w:val="none" w:sz="0" w:space="0" w:color="auto"/>
            <w:left w:val="none" w:sz="0" w:space="0" w:color="auto"/>
            <w:bottom w:val="none" w:sz="0" w:space="0" w:color="auto"/>
            <w:right w:val="none" w:sz="0" w:space="0" w:color="auto"/>
          </w:divBdr>
        </w:div>
        <w:div w:id="1089345828">
          <w:marLeft w:val="0"/>
          <w:marRight w:val="0"/>
          <w:marTop w:val="0"/>
          <w:marBottom w:val="0"/>
          <w:divBdr>
            <w:top w:val="none" w:sz="0" w:space="0" w:color="auto"/>
            <w:left w:val="none" w:sz="0" w:space="0" w:color="auto"/>
            <w:bottom w:val="none" w:sz="0" w:space="0" w:color="auto"/>
            <w:right w:val="none" w:sz="0" w:space="0" w:color="auto"/>
          </w:divBdr>
        </w:div>
        <w:div w:id="2089305488">
          <w:marLeft w:val="0"/>
          <w:marRight w:val="0"/>
          <w:marTop w:val="0"/>
          <w:marBottom w:val="0"/>
          <w:divBdr>
            <w:top w:val="none" w:sz="0" w:space="0" w:color="auto"/>
            <w:left w:val="none" w:sz="0" w:space="0" w:color="auto"/>
            <w:bottom w:val="none" w:sz="0" w:space="0" w:color="auto"/>
            <w:right w:val="none" w:sz="0" w:space="0" w:color="auto"/>
          </w:divBdr>
        </w:div>
        <w:div w:id="1132022968">
          <w:marLeft w:val="0"/>
          <w:marRight w:val="0"/>
          <w:marTop w:val="0"/>
          <w:marBottom w:val="0"/>
          <w:divBdr>
            <w:top w:val="none" w:sz="0" w:space="0" w:color="auto"/>
            <w:left w:val="none" w:sz="0" w:space="0" w:color="auto"/>
            <w:bottom w:val="none" w:sz="0" w:space="0" w:color="auto"/>
            <w:right w:val="none" w:sz="0" w:space="0" w:color="auto"/>
          </w:divBdr>
        </w:div>
        <w:div w:id="1509439354">
          <w:marLeft w:val="0"/>
          <w:marRight w:val="0"/>
          <w:marTop w:val="0"/>
          <w:marBottom w:val="0"/>
          <w:divBdr>
            <w:top w:val="none" w:sz="0" w:space="0" w:color="auto"/>
            <w:left w:val="none" w:sz="0" w:space="0" w:color="auto"/>
            <w:bottom w:val="none" w:sz="0" w:space="0" w:color="auto"/>
            <w:right w:val="none" w:sz="0" w:space="0" w:color="auto"/>
          </w:divBdr>
        </w:div>
        <w:div w:id="1469008923">
          <w:marLeft w:val="0"/>
          <w:marRight w:val="0"/>
          <w:marTop w:val="0"/>
          <w:marBottom w:val="0"/>
          <w:divBdr>
            <w:top w:val="none" w:sz="0" w:space="0" w:color="auto"/>
            <w:left w:val="none" w:sz="0" w:space="0" w:color="auto"/>
            <w:bottom w:val="none" w:sz="0" w:space="0" w:color="auto"/>
            <w:right w:val="none" w:sz="0" w:space="0" w:color="auto"/>
          </w:divBdr>
        </w:div>
        <w:div w:id="924994068">
          <w:marLeft w:val="0"/>
          <w:marRight w:val="0"/>
          <w:marTop w:val="0"/>
          <w:marBottom w:val="0"/>
          <w:divBdr>
            <w:top w:val="none" w:sz="0" w:space="0" w:color="auto"/>
            <w:left w:val="none" w:sz="0" w:space="0" w:color="auto"/>
            <w:bottom w:val="none" w:sz="0" w:space="0" w:color="auto"/>
            <w:right w:val="none" w:sz="0" w:space="0" w:color="auto"/>
          </w:divBdr>
        </w:div>
        <w:div w:id="134879016">
          <w:marLeft w:val="0"/>
          <w:marRight w:val="0"/>
          <w:marTop w:val="0"/>
          <w:marBottom w:val="0"/>
          <w:divBdr>
            <w:top w:val="none" w:sz="0" w:space="0" w:color="auto"/>
            <w:left w:val="none" w:sz="0" w:space="0" w:color="auto"/>
            <w:bottom w:val="none" w:sz="0" w:space="0" w:color="auto"/>
            <w:right w:val="none" w:sz="0" w:space="0" w:color="auto"/>
          </w:divBdr>
        </w:div>
        <w:div w:id="1460295493">
          <w:marLeft w:val="0"/>
          <w:marRight w:val="0"/>
          <w:marTop w:val="0"/>
          <w:marBottom w:val="0"/>
          <w:divBdr>
            <w:top w:val="none" w:sz="0" w:space="0" w:color="auto"/>
            <w:left w:val="none" w:sz="0" w:space="0" w:color="auto"/>
            <w:bottom w:val="none" w:sz="0" w:space="0" w:color="auto"/>
            <w:right w:val="none" w:sz="0" w:space="0" w:color="auto"/>
          </w:divBdr>
        </w:div>
        <w:div w:id="94176520">
          <w:marLeft w:val="0"/>
          <w:marRight w:val="0"/>
          <w:marTop w:val="0"/>
          <w:marBottom w:val="0"/>
          <w:divBdr>
            <w:top w:val="none" w:sz="0" w:space="0" w:color="auto"/>
            <w:left w:val="none" w:sz="0" w:space="0" w:color="auto"/>
            <w:bottom w:val="none" w:sz="0" w:space="0" w:color="auto"/>
            <w:right w:val="none" w:sz="0" w:space="0" w:color="auto"/>
          </w:divBdr>
        </w:div>
        <w:div w:id="2147157938">
          <w:marLeft w:val="0"/>
          <w:marRight w:val="0"/>
          <w:marTop w:val="0"/>
          <w:marBottom w:val="0"/>
          <w:divBdr>
            <w:top w:val="none" w:sz="0" w:space="0" w:color="auto"/>
            <w:left w:val="none" w:sz="0" w:space="0" w:color="auto"/>
            <w:bottom w:val="none" w:sz="0" w:space="0" w:color="auto"/>
            <w:right w:val="none" w:sz="0" w:space="0" w:color="auto"/>
          </w:divBdr>
        </w:div>
        <w:div w:id="908537290">
          <w:marLeft w:val="0"/>
          <w:marRight w:val="0"/>
          <w:marTop w:val="0"/>
          <w:marBottom w:val="0"/>
          <w:divBdr>
            <w:top w:val="none" w:sz="0" w:space="0" w:color="auto"/>
            <w:left w:val="none" w:sz="0" w:space="0" w:color="auto"/>
            <w:bottom w:val="none" w:sz="0" w:space="0" w:color="auto"/>
            <w:right w:val="none" w:sz="0" w:space="0" w:color="auto"/>
          </w:divBdr>
        </w:div>
        <w:div w:id="838229538">
          <w:marLeft w:val="0"/>
          <w:marRight w:val="0"/>
          <w:marTop w:val="0"/>
          <w:marBottom w:val="0"/>
          <w:divBdr>
            <w:top w:val="none" w:sz="0" w:space="0" w:color="auto"/>
            <w:left w:val="none" w:sz="0" w:space="0" w:color="auto"/>
            <w:bottom w:val="none" w:sz="0" w:space="0" w:color="auto"/>
            <w:right w:val="none" w:sz="0" w:space="0" w:color="auto"/>
          </w:divBdr>
        </w:div>
        <w:div w:id="1551308023">
          <w:marLeft w:val="0"/>
          <w:marRight w:val="0"/>
          <w:marTop w:val="0"/>
          <w:marBottom w:val="0"/>
          <w:divBdr>
            <w:top w:val="none" w:sz="0" w:space="0" w:color="auto"/>
            <w:left w:val="none" w:sz="0" w:space="0" w:color="auto"/>
            <w:bottom w:val="none" w:sz="0" w:space="0" w:color="auto"/>
            <w:right w:val="none" w:sz="0" w:space="0" w:color="auto"/>
          </w:divBdr>
        </w:div>
        <w:div w:id="1259751430">
          <w:marLeft w:val="0"/>
          <w:marRight w:val="0"/>
          <w:marTop w:val="0"/>
          <w:marBottom w:val="0"/>
          <w:divBdr>
            <w:top w:val="none" w:sz="0" w:space="0" w:color="auto"/>
            <w:left w:val="none" w:sz="0" w:space="0" w:color="auto"/>
            <w:bottom w:val="none" w:sz="0" w:space="0" w:color="auto"/>
            <w:right w:val="none" w:sz="0" w:space="0" w:color="auto"/>
          </w:divBdr>
        </w:div>
        <w:div w:id="834340805">
          <w:marLeft w:val="0"/>
          <w:marRight w:val="0"/>
          <w:marTop w:val="0"/>
          <w:marBottom w:val="0"/>
          <w:divBdr>
            <w:top w:val="none" w:sz="0" w:space="0" w:color="auto"/>
            <w:left w:val="none" w:sz="0" w:space="0" w:color="auto"/>
            <w:bottom w:val="none" w:sz="0" w:space="0" w:color="auto"/>
            <w:right w:val="none" w:sz="0" w:space="0" w:color="auto"/>
          </w:divBdr>
        </w:div>
        <w:div w:id="530338112">
          <w:marLeft w:val="0"/>
          <w:marRight w:val="0"/>
          <w:marTop w:val="0"/>
          <w:marBottom w:val="0"/>
          <w:divBdr>
            <w:top w:val="none" w:sz="0" w:space="0" w:color="auto"/>
            <w:left w:val="none" w:sz="0" w:space="0" w:color="auto"/>
            <w:bottom w:val="none" w:sz="0" w:space="0" w:color="auto"/>
            <w:right w:val="none" w:sz="0" w:space="0" w:color="auto"/>
          </w:divBdr>
        </w:div>
        <w:div w:id="678854445">
          <w:marLeft w:val="0"/>
          <w:marRight w:val="0"/>
          <w:marTop w:val="0"/>
          <w:marBottom w:val="0"/>
          <w:divBdr>
            <w:top w:val="none" w:sz="0" w:space="0" w:color="auto"/>
            <w:left w:val="none" w:sz="0" w:space="0" w:color="auto"/>
            <w:bottom w:val="none" w:sz="0" w:space="0" w:color="auto"/>
            <w:right w:val="none" w:sz="0" w:space="0" w:color="auto"/>
          </w:divBdr>
        </w:div>
        <w:div w:id="337075338">
          <w:marLeft w:val="0"/>
          <w:marRight w:val="0"/>
          <w:marTop w:val="0"/>
          <w:marBottom w:val="0"/>
          <w:divBdr>
            <w:top w:val="none" w:sz="0" w:space="0" w:color="auto"/>
            <w:left w:val="none" w:sz="0" w:space="0" w:color="auto"/>
            <w:bottom w:val="none" w:sz="0" w:space="0" w:color="auto"/>
            <w:right w:val="none" w:sz="0" w:space="0" w:color="auto"/>
          </w:divBdr>
        </w:div>
        <w:div w:id="1021395574">
          <w:marLeft w:val="0"/>
          <w:marRight w:val="0"/>
          <w:marTop w:val="0"/>
          <w:marBottom w:val="0"/>
          <w:divBdr>
            <w:top w:val="none" w:sz="0" w:space="0" w:color="auto"/>
            <w:left w:val="none" w:sz="0" w:space="0" w:color="auto"/>
            <w:bottom w:val="none" w:sz="0" w:space="0" w:color="auto"/>
            <w:right w:val="none" w:sz="0" w:space="0" w:color="auto"/>
          </w:divBdr>
        </w:div>
        <w:div w:id="1250235071">
          <w:marLeft w:val="0"/>
          <w:marRight w:val="0"/>
          <w:marTop w:val="0"/>
          <w:marBottom w:val="0"/>
          <w:divBdr>
            <w:top w:val="none" w:sz="0" w:space="0" w:color="auto"/>
            <w:left w:val="none" w:sz="0" w:space="0" w:color="auto"/>
            <w:bottom w:val="none" w:sz="0" w:space="0" w:color="auto"/>
            <w:right w:val="none" w:sz="0" w:space="0" w:color="auto"/>
          </w:divBdr>
        </w:div>
        <w:div w:id="1170099500">
          <w:marLeft w:val="0"/>
          <w:marRight w:val="0"/>
          <w:marTop w:val="0"/>
          <w:marBottom w:val="0"/>
          <w:divBdr>
            <w:top w:val="none" w:sz="0" w:space="0" w:color="auto"/>
            <w:left w:val="none" w:sz="0" w:space="0" w:color="auto"/>
            <w:bottom w:val="none" w:sz="0" w:space="0" w:color="auto"/>
            <w:right w:val="none" w:sz="0" w:space="0" w:color="auto"/>
          </w:divBdr>
        </w:div>
        <w:div w:id="868374515">
          <w:marLeft w:val="0"/>
          <w:marRight w:val="0"/>
          <w:marTop w:val="0"/>
          <w:marBottom w:val="0"/>
          <w:divBdr>
            <w:top w:val="none" w:sz="0" w:space="0" w:color="auto"/>
            <w:left w:val="none" w:sz="0" w:space="0" w:color="auto"/>
            <w:bottom w:val="none" w:sz="0" w:space="0" w:color="auto"/>
            <w:right w:val="none" w:sz="0" w:space="0" w:color="auto"/>
          </w:divBdr>
        </w:div>
        <w:div w:id="768543175">
          <w:marLeft w:val="0"/>
          <w:marRight w:val="0"/>
          <w:marTop w:val="0"/>
          <w:marBottom w:val="0"/>
          <w:divBdr>
            <w:top w:val="none" w:sz="0" w:space="0" w:color="auto"/>
            <w:left w:val="none" w:sz="0" w:space="0" w:color="auto"/>
            <w:bottom w:val="none" w:sz="0" w:space="0" w:color="auto"/>
            <w:right w:val="none" w:sz="0" w:space="0" w:color="auto"/>
          </w:divBdr>
        </w:div>
        <w:div w:id="738092455">
          <w:marLeft w:val="0"/>
          <w:marRight w:val="0"/>
          <w:marTop w:val="0"/>
          <w:marBottom w:val="0"/>
          <w:divBdr>
            <w:top w:val="none" w:sz="0" w:space="0" w:color="auto"/>
            <w:left w:val="none" w:sz="0" w:space="0" w:color="auto"/>
            <w:bottom w:val="none" w:sz="0" w:space="0" w:color="auto"/>
            <w:right w:val="none" w:sz="0" w:space="0" w:color="auto"/>
          </w:divBdr>
        </w:div>
        <w:div w:id="1372800747">
          <w:marLeft w:val="0"/>
          <w:marRight w:val="0"/>
          <w:marTop w:val="0"/>
          <w:marBottom w:val="0"/>
          <w:divBdr>
            <w:top w:val="none" w:sz="0" w:space="0" w:color="auto"/>
            <w:left w:val="none" w:sz="0" w:space="0" w:color="auto"/>
            <w:bottom w:val="none" w:sz="0" w:space="0" w:color="auto"/>
            <w:right w:val="none" w:sz="0" w:space="0" w:color="auto"/>
          </w:divBdr>
        </w:div>
        <w:div w:id="1268344663">
          <w:marLeft w:val="0"/>
          <w:marRight w:val="0"/>
          <w:marTop w:val="0"/>
          <w:marBottom w:val="0"/>
          <w:divBdr>
            <w:top w:val="none" w:sz="0" w:space="0" w:color="auto"/>
            <w:left w:val="none" w:sz="0" w:space="0" w:color="auto"/>
            <w:bottom w:val="none" w:sz="0" w:space="0" w:color="auto"/>
            <w:right w:val="none" w:sz="0" w:space="0" w:color="auto"/>
          </w:divBdr>
        </w:div>
        <w:div w:id="738021730">
          <w:marLeft w:val="0"/>
          <w:marRight w:val="0"/>
          <w:marTop w:val="0"/>
          <w:marBottom w:val="0"/>
          <w:divBdr>
            <w:top w:val="none" w:sz="0" w:space="0" w:color="auto"/>
            <w:left w:val="none" w:sz="0" w:space="0" w:color="auto"/>
            <w:bottom w:val="none" w:sz="0" w:space="0" w:color="auto"/>
            <w:right w:val="none" w:sz="0" w:space="0" w:color="auto"/>
          </w:divBdr>
        </w:div>
        <w:div w:id="1126924118">
          <w:marLeft w:val="0"/>
          <w:marRight w:val="0"/>
          <w:marTop w:val="0"/>
          <w:marBottom w:val="0"/>
          <w:divBdr>
            <w:top w:val="none" w:sz="0" w:space="0" w:color="auto"/>
            <w:left w:val="none" w:sz="0" w:space="0" w:color="auto"/>
            <w:bottom w:val="none" w:sz="0" w:space="0" w:color="auto"/>
            <w:right w:val="none" w:sz="0" w:space="0" w:color="auto"/>
          </w:divBdr>
        </w:div>
        <w:div w:id="725225037">
          <w:marLeft w:val="0"/>
          <w:marRight w:val="0"/>
          <w:marTop w:val="0"/>
          <w:marBottom w:val="0"/>
          <w:divBdr>
            <w:top w:val="none" w:sz="0" w:space="0" w:color="auto"/>
            <w:left w:val="none" w:sz="0" w:space="0" w:color="auto"/>
            <w:bottom w:val="none" w:sz="0" w:space="0" w:color="auto"/>
            <w:right w:val="none" w:sz="0" w:space="0" w:color="auto"/>
          </w:divBdr>
        </w:div>
        <w:div w:id="796530117">
          <w:marLeft w:val="0"/>
          <w:marRight w:val="0"/>
          <w:marTop w:val="0"/>
          <w:marBottom w:val="0"/>
          <w:divBdr>
            <w:top w:val="none" w:sz="0" w:space="0" w:color="auto"/>
            <w:left w:val="none" w:sz="0" w:space="0" w:color="auto"/>
            <w:bottom w:val="none" w:sz="0" w:space="0" w:color="auto"/>
            <w:right w:val="none" w:sz="0" w:space="0" w:color="auto"/>
          </w:divBdr>
        </w:div>
        <w:div w:id="1015499275">
          <w:marLeft w:val="0"/>
          <w:marRight w:val="0"/>
          <w:marTop w:val="0"/>
          <w:marBottom w:val="0"/>
          <w:divBdr>
            <w:top w:val="none" w:sz="0" w:space="0" w:color="auto"/>
            <w:left w:val="none" w:sz="0" w:space="0" w:color="auto"/>
            <w:bottom w:val="none" w:sz="0" w:space="0" w:color="auto"/>
            <w:right w:val="none" w:sz="0" w:space="0" w:color="auto"/>
          </w:divBdr>
        </w:div>
        <w:div w:id="692463323">
          <w:marLeft w:val="0"/>
          <w:marRight w:val="0"/>
          <w:marTop w:val="0"/>
          <w:marBottom w:val="0"/>
          <w:divBdr>
            <w:top w:val="none" w:sz="0" w:space="0" w:color="auto"/>
            <w:left w:val="none" w:sz="0" w:space="0" w:color="auto"/>
            <w:bottom w:val="none" w:sz="0" w:space="0" w:color="auto"/>
            <w:right w:val="none" w:sz="0" w:space="0" w:color="auto"/>
          </w:divBdr>
        </w:div>
        <w:div w:id="751509315">
          <w:marLeft w:val="0"/>
          <w:marRight w:val="0"/>
          <w:marTop w:val="0"/>
          <w:marBottom w:val="0"/>
          <w:divBdr>
            <w:top w:val="none" w:sz="0" w:space="0" w:color="auto"/>
            <w:left w:val="none" w:sz="0" w:space="0" w:color="auto"/>
            <w:bottom w:val="none" w:sz="0" w:space="0" w:color="auto"/>
            <w:right w:val="none" w:sz="0" w:space="0" w:color="auto"/>
          </w:divBdr>
        </w:div>
        <w:div w:id="1785225380">
          <w:marLeft w:val="0"/>
          <w:marRight w:val="0"/>
          <w:marTop w:val="0"/>
          <w:marBottom w:val="0"/>
          <w:divBdr>
            <w:top w:val="none" w:sz="0" w:space="0" w:color="auto"/>
            <w:left w:val="none" w:sz="0" w:space="0" w:color="auto"/>
            <w:bottom w:val="none" w:sz="0" w:space="0" w:color="auto"/>
            <w:right w:val="none" w:sz="0" w:space="0" w:color="auto"/>
          </w:divBdr>
        </w:div>
        <w:div w:id="607929738">
          <w:marLeft w:val="0"/>
          <w:marRight w:val="0"/>
          <w:marTop w:val="0"/>
          <w:marBottom w:val="0"/>
          <w:divBdr>
            <w:top w:val="none" w:sz="0" w:space="0" w:color="auto"/>
            <w:left w:val="none" w:sz="0" w:space="0" w:color="auto"/>
            <w:bottom w:val="none" w:sz="0" w:space="0" w:color="auto"/>
            <w:right w:val="none" w:sz="0" w:space="0" w:color="auto"/>
          </w:divBdr>
        </w:div>
        <w:div w:id="1768383903">
          <w:marLeft w:val="0"/>
          <w:marRight w:val="0"/>
          <w:marTop w:val="0"/>
          <w:marBottom w:val="0"/>
          <w:divBdr>
            <w:top w:val="none" w:sz="0" w:space="0" w:color="auto"/>
            <w:left w:val="none" w:sz="0" w:space="0" w:color="auto"/>
            <w:bottom w:val="none" w:sz="0" w:space="0" w:color="auto"/>
            <w:right w:val="none" w:sz="0" w:space="0" w:color="auto"/>
          </w:divBdr>
        </w:div>
        <w:div w:id="420298085">
          <w:marLeft w:val="0"/>
          <w:marRight w:val="0"/>
          <w:marTop w:val="0"/>
          <w:marBottom w:val="0"/>
          <w:divBdr>
            <w:top w:val="none" w:sz="0" w:space="0" w:color="auto"/>
            <w:left w:val="none" w:sz="0" w:space="0" w:color="auto"/>
            <w:bottom w:val="none" w:sz="0" w:space="0" w:color="auto"/>
            <w:right w:val="none" w:sz="0" w:space="0" w:color="auto"/>
          </w:divBdr>
        </w:div>
        <w:div w:id="1716000929">
          <w:marLeft w:val="0"/>
          <w:marRight w:val="0"/>
          <w:marTop w:val="0"/>
          <w:marBottom w:val="0"/>
          <w:divBdr>
            <w:top w:val="none" w:sz="0" w:space="0" w:color="auto"/>
            <w:left w:val="none" w:sz="0" w:space="0" w:color="auto"/>
            <w:bottom w:val="none" w:sz="0" w:space="0" w:color="auto"/>
            <w:right w:val="none" w:sz="0" w:space="0" w:color="auto"/>
          </w:divBdr>
        </w:div>
        <w:div w:id="1437552476">
          <w:marLeft w:val="0"/>
          <w:marRight w:val="0"/>
          <w:marTop w:val="0"/>
          <w:marBottom w:val="0"/>
          <w:divBdr>
            <w:top w:val="none" w:sz="0" w:space="0" w:color="auto"/>
            <w:left w:val="none" w:sz="0" w:space="0" w:color="auto"/>
            <w:bottom w:val="none" w:sz="0" w:space="0" w:color="auto"/>
            <w:right w:val="none" w:sz="0" w:space="0" w:color="auto"/>
          </w:divBdr>
        </w:div>
        <w:div w:id="787746738">
          <w:marLeft w:val="0"/>
          <w:marRight w:val="0"/>
          <w:marTop w:val="0"/>
          <w:marBottom w:val="0"/>
          <w:divBdr>
            <w:top w:val="none" w:sz="0" w:space="0" w:color="auto"/>
            <w:left w:val="none" w:sz="0" w:space="0" w:color="auto"/>
            <w:bottom w:val="none" w:sz="0" w:space="0" w:color="auto"/>
            <w:right w:val="none" w:sz="0" w:space="0" w:color="auto"/>
          </w:divBdr>
        </w:div>
        <w:div w:id="798576158">
          <w:marLeft w:val="0"/>
          <w:marRight w:val="0"/>
          <w:marTop w:val="0"/>
          <w:marBottom w:val="0"/>
          <w:divBdr>
            <w:top w:val="none" w:sz="0" w:space="0" w:color="auto"/>
            <w:left w:val="none" w:sz="0" w:space="0" w:color="auto"/>
            <w:bottom w:val="none" w:sz="0" w:space="0" w:color="auto"/>
            <w:right w:val="none" w:sz="0" w:space="0" w:color="auto"/>
          </w:divBdr>
        </w:div>
        <w:div w:id="2135051916">
          <w:marLeft w:val="0"/>
          <w:marRight w:val="0"/>
          <w:marTop w:val="0"/>
          <w:marBottom w:val="0"/>
          <w:divBdr>
            <w:top w:val="none" w:sz="0" w:space="0" w:color="auto"/>
            <w:left w:val="none" w:sz="0" w:space="0" w:color="auto"/>
            <w:bottom w:val="none" w:sz="0" w:space="0" w:color="auto"/>
            <w:right w:val="none" w:sz="0" w:space="0" w:color="auto"/>
          </w:divBdr>
        </w:div>
        <w:div w:id="1848516522">
          <w:marLeft w:val="0"/>
          <w:marRight w:val="0"/>
          <w:marTop w:val="0"/>
          <w:marBottom w:val="0"/>
          <w:divBdr>
            <w:top w:val="none" w:sz="0" w:space="0" w:color="auto"/>
            <w:left w:val="none" w:sz="0" w:space="0" w:color="auto"/>
            <w:bottom w:val="none" w:sz="0" w:space="0" w:color="auto"/>
            <w:right w:val="none" w:sz="0" w:space="0" w:color="auto"/>
          </w:divBdr>
        </w:div>
        <w:div w:id="1585338850">
          <w:marLeft w:val="0"/>
          <w:marRight w:val="0"/>
          <w:marTop w:val="0"/>
          <w:marBottom w:val="0"/>
          <w:divBdr>
            <w:top w:val="none" w:sz="0" w:space="0" w:color="auto"/>
            <w:left w:val="none" w:sz="0" w:space="0" w:color="auto"/>
            <w:bottom w:val="none" w:sz="0" w:space="0" w:color="auto"/>
            <w:right w:val="none" w:sz="0" w:space="0" w:color="auto"/>
          </w:divBdr>
        </w:div>
        <w:div w:id="1283926032">
          <w:marLeft w:val="0"/>
          <w:marRight w:val="0"/>
          <w:marTop w:val="0"/>
          <w:marBottom w:val="0"/>
          <w:divBdr>
            <w:top w:val="none" w:sz="0" w:space="0" w:color="auto"/>
            <w:left w:val="none" w:sz="0" w:space="0" w:color="auto"/>
            <w:bottom w:val="none" w:sz="0" w:space="0" w:color="auto"/>
            <w:right w:val="none" w:sz="0" w:space="0" w:color="auto"/>
          </w:divBdr>
        </w:div>
        <w:div w:id="115760234">
          <w:marLeft w:val="0"/>
          <w:marRight w:val="0"/>
          <w:marTop w:val="0"/>
          <w:marBottom w:val="0"/>
          <w:divBdr>
            <w:top w:val="none" w:sz="0" w:space="0" w:color="auto"/>
            <w:left w:val="none" w:sz="0" w:space="0" w:color="auto"/>
            <w:bottom w:val="none" w:sz="0" w:space="0" w:color="auto"/>
            <w:right w:val="none" w:sz="0" w:space="0" w:color="auto"/>
          </w:divBdr>
        </w:div>
        <w:div w:id="1794980178">
          <w:marLeft w:val="0"/>
          <w:marRight w:val="0"/>
          <w:marTop w:val="0"/>
          <w:marBottom w:val="0"/>
          <w:divBdr>
            <w:top w:val="none" w:sz="0" w:space="0" w:color="auto"/>
            <w:left w:val="none" w:sz="0" w:space="0" w:color="auto"/>
            <w:bottom w:val="none" w:sz="0" w:space="0" w:color="auto"/>
            <w:right w:val="none" w:sz="0" w:space="0" w:color="auto"/>
          </w:divBdr>
        </w:div>
        <w:div w:id="358094966">
          <w:marLeft w:val="0"/>
          <w:marRight w:val="0"/>
          <w:marTop w:val="0"/>
          <w:marBottom w:val="0"/>
          <w:divBdr>
            <w:top w:val="none" w:sz="0" w:space="0" w:color="auto"/>
            <w:left w:val="none" w:sz="0" w:space="0" w:color="auto"/>
            <w:bottom w:val="none" w:sz="0" w:space="0" w:color="auto"/>
            <w:right w:val="none" w:sz="0" w:space="0" w:color="auto"/>
          </w:divBdr>
        </w:div>
        <w:div w:id="1686706629">
          <w:marLeft w:val="0"/>
          <w:marRight w:val="0"/>
          <w:marTop w:val="0"/>
          <w:marBottom w:val="0"/>
          <w:divBdr>
            <w:top w:val="none" w:sz="0" w:space="0" w:color="auto"/>
            <w:left w:val="none" w:sz="0" w:space="0" w:color="auto"/>
            <w:bottom w:val="none" w:sz="0" w:space="0" w:color="auto"/>
            <w:right w:val="none" w:sz="0" w:space="0" w:color="auto"/>
          </w:divBdr>
        </w:div>
        <w:div w:id="723990465">
          <w:marLeft w:val="0"/>
          <w:marRight w:val="0"/>
          <w:marTop w:val="0"/>
          <w:marBottom w:val="0"/>
          <w:divBdr>
            <w:top w:val="none" w:sz="0" w:space="0" w:color="auto"/>
            <w:left w:val="none" w:sz="0" w:space="0" w:color="auto"/>
            <w:bottom w:val="none" w:sz="0" w:space="0" w:color="auto"/>
            <w:right w:val="none" w:sz="0" w:space="0" w:color="auto"/>
          </w:divBdr>
        </w:div>
        <w:div w:id="271523118">
          <w:marLeft w:val="0"/>
          <w:marRight w:val="0"/>
          <w:marTop w:val="0"/>
          <w:marBottom w:val="0"/>
          <w:divBdr>
            <w:top w:val="none" w:sz="0" w:space="0" w:color="auto"/>
            <w:left w:val="none" w:sz="0" w:space="0" w:color="auto"/>
            <w:bottom w:val="none" w:sz="0" w:space="0" w:color="auto"/>
            <w:right w:val="none" w:sz="0" w:space="0" w:color="auto"/>
          </w:divBdr>
        </w:div>
        <w:div w:id="1978148536">
          <w:marLeft w:val="0"/>
          <w:marRight w:val="0"/>
          <w:marTop w:val="0"/>
          <w:marBottom w:val="0"/>
          <w:divBdr>
            <w:top w:val="none" w:sz="0" w:space="0" w:color="auto"/>
            <w:left w:val="none" w:sz="0" w:space="0" w:color="auto"/>
            <w:bottom w:val="none" w:sz="0" w:space="0" w:color="auto"/>
            <w:right w:val="none" w:sz="0" w:space="0" w:color="auto"/>
          </w:divBdr>
        </w:div>
        <w:div w:id="1966235755">
          <w:marLeft w:val="0"/>
          <w:marRight w:val="0"/>
          <w:marTop w:val="0"/>
          <w:marBottom w:val="0"/>
          <w:divBdr>
            <w:top w:val="none" w:sz="0" w:space="0" w:color="auto"/>
            <w:left w:val="none" w:sz="0" w:space="0" w:color="auto"/>
            <w:bottom w:val="none" w:sz="0" w:space="0" w:color="auto"/>
            <w:right w:val="none" w:sz="0" w:space="0" w:color="auto"/>
          </w:divBdr>
        </w:div>
        <w:div w:id="89199322">
          <w:marLeft w:val="0"/>
          <w:marRight w:val="0"/>
          <w:marTop w:val="0"/>
          <w:marBottom w:val="0"/>
          <w:divBdr>
            <w:top w:val="none" w:sz="0" w:space="0" w:color="auto"/>
            <w:left w:val="none" w:sz="0" w:space="0" w:color="auto"/>
            <w:bottom w:val="none" w:sz="0" w:space="0" w:color="auto"/>
            <w:right w:val="none" w:sz="0" w:space="0" w:color="auto"/>
          </w:divBdr>
        </w:div>
        <w:div w:id="883373182">
          <w:marLeft w:val="0"/>
          <w:marRight w:val="0"/>
          <w:marTop w:val="0"/>
          <w:marBottom w:val="0"/>
          <w:divBdr>
            <w:top w:val="none" w:sz="0" w:space="0" w:color="auto"/>
            <w:left w:val="none" w:sz="0" w:space="0" w:color="auto"/>
            <w:bottom w:val="none" w:sz="0" w:space="0" w:color="auto"/>
            <w:right w:val="none" w:sz="0" w:space="0" w:color="auto"/>
          </w:divBdr>
        </w:div>
        <w:div w:id="1424497456">
          <w:marLeft w:val="0"/>
          <w:marRight w:val="0"/>
          <w:marTop w:val="0"/>
          <w:marBottom w:val="0"/>
          <w:divBdr>
            <w:top w:val="none" w:sz="0" w:space="0" w:color="auto"/>
            <w:left w:val="none" w:sz="0" w:space="0" w:color="auto"/>
            <w:bottom w:val="none" w:sz="0" w:space="0" w:color="auto"/>
            <w:right w:val="none" w:sz="0" w:space="0" w:color="auto"/>
          </w:divBdr>
        </w:div>
        <w:div w:id="211232587">
          <w:marLeft w:val="0"/>
          <w:marRight w:val="0"/>
          <w:marTop w:val="0"/>
          <w:marBottom w:val="0"/>
          <w:divBdr>
            <w:top w:val="none" w:sz="0" w:space="0" w:color="auto"/>
            <w:left w:val="none" w:sz="0" w:space="0" w:color="auto"/>
            <w:bottom w:val="none" w:sz="0" w:space="0" w:color="auto"/>
            <w:right w:val="none" w:sz="0" w:space="0" w:color="auto"/>
          </w:divBdr>
        </w:div>
        <w:div w:id="130443429">
          <w:marLeft w:val="0"/>
          <w:marRight w:val="0"/>
          <w:marTop w:val="0"/>
          <w:marBottom w:val="0"/>
          <w:divBdr>
            <w:top w:val="none" w:sz="0" w:space="0" w:color="auto"/>
            <w:left w:val="none" w:sz="0" w:space="0" w:color="auto"/>
            <w:bottom w:val="none" w:sz="0" w:space="0" w:color="auto"/>
            <w:right w:val="none" w:sz="0" w:space="0" w:color="auto"/>
          </w:divBdr>
        </w:div>
        <w:div w:id="874121685">
          <w:marLeft w:val="0"/>
          <w:marRight w:val="0"/>
          <w:marTop w:val="0"/>
          <w:marBottom w:val="0"/>
          <w:divBdr>
            <w:top w:val="none" w:sz="0" w:space="0" w:color="auto"/>
            <w:left w:val="none" w:sz="0" w:space="0" w:color="auto"/>
            <w:bottom w:val="none" w:sz="0" w:space="0" w:color="auto"/>
            <w:right w:val="none" w:sz="0" w:space="0" w:color="auto"/>
          </w:divBdr>
        </w:div>
        <w:div w:id="1069041810">
          <w:marLeft w:val="0"/>
          <w:marRight w:val="0"/>
          <w:marTop w:val="0"/>
          <w:marBottom w:val="0"/>
          <w:divBdr>
            <w:top w:val="none" w:sz="0" w:space="0" w:color="auto"/>
            <w:left w:val="none" w:sz="0" w:space="0" w:color="auto"/>
            <w:bottom w:val="none" w:sz="0" w:space="0" w:color="auto"/>
            <w:right w:val="none" w:sz="0" w:space="0" w:color="auto"/>
          </w:divBdr>
        </w:div>
        <w:div w:id="696779593">
          <w:marLeft w:val="0"/>
          <w:marRight w:val="0"/>
          <w:marTop w:val="0"/>
          <w:marBottom w:val="0"/>
          <w:divBdr>
            <w:top w:val="none" w:sz="0" w:space="0" w:color="auto"/>
            <w:left w:val="none" w:sz="0" w:space="0" w:color="auto"/>
            <w:bottom w:val="none" w:sz="0" w:space="0" w:color="auto"/>
            <w:right w:val="none" w:sz="0" w:space="0" w:color="auto"/>
          </w:divBdr>
        </w:div>
        <w:div w:id="2102867374">
          <w:marLeft w:val="0"/>
          <w:marRight w:val="0"/>
          <w:marTop w:val="0"/>
          <w:marBottom w:val="0"/>
          <w:divBdr>
            <w:top w:val="none" w:sz="0" w:space="0" w:color="auto"/>
            <w:left w:val="none" w:sz="0" w:space="0" w:color="auto"/>
            <w:bottom w:val="none" w:sz="0" w:space="0" w:color="auto"/>
            <w:right w:val="none" w:sz="0" w:space="0" w:color="auto"/>
          </w:divBdr>
        </w:div>
        <w:div w:id="2042628091">
          <w:marLeft w:val="0"/>
          <w:marRight w:val="0"/>
          <w:marTop w:val="0"/>
          <w:marBottom w:val="0"/>
          <w:divBdr>
            <w:top w:val="none" w:sz="0" w:space="0" w:color="auto"/>
            <w:left w:val="none" w:sz="0" w:space="0" w:color="auto"/>
            <w:bottom w:val="none" w:sz="0" w:space="0" w:color="auto"/>
            <w:right w:val="none" w:sz="0" w:space="0" w:color="auto"/>
          </w:divBdr>
        </w:div>
        <w:div w:id="682586519">
          <w:marLeft w:val="0"/>
          <w:marRight w:val="0"/>
          <w:marTop w:val="0"/>
          <w:marBottom w:val="0"/>
          <w:divBdr>
            <w:top w:val="none" w:sz="0" w:space="0" w:color="auto"/>
            <w:left w:val="none" w:sz="0" w:space="0" w:color="auto"/>
            <w:bottom w:val="none" w:sz="0" w:space="0" w:color="auto"/>
            <w:right w:val="none" w:sz="0" w:space="0" w:color="auto"/>
          </w:divBdr>
        </w:div>
        <w:div w:id="1390304859">
          <w:marLeft w:val="0"/>
          <w:marRight w:val="0"/>
          <w:marTop w:val="0"/>
          <w:marBottom w:val="0"/>
          <w:divBdr>
            <w:top w:val="none" w:sz="0" w:space="0" w:color="auto"/>
            <w:left w:val="none" w:sz="0" w:space="0" w:color="auto"/>
            <w:bottom w:val="none" w:sz="0" w:space="0" w:color="auto"/>
            <w:right w:val="none" w:sz="0" w:space="0" w:color="auto"/>
          </w:divBdr>
        </w:div>
        <w:div w:id="2133859989">
          <w:marLeft w:val="0"/>
          <w:marRight w:val="0"/>
          <w:marTop w:val="0"/>
          <w:marBottom w:val="0"/>
          <w:divBdr>
            <w:top w:val="none" w:sz="0" w:space="0" w:color="auto"/>
            <w:left w:val="none" w:sz="0" w:space="0" w:color="auto"/>
            <w:bottom w:val="none" w:sz="0" w:space="0" w:color="auto"/>
            <w:right w:val="none" w:sz="0" w:space="0" w:color="auto"/>
          </w:divBdr>
        </w:div>
        <w:div w:id="1280725103">
          <w:marLeft w:val="0"/>
          <w:marRight w:val="0"/>
          <w:marTop w:val="0"/>
          <w:marBottom w:val="0"/>
          <w:divBdr>
            <w:top w:val="none" w:sz="0" w:space="0" w:color="auto"/>
            <w:left w:val="none" w:sz="0" w:space="0" w:color="auto"/>
            <w:bottom w:val="none" w:sz="0" w:space="0" w:color="auto"/>
            <w:right w:val="none" w:sz="0" w:space="0" w:color="auto"/>
          </w:divBdr>
        </w:div>
        <w:div w:id="1510750946">
          <w:marLeft w:val="0"/>
          <w:marRight w:val="0"/>
          <w:marTop w:val="0"/>
          <w:marBottom w:val="0"/>
          <w:divBdr>
            <w:top w:val="none" w:sz="0" w:space="0" w:color="auto"/>
            <w:left w:val="none" w:sz="0" w:space="0" w:color="auto"/>
            <w:bottom w:val="none" w:sz="0" w:space="0" w:color="auto"/>
            <w:right w:val="none" w:sz="0" w:space="0" w:color="auto"/>
          </w:divBdr>
        </w:div>
        <w:div w:id="333848965">
          <w:marLeft w:val="0"/>
          <w:marRight w:val="0"/>
          <w:marTop w:val="0"/>
          <w:marBottom w:val="0"/>
          <w:divBdr>
            <w:top w:val="none" w:sz="0" w:space="0" w:color="auto"/>
            <w:left w:val="none" w:sz="0" w:space="0" w:color="auto"/>
            <w:bottom w:val="none" w:sz="0" w:space="0" w:color="auto"/>
            <w:right w:val="none" w:sz="0" w:space="0" w:color="auto"/>
          </w:divBdr>
        </w:div>
        <w:div w:id="1812553329">
          <w:marLeft w:val="0"/>
          <w:marRight w:val="0"/>
          <w:marTop w:val="0"/>
          <w:marBottom w:val="0"/>
          <w:divBdr>
            <w:top w:val="none" w:sz="0" w:space="0" w:color="auto"/>
            <w:left w:val="none" w:sz="0" w:space="0" w:color="auto"/>
            <w:bottom w:val="none" w:sz="0" w:space="0" w:color="auto"/>
            <w:right w:val="none" w:sz="0" w:space="0" w:color="auto"/>
          </w:divBdr>
        </w:div>
        <w:div w:id="950012674">
          <w:marLeft w:val="0"/>
          <w:marRight w:val="0"/>
          <w:marTop w:val="0"/>
          <w:marBottom w:val="0"/>
          <w:divBdr>
            <w:top w:val="none" w:sz="0" w:space="0" w:color="auto"/>
            <w:left w:val="none" w:sz="0" w:space="0" w:color="auto"/>
            <w:bottom w:val="none" w:sz="0" w:space="0" w:color="auto"/>
            <w:right w:val="none" w:sz="0" w:space="0" w:color="auto"/>
          </w:divBdr>
        </w:div>
        <w:div w:id="1498376690">
          <w:marLeft w:val="0"/>
          <w:marRight w:val="0"/>
          <w:marTop w:val="0"/>
          <w:marBottom w:val="0"/>
          <w:divBdr>
            <w:top w:val="none" w:sz="0" w:space="0" w:color="auto"/>
            <w:left w:val="none" w:sz="0" w:space="0" w:color="auto"/>
            <w:bottom w:val="none" w:sz="0" w:space="0" w:color="auto"/>
            <w:right w:val="none" w:sz="0" w:space="0" w:color="auto"/>
          </w:divBdr>
        </w:div>
        <w:div w:id="395512917">
          <w:marLeft w:val="0"/>
          <w:marRight w:val="0"/>
          <w:marTop w:val="0"/>
          <w:marBottom w:val="0"/>
          <w:divBdr>
            <w:top w:val="none" w:sz="0" w:space="0" w:color="auto"/>
            <w:left w:val="none" w:sz="0" w:space="0" w:color="auto"/>
            <w:bottom w:val="none" w:sz="0" w:space="0" w:color="auto"/>
            <w:right w:val="none" w:sz="0" w:space="0" w:color="auto"/>
          </w:divBdr>
        </w:div>
        <w:div w:id="515313444">
          <w:marLeft w:val="0"/>
          <w:marRight w:val="0"/>
          <w:marTop w:val="0"/>
          <w:marBottom w:val="0"/>
          <w:divBdr>
            <w:top w:val="none" w:sz="0" w:space="0" w:color="auto"/>
            <w:left w:val="none" w:sz="0" w:space="0" w:color="auto"/>
            <w:bottom w:val="none" w:sz="0" w:space="0" w:color="auto"/>
            <w:right w:val="none" w:sz="0" w:space="0" w:color="auto"/>
          </w:divBdr>
        </w:div>
        <w:div w:id="1758593341">
          <w:marLeft w:val="0"/>
          <w:marRight w:val="0"/>
          <w:marTop w:val="0"/>
          <w:marBottom w:val="0"/>
          <w:divBdr>
            <w:top w:val="none" w:sz="0" w:space="0" w:color="auto"/>
            <w:left w:val="none" w:sz="0" w:space="0" w:color="auto"/>
            <w:bottom w:val="none" w:sz="0" w:space="0" w:color="auto"/>
            <w:right w:val="none" w:sz="0" w:space="0" w:color="auto"/>
          </w:divBdr>
        </w:div>
        <w:div w:id="28917158">
          <w:marLeft w:val="0"/>
          <w:marRight w:val="0"/>
          <w:marTop w:val="0"/>
          <w:marBottom w:val="0"/>
          <w:divBdr>
            <w:top w:val="none" w:sz="0" w:space="0" w:color="auto"/>
            <w:left w:val="none" w:sz="0" w:space="0" w:color="auto"/>
            <w:bottom w:val="none" w:sz="0" w:space="0" w:color="auto"/>
            <w:right w:val="none" w:sz="0" w:space="0" w:color="auto"/>
          </w:divBdr>
        </w:div>
        <w:div w:id="789863190">
          <w:marLeft w:val="0"/>
          <w:marRight w:val="0"/>
          <w:marTop w:val="0"/>
          <w:marBottom w:val="0"/>
          <w:divBdr>
            <w:top w:val="none" w:sz="0" w:space="0" w:color="auto"/>
            <w:left w:val="none" w:sz="0" w:space="0" w:color="auto"/>
            <w:bottom w:val="none" w:sz="0" w:space="0" w:color="auto"/>
            <w:right w:val="none" w:sz="0" w:space="0" w:color="auto"/>
          </w:divBdr>
        </w:div>
        <w:div w:id="1928422992">
          <w:marLeft w:val="0"/>
          <w:marRight w:val="0"/>
          <w:marTop w:val="0"/>
          <w:marBottom w:val="0"/>
          <w:divBdr>
            <w:top w:val="none" w:sz="0" w:space="0" w:color="auto"/>
            <w:left w:val="none" w:sz="0" w:space="0" w:color="auto"/>
            <w:bottom w:val="none" w:sz="0" w:space="0" w:color="auto"/>
            <w:right w:val="none" w:sz="0" w:space="0" w:color="auto"/>
          </w:divBdr>
        </w:div>
        <w:div w:id="724186268">
          <w:marLeft w:val="0"/>
          <w:marRight w:val="0"/>
          <w:marTop w:val="0"/>
          <w:marBottom w:val="0"/>
          <w:divBdr>
            <w:top w:val="none" w:sz="0" w:space="0" w:color="auto"/>
            <w:left w:val="none" w:sz="0" w:space="0" w:color="auto"/>
            <w:bottom w:val="none" w:sz="0" w:space="0" w:color="auto"/>
            <w:right w:val="none" w:sz="0" w:space="0" w:color="auto"/>
          </w:divBdr>
        </w:div>
        <w:div w:id="1298872597">
          <w:marLeft w:val="0"/>
          <w:marRight w:val="0"/>
          <w:marTop w:val="0"/>
          <w:marBottom w:val="0"/>
          <w:divBdr>
            <w:top w:val="none" w:sz="0" w:space="0" w:color="auto"/>
            <w:left w:val="none" w:sz="0" w:space="0" w:color="auto"/>
            <w:bottom w:val="none" w:sz="0" w:space="0" w:color="auto"/>
            <w:right w:val="none" w:sz="0" w:space="0" w:color="auto"/>
          </w:divBdr>
        </w:div>
        <w:div w:id="1884171383">
          <w:marLeft w:val="0"/>
          <w:marRight w:val="0"/>
          <w:marTop w:val="0"/>
          <w:marBottom w:val="0"/>
          <w:divBdr>
            <w:top w:val="none" w:sz="0" w:space="0" w:color="auto"/>
            <w:left w:val="none" w:sz="0" w:space="0" w:color="auto"/>
            <w:bottom w:val="none" w:sz="0" w:space="0" w:color="auto"/>
            <w:right w:val="none" w:sz="0" w:space="0" w:color="auto"/>
          </w:divBdr>
        </w:div>
        <w:div w:id="1574857498">
          <w:marLeft w:val="0"/>
          <w:marRight w:val="0"/>
          <w:marTop w:val="0"/>
          <w:marBottom w:val="0"/>
          <w:divBdr>
            <w:top w:val="none" w:sz="0" w:space="0" w:color="auto"/>
            <w:left w:val="none" w:sz="0" w:space="0" w:color="auto"/>
            <w:bottom w:val="none" w:sz="0" w:space="0" w:color="auto"/>
            <w:right w:val="none" w:sz="0" w:space="0" w:color="auto"/>
          </w:divBdr>
        </w:div>
        <w:div w:id="1954820381">
          <w:marLeft w:val="0"/>
          <w:marRight w:val="0"/>
          <w:marTop w:val="0"/>
          <w:marBottom w:val="0"/>
          <w:divBdr>
            <w:top w:val="none" w:sz="0" w:space="0" w:color="auto"/>
            <w:left w:val="none" w:sz="0" w:space="0" w:color="auto"/>
            <w:bottom w:val="none" w:sz="0" w:space="0" w:color="auto"/>
            <w:right w:val="none" w:sz="0" w:space="0" w:color="auto"/>
          </w:divBdr>
        </w:div>
        <w:div w:id="1011372273">
          <w:marLeft w:val="0"/>
          <w:marRight w:val="0"/>
          <w:marTop w:val="0"/>
          <w:marBottom w:val="0"/>
          <w:divBdr>
            <w:top w:val="none" w:sz="0" w:space="0" w:color="auto"/>
            <w:left w:val="none" w:sz="0" w:space="0" w:color="auto"/>
            <w:bottom w:val="none" w:sz="0" w:space="0" w:color="auto"/>
            <w:right w:val="none" w:sz="0" w:space="0" w:color="auto"/>
          </w:divBdr>
        </w:div>
        <w:div w:id="1206407670">
          <w:marLeft w:val="0"/>
          <w:marRight w:val="0"/>
          <w:marTop w:val="0"/>
          <w:marBottom w:val="0"/>
          <w:divBdr>
            <w:top w:val="none" w:sz="0" w:space="0" w:color="auto"/>
            <w:left w:val="none" w:sz="0" w:space="0" w:color="auto"/>
            <w:bottom w:val="none" w:sz="0" w:space="0" w:color="auto"/>
            <w:right w:val="none" w:sz="0" w:space="0" w:color="auto"/>
          </w:divBdr>
        </w:div>
        <w:div w:id="2059936083">
          <w:marLeft w:val="0"/>
          <w:marRight w:val="0"/>
          <w:marTop w:val="0"/>
          <w:marBottom w:val="0"/>
          <w:divBdr>
            <w:top w:val="none" w:sz="0" w:space="0" w:color="auto"/>
            <w:left w:val="none" w:sz="0" w:space="0" w:color="auto"/>
            <w:bottom w:val="none" w:sz="0" w:space="0" w:color="auto"/>
            <w:right w:val="none" w:sz="0" w:space="0" w:color="auto"/>
          </w:divBdr>
        </w:div>
        <w:div w:id="2099867566">
          <w:marLeft w:val="0"/>
          <w:marRight w:val="0"/>
          <w:marTop w:val="0"/>
          <w:marBottom w:val="0"/>
          <w:divBdr>
            <w:top w:val="none" w:sz="0" w:space="0" w:color="auto"/>
            <w:left w:val="none" w:sz="0" w:space="0" w:color="auto"/>
            <w:bottom w:val="none" w:sz="0" w:space="0" w:color="auto"/>
            <w:right w:val="none" w:sz="0" w:space="0" w:color="auto"/>
          </w:divBdr>
        </w:div>
        <w:div w:id="548341726">
          <w:marLeft w:val="0"/>
          <w:marRight w:val="0"/>
          <w:marTop w:val="0"/>
          <w:marBottom w:val="0"/>
          <w:divBdr>
            <w:top w:val="none" w:sz="0" w:space="0" w:color="auto"/>
            <w:left w:val="none" w:sz="0" w:space="0" w:color="auto"/>
            <w:bottom w:val="none" w:sz="0" w:space="0" w:color="auto"/>
            <w:right w:val="none" w:sz="0" w:space="0" w:color="auto"/>
          </w:divBdr>
        </w:div>
        <w:div w:id="1366061238">
          <w:marLeft w:val="0"/>
          <w:marRight w:val="0"/>
          <w:marTop w:val="0"/>
          <w:marBottom w:val="0"/>
          <w:divBdr>
            <w:top w:val="none" w:sz="0" w:space="0" w:color="auto"/>
            <w:left w:val="none" w:sz="0" w:space="0" w:color="auto"/>
            <w:bottom w:val="none" w:sz="0" w:space="0" w:color="auto"/>
            <w:right w:val="none" w:sz="0" w:space="0" w:color="auto"/>
          </w:divBdr>
        </w:div>
        <w:div w:id="654796448">
          <w:marLeft w:val="0"/>
          <w:marRight w:val="0"/>
          <w:marTop w:val="0"/>
          <w:marBottom w:val="0"/>
          <w:divBdr>
            <w:top w:val="none" w:sz="0" w:space="0" w:color="auto"/>
            <w:left w:val="none" w:sz="0" w:space="0" w:color="auto"/>
            <w:bottom w:val="none" w:sz="0" w:space="0" w:color="auto"/>
            <w:right w:val="none" w:sz="0" w:space="0" w:color="auto"/>
          </w:divBdr>
        </w:div>
        <w:div w:id="858390551">
          <w:marLeft w:val="0"/>
          <w:marRight w:val="0"/>
          <w:marTop w:val="0"/>
          <w:marBottom w:val="0"/>
          <w:divBdr>
            <w:top w:val="none" w:sz="0" w:space="0" w:color="auto"/>
            <w:left w:val="none" w:sz="0" w:space="0" w:color="auto"/>
            <w:bottom w:val="none" w:sz="0" w:space="0" w:color="auto"/>
            <w:right w:val="none" w:sz="0" w:space="0" w:color="auto"/>
          </w:divBdr>
        </w:div>
        <w:div w:id="1982419123">
          <w:marLeft w:val="0"/>
          <w:marRight w:val="0"/>
          <w:marTop w:val="0"/>
          <w:marBottom w:val="0"/>
          <w:divBdr>
            <w:top w:val="none" w:sz="0" w:space="0" w:color="auto"/>
            <w:left w:val="none" w:sz="0" w:space="0" w:color="auto"/>
            <w:bottom w:val="none" w:sz="0" w:space="0" w:color="auto"/>
            <w:right w:val="none" w:sz="0" w:space="0" w:color="auto"/>
          </w:divBdr>
        </w:div>
        <w:div w:id="355470082">
          <w:marLeft w:val="0"/>
          <w:marRight w:val="0"/>
          <w:marTop w:val="0"/>
          <w:marBottom w:val="0"/>
          <w:divBdr>
            <w:top w:val="none" w:sz="0" w:space="0" w:color="auto"/>
            <w:left w:val="none" w:sz="0" w:space="0" w:color="auto"/>
            <w:bottom w:val="none" w:sz="0" w:space="0" w:color="auto"/>
            <w:right w:val="none" w:sz="0" w:space="0" w:color="auto"/>
          </w:divBdr>
        </w:div>
        <w:div w:id="1754162822">
          <w:marLeft w:val="0"/>
          <w:marRight w:val="0"/>
          <w:marTop w:val="0"/>
          <w:marBottom w:val="0"/>
          <w:divBdr>
            <w:top w:val="none" w:sz="0" w:space="0" w:color="auto"/>
            <w:left w:val="none" w:sz="0" w:space="0" w:color="auto"/>
            <w:bottom w:val="none" w:sz="0" w:space="0" w:color="auto"/>
            <w:right w:val="none" w:sz="0" w:space="0" w:color="auto"/>
          </w:divBdr>
        </w:div>
        <w:div w:id="1093940896">
          <w:marLeft w:val="0"/>
          <w:marRight w:val="0"/>
          <w:marTop w:val="0"/>
          <w:marBottom w:val="0"/>
          <w:divBdr>
            <w:top w:val="none" w:sz="0" w:space="0" w:color="auto"/>
            <w:left w:val="none" w:sz="0" w:space="0" w:color="auto"/>
            <w:bottom w:val="none" w:sz="0" w:space="0" w:color="auto"/>
            <w:right w:val="none" w:sz="0" w:space="0" w:color="auto"/>
          </w:divBdr>
        </w:div>
        <w:div w:id="940794846">
          <w:marLeft w:val="0"/>
          <w:marRight w:val="0"/>
          <w:marTop w:val="0"/>
          <w:marBottom w:val="0"/>
          <w:divBdr>
            <w:top w:val="none" w:sz="0" w:space="0" w:color="auto"/>
            <w:left w:val="none" w:sz="0" w:space="0" w:color="auto"/>
            <w:bottom w:val="none" w:sz="0" w:space="0" w:color="auto"/>
            <w:right w:val="none" w:sz="0" w:space="0" w:color="auto"/>
          </w:divBdr>
        </w:div>
        <w:div w:id="1543863983">
          <w:marLeft w:val="0"/>
          <w:marRight w:val="0"/>
          <w:marTop w:val="0"/>
          <w:marBottom w:val="0"/>
          <w:divBdr>
            <w:top w:val="none" w:sz="0" w:space="0" w:color="auto"/>
            <w:left w:val="none" w:sz="0" w:space="0" w:color="auto"/>
            <w:bottom w:val="none" w:sz="0" w:space="0" w:color="auto"/>
            <w:right w:val="none" w:sz="0" w:space="0" w:color="auto"/>
          </w:divBdr>
        </w:div>
        <w:div w:id="476268946">
          <w:marLeft w:val="0"/>
          <w:marRight w:val="0"/>
          <w:marTop w:val="0"/>
          <w:marBottom w:val="0"/>
          <w:divBdr>
            <w:top w:val="none" w:sz="0" w:space="0" w:color="auto"/>
            <w:left w:val="none" w:sz="0" w:space="0" w:color="auto"/>
            <w:bottom w:val="none" w:sz="0" w:space="0" w:color="auto"/>
            <w:right w:val="none" w:sz="0" w:space="0" w:color="auto"/>
          </w:divBdr>
        </w:div>
        <w:div w:id="1962805023">
          <w:marLeft w:val="0"/>
          <w:marRight w:val="0"/>
          <w:marTop w:val="0"/>
          <w:marBottom w:val="0"/>
          <w:divBdr>
            <w:top w:val="none" w:sz="0" w:space="0" w:color="auto"/>
            <w:left w:val="none" w:sz="0" w:space="0" w:color="auto"/>
            <w:bottom w:val="none" w:sz="0" w:space="0" w:color="auto"/>
            <w:right w:val="none" w:sz="0" w:space="0" w:color="auto"/>
          </w:divBdr>
        </w:div>
        <w:div w:id="706875839">
          <w:marLeft w:val="0"/>
          <w:marRight w:val="0"/>
          <w:marTop w:val="0"/>
          <w:marBottom w:val="0"/>
          <w:divBdr>
            <w:top w:val="none" w:sz="0" w:space="0" w:color="auto"/>
            <w:left w:val="none" w:sz="0" w:space="0" w:color="auto"/>
            <w:bottom w:val="none" w:sz="0" w:space="0" w:color="auto"/>
            <w:right w:val="none" w:sz="0" w:space="0" w:color="auto"/>
          </w:divBdr>
        </w:div>
        <w:div w:id="1215313003">
          <w:marLeft w:val="0"/>
          <w:marRight w:val="0"/>
          <w:marTop w:val="0"/>
          <w:marBottom w:val="0"/>
          <w:divBdr>
            <w:top w:val="none" w:sz="0" w:space="0" w:color="auto"/>
            <w:left w:val="none" w:sz="0" w:space="0" w:color="auto"/>
            <w:bottom w:val="none" w:sz="0" w:space="0" w:color="auto"/>
            <w:right w:val="none" w:sz="0" w:space="0" w:color="auto"/>
          </w:divBdr>
        </w:div>
        <w:div w:id="314065147">
          <w:marLeft w:val="0"/>
          <w:marRight w:val="0"/>
          <w:marTop w:val="0"/>
          <w:marBottom w:val="0"/>
          <w:divBdr>
            <w:top w:val="none" w:sz="0" w:space="0" w:color="auto"/>
            <w:left w:val="none" w:sz="0" w:space="0" w:color="auto"/>
            <w:bottom w:val="none" w:sz="0" w:space="0" w:color="auto"/>
            <w:right w:val="none" w:sz="0" w:space="0" w:color="auto"/>
          </w:divBdr>
        </w:div>
        <w:div w:id="64692811">
          <w:marLeft w:val="0"/>
          <w:marRight w:val="0"/>
          <w:marTop w:val="0"/>
          <w:marBottom w:val="0"/>
          <w:divBdr>
            <w:top w:val="none" w:sz="0" w:space="0" w:color="auto"/>
            <w:left w:val="none" w:sz="0" w:space="0" w:color="auto"/>
            <w:bottom w:val="none" w:sz="0" w:space="0" w:color="auto"/>
            <w:right w:val="none" w:sz="0" w:space="0" w:color="auto"/>
          </w:divBdr>
        </w:div>
        <w:div w:id="777069419">
          <w:marLeft w:val="0"/>
          <w:marRight w:val="0"/>
          <w:marTop w:val="0"/>
          <w:marBottom w:val="0"/>
          <w:divBdr>
            <w:top w:val="none" w:sz="0" w:space="0" w:color="auto"/>
            <w:left w:val="none" w:sz="0" w:space="0" w:color="auto"/>
            <w:bottom w:val="none" w:sz="0" w:space="0" w:color="auto"/>
            <w:right w:val="none" w:sz="0" w:space="0" w:color="auto"/>
          </w:divBdr>
        </w:div>
        <w:div w:id="1229459560">
          <w:marLeft w:val="0"/>
          <w:marRight w:val="0"/>
          <w:marTop w:val="0"/>
          <w:marBottom w:val="0"/>
          <w:divBdr>
            <w:top w:val="none" w:sz="0" w:space="0" w:color="auto"/>
            <w:left w:val="none" w:sz="0" w:space="0" w:color="auto"/>
            <w:bottom w:val="none" w:sz="0" w:space="0" w:color="auto"/>
            <w:right w:val="none" w:sz="0" w:space="0" w:color="auto"/>
          </w:divBdr>
        </w:div>
        <w:div w:id="1832601933">
          <w:marLeft w:val="0"/>
          <w:marRight w:val="0"/>
          <w:marTop w:val="0"/>
          <w:marBottom w:val="0"/>
          <w:divBdr>
            <w:top w:val="none" w:sz="0" w:space="0" w:color="auto"/>
            <w:left w:val="none" w:sz="0" w:space="0" w:color="auto"/>
            <w:bottom w:val="none" w:sz="0" w:space="0" w:color="auto"/>
            <w:right w:val="none" w:sz="0" w:space="0" w:color="auto"/>
          </w:divBdr>
        </w:div>
        <w:div w:id="464470187">
          <w:marLeft w:val="0"/>
          <w:marRight w:val="0"/>
          <w:marTop w:val="0"/>
          <w:marBottom w:val="0"/>
          <w:divBdr>
            <w:top w:val="none" w:sz="0" w:space="0" w:color="auto"/>
            <w:left w:val="none" w:sz="0" w:space="0" w:color="auto"/>
            <w:bottom w:val="none" w:sz="0" w:space="0" w:color="auto"/>
            <w:right w:val="none" w:sz="0" w:space="0" w:color="auto"/>
          </w:divBdr>
        </w:div>
        <w:div w:id="2024622370">
          <w:marLeft w:val="0"/>
          <w:marRight w:val="0"/>
          <w:marTop w:val="0"/>
          <w:marBottom w:val="0"/>
          <w:divBdr>
            <w:top w:val="none" w:sz="0" w:space="0" w:color="auto"/>
            <w:left w:val="none" w:sz="0" w:space="0" w:color="auto"/>
            <w:bottom w:val="none" w:sz="0" w:space="0" w:color="auto"/>
            <w:right w:val="none" w:sz="0" w:space="0" w:color="auto"/>
          </w:divBdr>
        </w:div>
        <w:div w:id="893930854">
          <w:marLeft w:val="0"/>
          <w:marRight w:val="0"/>
          <w:marTop w:val="0"/>
          <w:marBottom w:val="0"/>
          <w:divBdr>
            <w:top w:val="none" w:sz="0" w:space="0" w:color="auto"/>
            <w:left w:val="none" w:sz="0" w:space="0" w:color="auto"/>
            <w:bottom w:val="none" w:sz="0" w:space="0" w:color="auto"/>
            <w:right w:val="none" w:sz="0" w:space="0" w:color="auto"/>
          </w:divBdr>
        </w:div>
        <w:div w:id="1510412749">
          <w:marLeft w:val="0"/>
          <w:marRight w:val="0"/>
          <w:marTop w:val="0"/>
          <w:marBottom w:val="0"/>
          <w:divBdr>
            <w:top w:val="none" w:sz="0" w:space="0" w:color="auto"/>
            <w:left w:val="none" w:sz="0" w:space="0" w:color="auto"/>
            <w:bottom w:val="none" w:sz="0" w:space="0" w:color="auto"/>
            <w:right w:val="none" w:sz="0" w:space="0" w:color="auto"/>
          </w:divBdr>
        </w:div>
        <w:div w:id="2103647842">
          <w:marLeft w:val="0"/>
          <w:marRight w:val="0"/>
          <w:marTop w:val="0"/>
          <w:marBottom w:val="0"/>
          <w:divBdr>
            <w:top w:val="none" w:sz="0" w:space="0" w:color="auto"/>
            <w:left w:val="none" w:sz="0" w:space="0" w:color="auto"/>
            <w:bottom w:val="none" w:sz="0" w:space="0" w:color="auto"/>
            <w:right w:val="none" w:sz="0" w:space="0" w:color="auto"/>
          </w:divBdr>
        </w:div>
        <w:div w:id="823401234">
          <w:marLeft w:val="0"/>
          <w:marRight w:val="0"/>
          <w:marTop w:val="0"/>
          <w:marBottom w:val="0"/>
          <w:divBdr>
            <w:top w:val="none" w:sz="0" w:space="0" w:color="auto"/>
            <w:left w:val="none" w:sz="0" w:space="0" w:color="auto"/>
            <w:bottom w:val="none" w:sz="0" w:space="0" w:color="auto"/>
            <w:right w:val="none" w:sz="0" w:space="0" w:color="auto"/>
          </w:divBdr>
        </w:div>
        <w:div w:id="576718969">
          <w:marLeft w:val="0"/>
          <w:marRight w:val="0"/>
          <w:marTop w:val="0"/>
          <w:marBottom w:val="0"/>
          <w:divBdr>
            <w:top w:val="none" w:sz="0" w:space="0" w:color="auto"/>
            <w:left w:val="none" w:sz="0" w:space="0" w:color="auto"/>
            <w:bottom w:val="none" w:sz="0" w:space="0" w:color="auto"/>
            <w:right w:val="none" w:sz="0" w:space="0" w:color="auto"/>
          </w:divBdr>
        </w:div>
        <w:div w:id="607808939">
          <w:marLeft w:val="0"/>
          <w:marRight w:val="0"/>
          <w:marTop w:val="0"/>
          <w:marBottom w:val="0"/>
          <w:divBdr>
            <w:top w:val="none" w:sz="0" w:space="0" w:color="auto"/>
            <w:left w:val="none" w:sz="0" w:space="0" w:color="auto"/>
            <w:bottom w:val="none" w:sz="0" w:space="0" w:color="auto"/>
            <w:right w:val="none" w:sz="0" w:space="0" w:color="auto"/>
          </w:divBdr>
        </w:div>
        <w:div w:id="1864131654">
          <w:marLeft w:val="0"/>
          <w:marRight w:val="0"/>
          <w:marTop w:val="0"/>
          <w:marBottom w:val="0"/>
          <w:divBdr>
            <w:top w:val="none" w:sz="0" w:space="0" w:color="auto"/>
            <w:left w:val="none" w:sz="0" w:space="0" w:color="auto"/>
            <w:bottom w:val="none" w:sz="0" w:space="0" w:color="auto"/>
            <w:right w:val="none" w:sz="0" w:space="0" w:color="auto"/>
          </w:divBdr>
        </w:div>
        <w:div w:id="2037342468">
          <w:marLeft w:val="0"/>
          <w:marRight w:val="0"/>
          <w:marTop w:val="0"/>
          <w:marBottom w:val="0"/>
          <w:divBdr>
            <w:top w:val="none" w:sz="0" w:space="0" w:color="auto"/>
            <w:left w:val="none" w:sz="0" w:space="0" w:color="auto"/>
            <w:bottom w:val="none" w:sz="0" w:space="0" w:color="auto"/>
            <w:right w:val="none" w:sz="0" w:space="0" w:color="auto"/>
          </w:divBdr>
        </w:div>
        <w:div w:id="2138449287">
          <w:marLeft w:val="0"/>
          <w:marRight w:val="0"/>
          <w:marTop w:val="0"/>
          <w:marBottom w:val="0"/>
          <w:divBdr>
            <w:top w:val="none" w:sz="0" w:space="0" w:color="auto"/>
            <w:left w:val="none" w:sz="0" w:space="0" w:color="auto"/>
            <w:bottom w:val="none" w:sz="0" w:space="0" w:color="auto"/>
            <w:right w:val="none" w:sz="0" w:space="0" w:color="auto"/>
          </w:divBdr>
        </w:div>
        <w:div w:id="1247226828">
          <w:marLeft w:val="0"/>
          <w:marRight w:val="0"/>
          <w:marTop w:val="0"/>
          <w:marBottom w:val="0"/>
          <w:divBdr>
            <w:top w:val="none" w:sz="0" w:space="0" w:color="auto"/>
            <w:left w:val="none" w:sz="0" w:space="0" w:color="auto"/>
            <w:bottom w:val="none" w:sz="0" w:space="0" w:color="auto"/>
            <w:right w:val="none" w:sz="0" w:space="0" w:color="auto"/>
          </w:divBdr>
        </w:div>
        <w:div w:id="1367675519">
          <w:marLeft w:val="0"/>
          <w:marRight w:val="0"/>
          <w:marTop w:val="0"/>
          <w:marBottom w:val="0"/>
          <w:divBdr>
            <w:top w:val="none" w:sz="0" w:space="0" w:color="auto"/>
            <w:left w:val="none" w:sz="0" w:space="0" w:color="auto"/>
            <w:bottom w:val="none" w:sz="0" w:space="0" w:color="auto"/>
            <w:right w:val="none" w:sz="0" w:space="0" w:color="auto"/>
          </w:divBdr>
        </w:div>
        <w:div w:id="456796827">
          <w:marLeft w:val="0"/>
          <w:marRight w:val="0"/>
          <w:marTop w:val="0"/>
          <w:marBottom w:val="0"/>
          <w:divBdr>
            <w:top w:val="none" w:sz="0" w:space="0" w:color="auto"/>
            <w:left w:val="none" w:sz="0" w:space="0" w:color="auto"/>
            <w:bottom w:val="none" w:sz="0" w:space="0" w:color="auto"/>
            <w:right w:val="none" w:sz="0" w:space="0" w:color="auto"/>
          </w:divBdr>
        </w:div>
        <w:div w:id="419370475">
          <w:marLeft w:val="0"/>
          <w:marRight w:val="0"/>
          <w:marTop w:val="0"/>
          <w:marBottom w:val="0"/>
          <w:divBdr>
            <w:top w:val="none" w:sz="0" w:space="0" w:color="auto"/>
            <w:left w:val="none" w:sz="0" w:space="0" w:color="auto"/>
            <w:bottom w:val="none" w:sz="0" w:space="0" w:color="auto"/>
            <w:right w:val="none" w:sz="0" w:space="0" w:color="auto"/>
          </w:divBdr>
        </w:div>
        <w:div w:id="1692223705">
          <w:marLeft w:val="0"/>
          <w:marRight w:val="0"/>
          <w:marTop w:val="0"/>
          <w:marBottom w:val="0"/>
          <w:divBdr>
            <w:top w:val="none" w:sz="0" w:space="0" w:color="auto"/>
            <w:left w:val="none" w:sz="0" w:space="0" w:color="auto"/>
            <w:bottom w:val="none" w:sz="0" w:space="0" w:color="auto"/>
            <w:right w:val="none" w:sz="0" w:space="0" w:color="auto"/>
          </w:divBdr>
        </w:div>
        <w:div w:id="1347513836">
          <w:marLeft w:val="0"/>
          <w:marRight w:val="0"/>
          <w:marTop w:val="0"/>
          <w:marBottom w:val="0"/>
          <w:divBdr>
            <w:top w:val="none" w:sz="0" w:space="0" w:color="auto"/>
            <w:left w:val="none" w:sz="0" w:space="0" w:color="auto"/>
            <w:bottom w:val="none" w:sz="0" w:space="0" w:color="auto"/>
            <w:right w:val="none" w:sz="0" w:space="0" w:color="auto"/>
          </w:divBdr>
        </w:div>
        <w:div w:id="313989269">
          <w:marLeft w:val="0"/>
          <w:marRight w:val="0"/>
          <w:marTop w:val="0"/>
          <w:marBottom w:val="0"/>
          <w:divBdr>
            <w:top w:val="none" w:sz="0" w:space="0" w:color="auto"/>
            <w:left w:val="none" w:sz="0" w:space="0" w:color="auto"/>
            <w:bottom w:val="none" w:sz="0" w:space="0" w:color="auto"/>
            <w:right w:val="none" w:sz="0" w:space="0" w:color="auto"/>
          </w:divBdr>
        </w:div>
        <w:div w:id="341395979">
          <w:marLeft w:val="0"/>
          <w:marRight w:val="0"/>
          <w:marTop w:val="0"/>
          <w:marBottom w:val="0"/>
          <w:divBdr>
            <w:top w:val="none" w:sz="0" w:space="0" w:color="auto"/>
            <w:left w:val="none" w:sz="0" w:space="0" w:color="auto"/>
            <w:bottom w:val="none" w:sz="0" w:space="0" w:color="auto"/>
            <w:right w:val="none" w:sz="0" w:space="0" w:color="auto"/>
          </w:divBdr>
        </w:div>
        <w:div w:id="479730747">
          <w:marLeft w:val="0"/>
          <w:marRight w:val="0"/>
          <w:marTop w:val="0"/>
          <w:marBottom w:val="0"/>
          <w:divBdr>
            <w:top w:val="none" w:sz="0" w:space="0" w:color="auto"/>
            <w:left w:val="none" w:sz="0" w:space="0" w:color="auto"/>
            <w:bottom w:val="none" w:sz="0" w:space="0" w:color="auto"/>
            <w:right w:val="none" w:sz="0" w:space="0" w:color="auto"/>
          </w:divBdr>
        </w:div>
        <w:div w:id="642733308">
          <w:marLeft w:val="0"/>
          <w:marRight w:val="0"/>
          <w:marTop w:val="0"/>
          <w:marBottom w:val="0"/>
          <w:divBdr>
            <w:top w:val="none" w:sz="0" w:space="0" w:color="auto"/>
            <w:left w:val="none" w:sz="0" w:space="0" w:color="auto"/>
            <w:bottom w:val="none" w:sz="0" w:space="0" w:color="auto"/>
            <w:right w:val="none" w:sz="0" w:space="0" w:color="auto"/>
          </w:divBdr>
        </w:div>
        <w:div w:id="1727415792">
          <w:marLeft w:val="0"/>
          <w:marRight w:val="0"/>
          <w:marTop w:val="0"/>
          <w:marBottom w:val="0"/>
          <w:divBdr>
            <w:top w:val="none" w:sz="0" w:space="0" w:color="auto"/>
            <w:left w:val="none" w:sz="0" w:space="0" w:color="auto"/>
            <w:bottom w:val="none" w:sz="0" w:space="0" w:color="auto"/>
            <w:right w:val="none" w:sz="0" w:space="0" w:color="auto"/>
          </w:divBdr>
        </w:div>
        <w:div w:id="715616740">
          <w:marLeft w:val="0"/>
          <w:marRight w:val="0"/>
          <w:marTop w:val="0"/>
          <w:marBottom w:val="0"/>
          <w:divBdr>
            <w:top w:val="none" w:sz="0" w:space="0" w:color="auto"/>
            <w:left w:val="none" w:sz="0" w:space="0" w:color="auto"/>
            <w:bottom w:val="none" w:sz="0" w:space="0" w:color="auto"/>
            <w:right w:val="none" w:sz="0" w:space="0" w:color="auto"/>
          </w:divBdr>
        </w:div>
        <w:div w:id="1494108505">
          <w:marLeft w:val="0"/>
          <w:marRight w:val="0"/>
          <w:marTop w:val="0"/>
          <w:marBottom w:val="0"/>
          <w:divBdr>
            <w:top w:val="none" w:sz="0" w:space="0" w:color="auto"/>
            <w:left w:val="none" w:sz="0" w:space="0" w:color="auto"/>
            <w:bottom w:val="none" w:sz="0" w:space="0" w:color="auto"/>
            <w:right w:val="none" w:sz="0" w:space="0" w:color="auto"/>
          </w:divBdr>
        </w:div>
        <w:div w:id="1857647206">
          <w:marLeft w:val="0"/>
          <w:marRight w:val="0"/>
          <w:marTop w:val="0"/>
          <w:marBottom w:val="0"/>
          <w:divBdr>
            <w:top w:val="none" w:sz="0" w:space="0" w:color="auto"/>
            <w:left w:val="none" w:sz="0" w:space="0" w:color="auto"/>
            <w:bottom w:val="none" w:sz="0" w:space="0" w:color="auto"/>
            <w:right w:val="none" w:sz="0" w:space="0" w:color="auto"/>
          </w:divBdr>
        </w:div>
        <w:div w:id="1380320000">
          <w:marLeft w:val="0"/>
          <w:marRight w:val="0"/>
          <w:marTop w:val="0"/>
          <w:marBottom w:val="0"/>
          <w:divBdr>
            <w:top w:val="none" w:sz="0" w:space="0" w:color="auto"/>
            <w:left w:val="none" w:sz="0" w:space="0" w:color="auto"/>
            <w:bottom w:val="none" w:sz="0" w:space="0" w:color="auto"/>
            <w:right w:val="none" w:sz="0" w:space="0" w:color="auto"/>
          </w:divBdr>
        </w:div>
        <w:div w:id="687219056">
          <w:marLeft w:val="0"/>
          <w:marRight w:val="0"/>
          <w:marTop w:val="0"/>
          <w:marBottom w:val="0"/>
          <w:divBdr>
            <w:top w:val="none" w:sz="0" w:space="0" w:color="auto"/>
            <w:left w:val="none" w:sz="0" w:space="0" w:color="auto"/>
            <w:bottom w:val="none" w:sz="0" w:space="0" w:color="auto"/>
            <w:right w:val="none" w:sz="0" w:space="0" w:color="auto"/>
          </w:divBdr>
        </w:div>
        <w:div w:id="1554349155">
          <w:marLeft w:val="0"/>
          <w:marRight w:val="0"/>
          <w:marTop w:val="0"/>
          <w:marBottom w:val="0"/>
          <w:divBdr>
            <w:top w:val="none" w:sz="0" w:space="0" w:color="auto"/>
            <w:left w:val="none" w:sz="0" w:space="0" w:color="auto"/>
            <w:bottom w:val="none" w:sz="0" w:space="0" w:color="auto"/>
            <w:right w:val="none" w:sz="0" w:space="0" w:color="auto"/>
          </w:divBdr>
        </w:div>
        <w:div w:id="293408583">
          <w:marLeft w:val="0"/>
          <w:marRight w:val="0"/>
          <w:marTop w:val="0"/>
          <w:marBottom w:val="0"/>
          <w:divBdr>
            <w:top w:val="none" w:sz="0" w:space="0" w:color="auto"/>
            <w:left w:val="none" w:sz="0" w:space="0" w:color="auto"/>
            <w:bottom w:val="none" w:sz="0" w:space="0" w:color="auto"/>
            <w:right w:val="none" w:sz="0" w:space="0" w:color="auto"/>
          </w:divBdr>
        </w:div>
        <w:div w:id="604582515">
          <w:marLeft w:val="0"/>
          <w:marRight w:val="0"/>
          <w:marTop w:val="0"/>
          <w:marBottom w:val="0"/>
          <w:divBdr>
            <w:top w:val="none" w:sz="0" w:space="0" w:color="auto"/>
            <w:left w:val="none" w:sz="0" w:space="0" w:color="auto"/>
            <w:bottom w:val="none" w:sz="0" w:space="0" w:color="auto"/>
            <w:right w:val="none" w:sz="0" w:space="0" w:color="auto"/>
          </w:divBdr>
        </w:div>
        <w:div w:id="1991395970">
          <w:marLeft w:val="0"/>
          <w:marRight w:val="0"/>
          <w:marTop w:val="0"/>
          <w:marBottom w:val="0"/>
          <w:divBdr>
            <w:top w:val="none" w:sz="0" w:space="0" w:color="auto"/>
            <w:left w:val="none" w:sz="0" w:space="0" w:color="auto"/>
            <w:bottom w:val="none" w:sz="0" w:space="0" w:color="auto"/>
            <w:right w:val="none" w:sz="0" w:space="0" w:color="auto"/>
          </w:divBdr>
        </w:div>
        <w:div w:id="233592765">
          <w:marLeft w:val="0"/>
          <w:marRight w:val="0"/>
          <w:marTop w:val="0"/>
          <w:marBottom w:val="0"/>
          <w:divBdr>
            <w:top w:val="none" w:sz="0" w:space="0" w:color="auto"/>
            <w:left w:val="none" w:sz="0" w:space="0" w:color="auto"/>
            <w:bottom w:val="none" w:sz="0" w:space="0" w:color="auto"/>
            <w:right w:val="none" w:sz="0" w:space="0" w:color="auto"/>
          </w:divBdr>
        </w:div>
        <w:div w:id="252512195">
          <w:marLeft w:val="0"/>
          <w:marRight w:val="0"/>
          <w:marTop w:val="0"/>
          <w:marBottom w:val="0"/>
          <w:divBdr>
            <w:top w:val="none" w:sz="0" w:space="0" w:color="auto"/>
            <w:left w:val="none" w:sz="0" w:space="0" w:color="auto"/>
            <w:bottom w:val="none" w:sz="0" w:space="0" w:color="auto"/>
            <w:right w:val="none" w:sz="0" w:space="0" w:color="auto"/>
          </w:divBdr>
        </w:div>
        <w:div w:id="1436251067">
          <w:marLeft w:val="0"/>
          <w:marRight w:val="0"/>
          <w:marTop w:val="0"/>
          <w:marBottom w:val="0"/>
          <w:divBdr>
            <w:top w:val="none" w:sz="0" w:space="0" w:color="auto"/>
            <w:left w:val="none" w:sz="0" w:space="0" w:color="auto"/>
            <w:bottom w:val="none" w:sz="0" w:space="0" w:color="auto"/>
            <w:right w:val="none" w:sz="0" w:space="0" w:color="auto"/>
          </w:divBdr>
        </w:div>
        <w:div w:id="1771897504">
          <w:marLeft w:val="0"/>
          <w:marRight w:val="0"/>
          <w:marTop w:val="0"/>
          <w:marBottom w:val="0"/>
          <w:divBdr>
            <w:top w:val="none" w:sz="0" w:space="0" w:color="auto"/>
            <w:left w:val="none" w:sz="0" w:space="0" w:color="auto"/>
            <w:bottom w:val="none" w:sz="0" w:space="0" w:color="auto"/>
            <w:right w:val="none" w:sz="0" w:space="0" w:color="auto"/>
          </w:divBdr>
        </w:div>
        <w:div w:id="970787131">
          <w:marLeft w:val="0"/>
          <w:marRight w:val="0"/>
          <w:marTop w:val="0"/>
          <w:marBottom w:val="0"/>
          <w:divBdr>
            <w:top w:val="none" w:sz="0" w:space="0" w:color="auto"/>
            <w:left w:val="none" w:sz="0" w:space="0" w:color="auto"/>
            <w:bottom w:val="none" w:sz="0" w:space="0" w:color="auto"/>
            <w:right w:val="none" w:sz="0" w:space="0" w:color="auto"/>
          </w:divBdr>
        </w:div>
        <w:div w:id="807478667">
          <w:marLeft w:val="0"/>
          <w:marRight w:val="0"/>
          <w:marTop w:val="0"/>
          <w:marBottom w:val="0"/>
          <w:divBdr>
            <w:top w:val="none" w:sz="0" w:space="0" w:color="auto"/>
            <w:left w:val="none" w:sz="0" w:space="0" w:color="auto"/>
            <w:bottom w:val="none" w:sz="0" w:space="0" w:color="auto"/>
            <w:right w:val="none" w:sz="0" w:space="0" w:color="auto"/>
          </w:divBdr>
        </w:div>
        <w:div w:id="1355763936">
          <w:marLeft w:val="0"/>
          <w:marRight w:val="0"/>
          <w:marTop w:val="0"/>
          <w:marBottom w:val="0"/>
          <w:divBdr>
            <w:top w:val="none" w:sz="0" w:space="0" w:color="auto"/>
            <w:left w:val="none" w:sz="0" w:space="0" w:color="auto"/>
            <w:bottom w:val="none" w:sz="0" w:space="0" w:color="auto"/>
            <w:right w:val="none" w:sz="0" w:space="0" w:color="auto"/>
          </w:divBdr>
        </w:div>
        <w:div w:id="807937891">
          <w:marLeft w:val="0"/>
          <w:marRight w:val="0"/>
          <w:marTop w:val="0"/>
          <w:marBottom w:val="0"/>
          <w:divBdr>
            <w:top w:val="none" w:sz="0" w:space="0" w:color="auto"/>
            <w:left w:val="none" w:sz="0" w:space="0" w:color="auto"/>
            <w:bottom w:val="none" w:sz="0" w:space="0" w:color="auto"/>
            <w:right w:val="none" w:sz="0" w:space="0" w:color="auto"/>
          </w:divBdr>
        </w:div>
        <w:div w:id="388455455">
          <w:marLeft w:val="0"/>
          <w:marRight w:val="0"/>
          <w:marTop w:val="0"/>
          <w:marBottom w:val="0"/>
          <w:divBdr>
            <w:top w:val="none" w:sz="0" w:space="0" w:color="auto"/>
            <w:left w:val="none" w:sz="0" w:space="0" w:color="auto"/>
            <w:bottom w:val="none" w:sz="0" w:space="0" w:color="auto"/>
            <w:right w:val="none" w:sz="0" w:space="0" w:color="auto"/>
          </w:divBdr>
        </w:div>
        <w:div w:id="647901289">
          <w:marLeft w:val="0"/>
          <w:marRight w:val="0"/>
          <w:marTop w:val="0"/>
          <w:marBottom w:val="0"/>
          <w:divBdr>
            <w:top w:val="none" w:sz="0" w:space="0" w:color="auto"/>
            <w:left w:val="none" w:sz="0" w:space="0" w:color="auto"/>
            <w:bottom w:val="none" w:sz="0" w:space="0" w:color="auto"/>
            <w:right w:val="none" w:sz="0" w:space="0" w:color="auto"/>
          </w:divBdr>
        </w:div>
        <w:div w:id="998844115">
          <w:marLeft w:val="0"/>
          <w:marRight w:val="0"/>
          <w:marTop w:val="0"/>
          <w:marBottom w:val="0"/>
          <w:divBdr>
            <w:top w:val="none" w:sz="0" w:space="0" w:color="auto"/>
            <w:left w:val="none" w:sz="0" w:space="0" w:color="auto"/>
            <w:bottom w:val="none" w:sz="0" w:space="0" w:color="auto"/>
            <w:right w:val="none" w:sz="0" w:space="0" w:color="auto"/>
          </w:divBdr>
        </w:div>
        <w:div w:id="299073007">
          <w:marLeft w:val="0"/>
          <w:marRight w:val="0"/>
          <w:marTop w:val="0"/>
          <w:marBottom w:val="0"/>
          <w:divBdr>
            <w:top w:val="none" w:sz="0" w:space="0" w:color="auto"/>
            <w:left w:val="none" w:sz="0" w:space="0" w:color="auto"/>
            <w:bottom w:val="none" w:sz="0" w:space="0" w:color="auto"/>
            <w:right w:val="none" w:sz="0" w:space="0" w:color="auto"/>
          </w:divBdr>
        </w:div>
        <w:div w:id="1915434740">
          <w:marLeft w:val="0"/>
          <w:marRight w:val="0"/>
          <w:marTop w:val="0"/>
          <w:marBottom w:val="0"/>
          <w:divBdr>
            <w:top w:val="none" w:sz="0" w:space="0" w:color="auto"/>
            <w:left w:val="none" w:sz="0" w:space="0" w:color="auto"/>
            <w:bottom w:val="none" w:sz="0" w:space="0" w:color="auto"/>
            <w:right w:val="none" w:sz="0" w:space="0" w:color="auto"/>
          </w:divBdr>
        </w:div>
        <w:div w:id="903104638">
          <w:marLeft w:val="0"/>
          <w:marRight w:val="0"/>
          <w:marTop w:val="0"/>
          <w:marBottom w:val="0"/>
          <w:divBdr>
            <w:top w:val="none" w:sz="0" w:space="0" w:color="auto"/>
            <w:left w:val="none" w:sz="0" w:space="0" w:color="auto"/>
            <w:bottom w:val="none" w:sz="0" w:space="0" w:color="auto"/>
            <w:right w:val="none" w:sz="0" w:space="0" w:color="auto"/>
          </w:divBdr>
        </w:div>
        <w:div w:id="955792938">
          <w:marLeft w:val="0"/>
          <w:marRight w:val="0"/>
          <w:marTop w:val="0"/>
          <w:marBottom w:val="0"/>
          <w:divBdr>
            <w:top w:val="none" w:sz="0" w:space="0" w:color="auto"/>
            <w:left w:val="none" w:sz="0" w:space="0" w:color="auto"/>
            <w:bottom w:val="none" w:sz="0" w:space="0" w:color="auto"/>
            <w:right w:val="none" w:sz="0" w:space="0" w:color="auto"/>
          </w:divBdr>
        </w:div>
        <w:div w:id="1765224310">
          <w:marLeft w:val="0"/>
          <w:marRight w:val="0"/>
          <w:marTop w:val="0"/>
          <w:marBottom w:val="0"/>
          <w:divBdr>
            <w:top w:val="none" w:sz="0" w:space="0" w:color="auto"/>
            <w:left w:val="none" w:sz="0" w:space="0" w:color="auto"/>
            <w:bottom w:val="none" w:sz="0" w:space="0" w:color="auto"/>
            <w:right w:val="none" w:sz="0" w:space="0" w:color="auto"/>
          </w:divBdr>
        </w:div>
        <w:div w:id="1479881351">
          <w:marLeft w:val="0"/>
          <w:marRight w:val="0"/>
          <w:marTop w:val="0"/>
          <w:marBottom w:val="0"/>
          <w:divBdr>
            <w:top w:val="none" w:sz="0" w:space="0" w:color="auto"/>
            <w:left w:val="none" w:sz="0" w:space="0" w:color="auto"/>
            <w:bottom w:val="none" w:sz="0" w:space="0" w:color="auto"/>
            <w:right w:val="none" w:sz="0" w:space="0" w:color="auto"/>
          </w:divBdr>
        </w:div>
        <w:div w:id="216279531">
          <w:marLeft w:val="0"/>
          <w:marRight w:val="0"/>
          <w:marTop w:val="0"/>
          <w:marBottom w:val="0"/>
          <w:divBdr>
            <w:top w:val="none" w:sz="0" w:space="0" w:color="auto"/>
            <w:left w:val="none" w:sz="0" w:space="0" w:color="auto"/>
            <w:bottom w:val="none" w:sz="0" w:space="0" w:color="auto"/>
            <w:right w:val="none" w:sz="0" w:space="0" w:color="auto"/>
          </w:divBdr>
        </w:div>
        <w:div w:id="859322715">
          <w:marLeft w:val="0"/>
          <w:marRight w:val="0"/>
          <w:marTop w:val="0"/>
          <w:marBottom w:val="0"/>
          <w:divBdr>
            <w:top w:val="none" w:sz="0" w:space="0" w:color="auto"/>
            <w:left w:val="none" w:sz="0" w:space="0" w:color="auto"/>
            <w:bottom w:val="none" w:sz="0" w:space="0" w:color="auto"/>
            <w:right w:val="none" w:sz="0" w:space="0" w:color="auto"/>
          </w:divBdr>
        </w:div>
        <w:div w:id="2086294323">
          <w:marLeft w:val="0"/>
          <w:marRight w:val="0"/>
          <w:marTop w:val="0"/>
          <w:marBottom w:val="0"/>
          <w:divBdr>
            <w:top w:val="none" w:sz="0" w:space="0" w:color="auto"/>
            <w:left w:val="none" w:sz="0" w:space="0" w:color="auto"/>
            <w:bottom w:val="none" w:sz="0" w:space="0" w:color="auto"/>
            <w:right w:val="none" w:sz="0" w:space="0" w:color="auto"/>
          </w:divBdr>
        </w:div>
        <w:div w:id="1896551943">
          <w:marLeft w:val="0"/>
          <w:marRight w:val="0"/>
          <w:marTop w:val="0"/>
          <w:marBottom w:val="0"/>
          <w:divBdr>
            <w:top w:val="none" w:sz="0" w:space="0" w:color="auto"/>
            <w:left w:val="none" w:sz="0" w:space="0" w:color="auto"/>
            <w:bottom w:val="none" w:sz="0" w:space="0" w:color="auto"/>
            <w:right w:val="none" w:sz="0" w:space="0" w:color="auto"/>
          </w:divBdr>
        </w:div>
        <w:div w:id="265844755">
          <w:marLeft w:val="0"/>
          <w:marRight w:val="0"/>
          <w:marTop w:val="0"/>
          <w:marBottom w:val="0"/>
          <w:divBdr>
            <w:top w:val="none" w:sz="0" w:space="0" w:color="auto"/>
            <w:left w:val="none" w:sz="0" w:space="0" w:color="auto"/>
            <w:bottom w:val="none" w:sz="0" w:space="0" w:color="auto"/>
            <w:right w:val="none" w:sz="0" w:space="0" w:color="auto"/>
          </w:divBdr>
        </w:div>
        <w:div w:id="802189771">
          <w:marLeft w:val="0"/>
          <w:marRight w:val="0"/>
          <w:marTop w:val="0"/>
          <w:marBottom w:val="0"/>
          <w:divBdr>
            <w:top w:val="none" w:sz="0" w:space="0" w:color="auto"/>
            <w:left w:val="none" w:sz="0" w:space="0" w:color="auto"/>
            <w:bottom w:val="none" w:sz="0" w:space="0" w:color="auto"/>
            <w:right w:val="none" w:sz="0" w:space="0" w:color="auto"/>
          </w:divBdr>
        </w:div>
        <w:div w:id="421141933">
          <w:marLeft w:val="0"/>
          <w:marRight w:val="0"/>
          <w:marTop w:val="0"/>
          <w:marBottom w:val="0"/>
          <w:divBdr>
            <w:top w:val="none" w:sz="0" w:space="0" w:color="auto"/>
            <w:left w:val="none" w:sz="0" w:space="0" w:color="auto"/>
            <w:bottom w:val="none" w:sz="0" w:space="0" w:color="auto"/>
            <w:right w:val="none" w:sz="0" w:space="0" w:color="auto"/>
          </w:divBdr>
        </w:div>
        <w:div w:id="102189416">
          <w:marLeft w:val="0"/>
          <w:marRight w:val="0"/>
          <w:marTop w:val="0"/>
          <w:marBottom w:val="0"/>
          <w:divBdr>
            <w:top w:val="none" w:sz="0" w:space="0" w:color="auto"/>
            <w:left w:val="none" w:sz="0" w:space="0" w:color="auto"/>
            <w:bottom w:val="none" w:sz="0" w:space="0" w:color="auto"/>
            <w:right w:val="none" w:sz="0" w:space="0" w:color="auto"/>
          </w:divBdr>
        </w:div>
        <w:div w:id="862595862">
          <w:marLeft w:val="0"/>
          <w:marRight w:val="0"/>
          <w:marTop w:val="0"/>
          <w:marBottom w:val="0"/>
          <w:divBdr>
            <w:top w:val="none" w:sz="0" w:space="0" w:color="auto"/>
            <w:left w:val="none" w:sz="0" w:space="0" w:color="auto"/>
            <w:bottom w:val="none" w:sz="0" w:space="0" w:color="auto"/>
            <w:right w:val="none" w:sz="0" w:space="0" w:color="auto"/>
          </w:divBdr>
        </w:div>
        <w:div w:id="195048843">
          <w:marLeft w:val="0"/>
          <w:marRight w:val="0"/>
          <w:marTop w:val="0"/>
          <w:marBottom w:val="0"/>
          <w:divBdr>
            <w:top w:val="none" w:sz="0" w:space="0" w:color="auto"/>
            <w:left w:val="none" w:sz="0" w:space="0" w:color="auto"/>
            <w:bottom w:val="none" w:sz="0" w:space="0" w:color="auto"/>
            <w:right w:val="none" w:sz="0" w:space="0" w:color="auto"/>
          </w:divBdr>
        </w:div>
        <w:div w:id="1000625096">
          <w:marLeft w:val="0"/>
          <w:marRight w:val="0"/>
          <w:marTop w:val="0"/>
          <w:marBottom w:val="0"/>
          <w:divBdr>
            <w:top w:val="none" w:sz="0" w:space="0" w:color="auto"/>
            <w:left w:val="none" w:sz="0" w:space="0" w:color="auto"/>
            <w:bottom w:val="none" w:sz="0" w:space="0" w:color="auto"/>
            <w:right w:val="none" w:sz="0" w:space="0" w:color="auto"/>
          </w:divBdr>
        </w:div>
        <w:div w:id="807823262">
          <w:marLeft w:val="0"/>
          <w:marRight w:val="0"/>
          <w:marTop w:val="0"/>
          <w:marBottom w:val="0"/>
          <w:divBdr>
            <w:top w:val="none" w:sz="0" w:space="0" w:color="auto"/>
            <w:left w:val="none" w:sz="0" w:space="0" w:color="auto"/>
            <w:bottom w:val="none" w:sz="0" w:space="0" w:color="auto"/>
            <w:right w:val="none" w:sz="0" w:space="0" w:color="auto"/>
          </w:divBdr>
        </w:div>
        <w:div w:id="978536125">
          <w:marLeft w:val="0"/>
          <w:marRight w:val="0"/>
          <w:marTop w:val="0"/>
          <w:marBottom w:val="0"/>
          <w:divBdr>
            <w:top w:val="none" w:sz="0" w:space="0" w:color="auto"/>
            <w:left w:val="none" w:sz="0" w:space="0" w:color="auto"/>
            <w:bottom w:val="none" w:sz="0" w:space="0" w:color="auto"/>
            <w:right w:val="none" w:sz="0" w:space="0" w:color="auto"/>
          </w:divBdr>
        </w:div>
        <w:div w:id="1453285368">
          <w:marLeft w:val="0"/>
          <w:marRight w:val="0"/>
          <w:marTop w:val="0"/>
          <w:marBottom w:val="0"/>
          <w:divBdr>
            <w:top w:val="none" w:sz="0" w:space="0" w:color="auto"/>
            <w:left w:val="none" w:sz="0" w:space="0" w:color="auto"/>
            <w:bottom w:val="none" w:sz="0" w:space="0" w:color="auto"/>
            <w:right w:val="none" w:sz="0" w:space="0" w:color="auto"/>
          </w:divBdr>
        </w:div>
        <w:div w:id="1151288531">
          <w:marLeft w:val="0"/>
          <w:marRight w:val="0"/>
          <w:marTop w:val="0"/>
          <w:marBottom w:val="0"/>
          <w:divBdr>
            <w:top w:val="none" w:sz="0" w:space="0" w:color="auto"/>
            <w:left w:val="none" w:sz="0" w:space="0" w:color="auto"/>
            <w:bottom w:val="none" w:sz="0" w:space="0" w:color="auto"/>
            <w:right w:val="none" w:sz="0" w:space="0" w:color="auto"/>
          </w:divBdr>
        </w:div>
        <w:div w:id="2036999716">
          <w:marLeft w:val="0"/>
          <w:marRight w:val="0"/>
          <w:marTop w:val="0"/>
          <w:marBottom w:val="0"/>
          <w:divBdr>
            <w:top w:val="none" w:sz="0" w:space="0" w:color="auto"/>
            <w:left w:val="none" w:sz="0" w:space="0" w:color="auto"/>
            <w:bottom w:val="none" w:sz="0" w:space="0" w:color="auto"/>
            <w:right w:val="none" w:sz="0" w:space="0" w:color="auto"/>
          </w:divBdr>
        </w:div>
        <w:div w:id="1235553212">
          <w:marLeft w:val="0"/>
          <w:marRight w:val="0"/>
          <w:marTop w:val="0"/>
          <w:marBottom w:val="0"/>
          <w:divBdr>
            <w:top w:val="none" w:sz="0" w:space="0" w:color="auto"/>
            <w:left w:val="none" w:sz="0" w:space="0" w:color="auto"/>
            <w:bottom w:val="none" w:sz="0" w:space="0" w:color="auto"/>
            <w:right w:val="none" w:sz="0" w:space="0" w:color="auto"/>
          </w:divBdr>
        </w:div>
        <w:div w:id="901910894">
          <w:marLeft w:val="0"/>
          <w:marRight w:val="0"/>
          <w:marTop w:val="0"/>
          <w:marBottom w:val="0"/>
          <w:divBdr>
            <w:top w:val="none" w:sz="0" w:space="0" w:color="auto"/>
            <w:left w:val="none" w:sz="0" w:space="0" w:color="auto"/>
            <w:bottom w:val="none" w:sz="0" w:space="0" w:color="auto"/>
            <w:right w:val="none" w:sz="0" w:space="0" w:color="auto"/>
          </w:divBdr>
        </w:div>
        <w:div w:id="1041056578">
          <w:marLeft w:val="0"/>
          <w:marRight w:val="0"/>
          <w:marTop w:val="0"/>
          <w:marBottom w:val="0"/>
          <w:divBdr>
            <w:top w:val="none" w:sz="0" w:space="0" w:color="auto"/>
            <w:left w:val="none" w:sz="0" w:space="0" w:color="auto"/>
            <w:bottom w:val="none" w:sz="0" w:space="0" w:color="auto"/>
            <w:right w:val="none" w:sz="0" w:space="0" w:color="auto"/>
          </w:divBdr>
        </w:div>
        <w:div w:id="1182860232">
          <w:marLeft w:val="0"/>
          <w:marRight w:val="0"/>
          <w:marTop w:val="0"/>
          <w:marBottom w:val="0"/>
          <w:divBdr>
            <w:top w:val="none" w:sz="0" w:space="0" w:color="auto"/>
            <w:left w:val="none" w:sz="0" w:space="0" w:color="auto"/>
            <w:bottom w:val="none" w:sz="0" w:space="0" w:color="auto"/>
            <w:right w:val="none" w:sz="0" w:space="0" w:color="auto"/>
          </w:divBdr>
        </w:div>
        <w:div w:id="725908131">
          <w:marLeft w:val="0"/>
          <w:marRight w:val="0"/>
          <w:marTop w:val="0"/>
          <w:marBottom w:val="0"/>
          <w:divBdr>
            <w:top w:val="none" w:sz="0" w:space="0" w:color="auto"/>
            <w:left w:val="none" w:sz="0" w:space="0" w:color="auto"/>
            <w:bottom w:val="none" w:sz="0" w:space="0" w:color="auto"/>
            <w:right w:val="none" w:sz="0" w:space="0" w:color="auto"/>
          </w:divBdr>
        </w:div>
        <w:div w:id="2049066232">
          <w:marLeft w:val="0"/>
          <w:marRight w:val="0"/>
          <w:marTop w:val="0"/>
          <w:marBottom w:val="0"/>
          <w:divBdr>
            <w:top w:val="none" w:sz="0" w:space="0" w:color="auto"/>
            <w:left w:val="none" w:sz="0" w:space="0" w:color="auto"/>
            <w:bottom w:val="none" w:sz="0" w:space="0" w:color="auto"/>
            <w:right w:val="none" w:sz="0" w:space="0" w:color="auto"/>
          </w:divBdr>
        </w:div>
        <w:div w:id="1764374972">
          <w:marLeft w:val="0"/>
          <w:marRight w:val="0"/>
          <w:marTop w:val="0"/>
          <w:marBottom w:val="0"/>
          <w:divBdr>
            <w:top w:val="none" w:sz="0" w:space="0" w:color="auto"/>
            <w:left w:val="none" w:sz="0" w:space="0" w:color="auto"/>
            <w:bottom w:val="none" w:sz="0" w:space="0" w:color="auto"/>
            <w:right w:val="none" w:sz="0" w:space="0" w:color="auto"/>
          </w:divBdr>
        </w:div>
        <w:div w:id="2131850948">
          <w:marLeft w:val="0"/>
          <w:marRight w:val="0"/>
          <w:marTop w:val="0"/>
          <w:marBottom w:val="0"/>
          <w:divBdr>
            <w:top w:val="none" w:sz="0" w:space="0" w:color="auto"/>
            <w:left w:val="none" w:sz="0" w:space="0" w:color="auto"/>
            <w:bottom w:val="none" w:sz="0" w:space="0" w:color="auto"/>
            <w:right w:val="none" w:sz="0" w:space="0" w:color="auto"/>
          </w:divBdr>
        </w:div>
        <w:div w:id="1844977619">
          <w:marLeft w:val="0"/>
          <w:marRight w:val="0"/>
          <w:marTop w:val="0"/>
          <w:marBottom w:val="0"/>
          <w:divBdr>
            <w:top w:val="none" w:sz="0" w:space="0" w:color="auto"/>
            <w:left w:val="none" w:sz="0" w:space="0" w:color="auto"/>
            <w:bottom w:val="none" w:sz="0" w:space="0" w:color="auto"/>
            <w:right w:val="none" w:sz="0" w:space="0" w:color="auto"/>
          </w:divBdr>
        </w:div>
        <w:div w:id="1995719351">
          <w:marLeft w:val="0"/>
          <w:marRight w:val="0"/>
          <w:marTop w:val="0"/>
          <w:marBottom w:val="0"/>
          <w:divBdr>
            <w:top w:val="none" w:sz="0" w:space="0" w:color="auto"/>
            <w:left w:val="none" w:sz="0" w:space="0" w:color="auto"/>
            <w:bottom w:val="none" w:sz="0" w:space="0" w:color="auto"/>
            <w:right w:val="none" w:sz="0" w:space="0" w:color="auto"/>
          </w:divBdr>
        </w:div>
        <w:div w:id="1988051118">
          <w:marLeft w:val="0"/>
          <w:marRight w:val="0"/>
          <w:marTop w:val="0"/>
          <w:marBottom w:val="0"/>
          <w:divBdr>
            <w:top w:val="none" w:sz="0" w:space="0" w:color="auto"/>
            <w:left w:val="none" w:sz="0" w:space="0" w:color="auto"/>
            <w:bottom w:val="none" w:sz="0" w:space="0" w:color="auto"/>
            <w:right w:val="none" w:sz="0" w:space="0" w:color="auto"/>
          </w:divBdr>
        </w:div>
        <w:div w:id="1974091556">
          <w:marLeft w:val="0"/>
          <w:marRight w:val="0"/>
          <w:marTop w:val="0"/>
          <w:marBottom w:val="0"/>
          <w:divBdr>
            <w:top w:val="none" w:sz="0" w:space="0" w:color="auto"/>
            <w:left w:val="none" w:sz="0" w:space="0" w:color="auto"/>
            <w:bottom w:val="none" w:sz="0" w:space="0" w:color="auto"/>
            <w:right w:val="none" w:sz="0" w:space="0" w:color="auto"/>
          </w:divBdr>
        </w:div>
        <w:div w:id="1657998612">
          <w:marLeft w:val="0"/>
          <w:marRight w:val="0"/>
          <w:marTop w:val="0"/>
          <w:marBottom w:val="0"/>
          <w:divBdr>
            <w:top w:val="none" w:sz="0" w:space="0" w:color="auto"/>
            <w:left w:val="none" w:sz="0" w:space="0" w:color="auto"/>
            <w:bottom w:val="none" w:sz="0" w:space="0" w:color="auto"/>
            <w:right w:val="none" w:sz="0" w:space="0" w:color="auto"/>
          </w:divBdr>
        </w:div>
        <w:div w:id="856696164">
          <w:marLeft w:val="0"/>
          <w:marRight w:val="0"/>
          <w:marTop w:val="0"/>
          <w:marBottom w:val="0"/>
          <w:divBdr>
            <w:top w:val="none" w:sz="0" w:space="0" w:color="auto"/>
            <w:left w:val="none" w:sz="0" w:space="0" w:color="auto"/>
            <w:bottom w:val="none" w:sz="0" w:space="0" w:color="auto"/>
            <w:right w:val="none" w:sz="0" w:space="0" w:color="auto"/>
          </w:divBdr>
        </w:div>
        <w:div w:id="190609604">
          <w:marLeft w:val="0"/>
          <w:marRight w:val="0"/>
          <w:marTop w:val="0"/>
          <w:marBottom w:val="0"/>
          <w:divBdr>
            <w:top w:val="none" w:sz="0" w:space="0" w:color="auto"/>
            <w:left w:val="none" w:sz="0" w:space="0" w:color="auto"/>
            <w:bottom w:val="none" w:sz="0" w:space="0" w:color="auto"/>
            <w:right w:val="none" w:sz="0" w:space="0" w:color="auto"/>
          </w:divBdr>
        </w:div>
        <w:div w:id="769855311">
          <w:marLeft w:val="0"/>
          <w:marRight w:val="0"/>
          <w:marTop w:val="0"/>
          <w:marBottom w:val="0"/>
          <w:divBdr>
            <w:top w:val="none" w:sz="0" w:space="0" w:color="auto"/>
            <w:left w:val="none" w:sz="0" w:space="0" w:color="auto"/>
            <w:bottom w:val="none" w:sz="0" w:space="0" w:color="auto"/>
            <w:right w:val="none" w:sz="0" w:space="0" w:color="auto"/>
          </w:divBdr>
        </w:div>
        <w:div w:id="1462963214">
          <w:marLeft w:val="0"/>
          <w:marRight w:val="0"/>
          <w:marTop w:val="0"/>
          <w:marBottom w:val="0"/>
          <w:divBdr>
            <w:top w:val="none" w:sz="0" w:space="0" w:color="auto"/>
            <w:left w:val="none" w:sz="0" w:space="0" w:color="auto"/>
            <w:bottom w:val="none" w:sz="0" w:space="0" w:color="auto"/>
            <w:right w:val="none" w:sz="0" w:space="0" w:color="auto"/>
          </w:divBdr>
        </w:div>
        <w:div w:id="103158294">
          <w:marLeft w:val="0"/>
          <w:marRight w:val="0"/>
          <w:marTop w:val="0"/>
          <w:marBottom w:val="0"/>
          <w:divBdr>
            <w:top w:val="none" w:sz="0" w:space="0" w:color="auto"/>
            <w:left w:val="none" w:sz="0" w:space="0" w:color="auto"/>
            <w:bottom w:val="none" w:sz="0" w:space="0" w:color="auto"/>
            <w:right w:val="none" w:sz="0" w:space="0" w:color="auto"/>
          </w:divBdr>
        </w:div>
        <w:div w:id="1615096327">
          <w:marLeft w:val="0"/>
          <w:marRight w:val="0"/>
          <w:marTop w:val="0"/>
          <w:marBottom w:val="0"/>
          <w:divBdr>
            <w:top w:val="none" w:sz="0" w:space="0" w:color="auto"/>
            <w:left w:val="none" w:sz="0" w:space="0" w:color="auto"/>
            <w:bottom w:val="none" w:sz="0" w:space="0" w:color="auto"/>
            <w:right w:val="none" w:sz="0" w:space="0" w:color="auto"/>
          </w:divBdr>
        </w:div>
      </w:divsChild>
    </w:div>
    <w:div w:id="1277760534">
      <w:bodyDiv w:val="1"/>
      <w:marLeft w:val="0"/>
      <w:marRight w:val="0"/>
      <w:marTop w:val="0"/>
      <w:marBottom w:val="0"/>
      <w:divBdr>
        <w:top w:val="none" w:sz="0" w:space="0" w:color="auto"/>
        <w:left w:val="none" w:sz="0" w:space="0" w:color="auto"/>
        <w:bottom w:val="none" w:sz="0" w:space="0" w:color="auto"/>
        <w:right w:val="none" w:sz="0" w:space="0" w:color="auto"/>
      </w:divBdr>
    </w:div>
    <w:div w:id="159897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AD03D9C6CCB3F1451F6451DAB56B6B60BDD36CB65CE981C93253F97D64AB855C2F848AE8764B4BF27BC487F8214BD1A490ABCCA97D00F1FYCn1E" TargetMode="External"/><Relationship Id="rId18" Type="http://schemas.openxmlformats.org/officeDocument/2006/relationships/hyperlink" Target="consultantplus://offline/ref=AAD03D9C6CCB3F1451F6451DAB56B6B60BDD36CB65CE981C93253F97D64AB855D0F810A28665AABC23A91E2EC7Y4n8E" TargetMode="External"/><Relationship Id="rId26" Type="http://schemas.openxmlformats.org/officeDocument/2006/relationships/hyperlink" Target="consultantplus://offline/ref=AAD03D9C6CCB3F1451F6451DAB56B6B60BDD36CB65CE981C93253F97D64AB855D0F810A28665AABC23A91E2EC7Y4n8E" TargetMode="External"/><Relationship Id="rId39" Type="http://schemas.openxmlformats.org/officeDocument/2006/relationships/hyperlink" Target="consultantplus://offline/ref=AAD03D9C6CCB3F1451F6451DAB56B6B60BDD36CB65CE981C93253F97D64AB855C2F848A8856FE0EC66E2112FC75FB11A5616BDCAY8n0E" TargetMode="External"/><Relationship Id="rId21" Type="http://schemas.openxmlformats.org/officeDocument/2006/relationships/hyperlink" Target="consultantplus://offline/ref=AAD03D9C6CCB3F1451F6451DAB56B6B60BDC32C967CB981C93253F97D64AB855C2F848AB8C30E5F977BA1D2FD840B1054A14BCYCn2E" TargetMode="External"/><Relationship Id="rId34" Type="http://schemas.openxmlformats.org/officeDocument/2006/relationships/hyperlink" Target="consultantplus://offline/ref=AAD03D9C6CCB3F1451F6451DAB56B6B60BDD36C867CC981C93253F97D64AB855C2F848AE8764B4B922BC487F8214BD1A490ABCCA97D00F1FYCn1E"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AD03D9C6CCB3F1451F6451DAB56B6B60BDD36CB65CE981C93253F97D64AB855D0F810A28665AABC23A91E2EC7Y4n8E" TargetMode="External"/><Relationship Id="rId20" Type="http://schemas.openxmlformats.org/officeDocument/2006/relationships/hyperlink" Target="consultantplus://offline/ref=AAD03D9C6CCB3F1451F6451DAB56B6B60BDD36CB65CE981C93253F97D64AB855D0F810A28665AABC23A91E2EC7Y4n8E" TargetMode="External"/><Relationship Id="rId29" Type="http://schemas.openxmlformats.org/officeDocument/2006/relationships/hyperlink" Target="consultantplus://offline/ref=AAD03D9C6CCB3F1451F6451DAB56B6B60BDD36CB65CE981C93253F97D64AB855D0F810A28665AABC23A91E2EC7Y4n8E"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AD03D9C6CCB3F1451F6451DAB56B6B60BDD36CB65CE981C93253F97D64AB855D0F810A28665AABC23A91E2EC7Y4n8E" TargetMode="External"/><Relationship Id="rId24" Type="http://schemas.openxmlformats.org/officeDocument/2006/relationships/hyperlink" Target="consultantplus://offline/ref=AAD03D9C6CCB3F1451F6451DAB56B6B60BDD36CB65CE981C93253F97D64AB855C2F848AE8764B7BE2ABC487F8214BD1A490ABCCA97D00F1FYCn1E" TargetMode="External"/><Relationship Id="rId32" Type="http://schemas.openxmlformats.org/officeDocument/2006/relationships/hyperlink" Target="consultantplus://offline/ref=AAD03D9C6CCB3F1451F6451DAB56B6B60BDD36C867CC981C93253F97D64AB855D0F810A28665AABC23A91E2EC7Y4n8E" TargetMode="External"/><Relationship Id="rId37" Type="http://schemas.openxmlformats.org/officeDocument/2006/relationships/hyperlink" Target="consultantplus://offline/ref=AAD03D9C6CCB3F1451F6451DAB56B6B60BDD36CB65CE981C93253F97D64AB855C2F848AE8764B4B923BC487F8214BD1A490ABCCA97D00F1FYCn1E" TargetMode="External"/><Relationship Id="rId40" Type="http://schemas.openxmlformats.org/officeDocument/2006/relationships/hyperlink" Target="consultantplus://offline/ref=AAD03D9C6CCB3F1451F6451DAB56B6B60BDD36CB65CE981C93253F97D64AB855D0F810A28665AABC23A91E2EC7Y4n8E" TargetMode="External"/><Relationship Id="rId5" Type="http://schemas.openxmlformats.org/officeDocument/2006/relationships/webSettings" Target="webSettings.xml"/><Relationship Id="rId15" Type="http://schemas.openxmlformats.org/officeDocument/2006/relationships/hyperlink" Target="consultantplus://offline/ref=AAD03D9C6CCB3F1451F6451DAB56B6B60BDD36CB65CE981C93253F97D64AB855C2F848AE8764B4BC24BC487F8214BD1A490ABCCA97D00F1FYCn1E" TargetMode="External"/><Relationship Id="rId23" Type="http://schemas.openxmlformats.org/officeDocument/2006/relationships/hyperlink" Target="consultantplus://offline/ref=AAD03D9C6CCB3F1451F6451DAB56B6B60BDD36CB65CE981C93253F97D64AB855C2F848AE8764B1BF2BBC487F8214BD1A490ABCCA97D00F1FYCn1E" TargetMode="External"/><Relationship Id="rId28" Type="http://schemas.openxmlformats.org/officeDocument/2006/relationships/hyperlink" Target="consultantplus://offline/ref=AAD03D9C6CCB3F1451F6451DAB56B6B60BDD32C861CC981C93253F97D64AB855D0F810A28665AABC23A91E2EC7Y4n8E" TargetMode="External"/><Relationship Id="rId36" Type="http://schemas.openxmlformats.org/officeDocument/2006/relationships/hyperlink" Target="consultantplus://offline/ref=AAD03D9C6CCB3F1451F6451DAB56B6B60BDD36CB65CE981C93253F97D64AB855C2F848A9806FE0EC66E2112FC75FB11A5616BDCAY8n0E" TargetMode="External"/><Relationship Id="rId10" Type="http://schemas.openxmlformats.org/officeDocument/2006/relationships/hyperlink" Target="consultantplus://offline/ref=AAD03D9C6CCB3F1451F6451DAB56B6B60BDD36CB65CE981C93253F97D64AB855C2F848AE8764B5BF21BC487F8214BD1A490ABCCA97D00F1FYCn1E" TargetMode="External"/><Relationship Id="rId19" Type="http://schemas.openxmlformats.org/officeDocument/2006/relationships/hyperlink" Target="consultantplus://offline/ref=AAD03D9C6CCB3F1451F6451DAB56B6B60BDD36CB65CE981C93253F97D64AB855D0F810A28665AABC23A91E2EC7Y4n8E" TargetMode="External"/><Relationship Id="rId31" Type="http://schemas.openxmlformats.org/officeDocument/2006/relationships/hyperlink" Target="consultantplus://offline/ref=AAD03D9C6CCB3F1451F6451DAB56B6B60BDD36CB65CE981C93253F97D64AB855C2F848A9806FE0EC66E2112FC75FB11A5616BDCAY8n0E" TargetMode="External"/><Relationship Id="rId4" Type="http://schemas.openxmlformats.org/officeDocument/2006/relationships/settings" Target="settings.xml"/><Relationship Id="rId9" Type="http://schemas.openxmlformats.org/officeDocument/2006/relationships/hyperlink" Target="consultantplus://offline/ref=AAD03D9C6CCB3F1451F6451DAB56B6B60BDD36CB65CE981C93253F97D64AB855C2F848AE8764B4BF25BC487F8214BD1A490ABCCA97D00F1FYCn1E" TargetMode="External"/><Relationship Id="rId14" Type="http://schemas.openxmlformats.org/officeDocument/2006/relationships/hyperlink" Target="consultantplus://offline/ref=AAD03D9C6CCB3F1451F6451DAB56B6B60BDD36CB65CE981C93253F97D64AB855C2F848AE8764B4BC21BC487F8214BD1A490ABCCA97D00F1FYCn1E" TargetMode="External"/><Relationship Id="rId22" Type="http://schemas.openxmlformats.org/officeDocument/2006/relationships/hyperlink" Target="consultantplus://offline/ref=AAD03D9C6CCB3F1451F6451DAB56B6B60BDD36CB65CE981C93253F97D64AB855C2F848AE8764B7BF2ABC487F8214BD1A490ABCCA97D00F1FYCn1E" TargetMode="External"/><Relationship Id="rId27" Type="http://schemas.openxmlformats.org/officeDocument/2006/relationships/hyperlink" Target="consultantplus://offline/ref=AAD03D9C6CCB3F1451F6451DAB56B6B60BDD32C861CC981C93253F97D64AB855C2F848AE8764B4BF23BC487F8214BD1A490ABCCA97D00F1FYCn1E" TargetMode="External"/><Relationship Id="rId30" Type="http://schemas.openxmlformats.org/officeDocument/2006/relationships/hyperlink" Target="consultantplus://offline/ref=AAD03D9C6CCB3F1451F6451DAB56B6B60BDD36CB65CE981C93253F97D64AB855C2F848A8856FE0EC66E2112FC75FB11A5616BDCAY8n0E" TargetMode="External"/><Relationship Id="rId35" Type="http://schemas.openxmlformats.org/officeDocument/2006/relationships/hyperlink" Target="consultantplus://offline/ref=AAD03D9C6CCB3F1451F6451DAB56B6B60BDD32C861CC981C93253F97D64AB855C2F848AE8764B4BC21BC487F8214BD1A490ABCCA97D00F1FYCn1E" TargetMode="External"/><Relationship Id="rId43" Type="http://schemas.openxmlformats.org/officeDocument/2006/relationships/theme" Target="theme/theme1.xml"/><Relationship Id="rId8" Type="http://schemas.openxmlformats.org/officeDocument/2006/relationships/hyperlink" Target="consultantplus://offline/ref=6BE2956D8824DCD4C4A41E64211AB1C8933CA459C8A468FAF742EE2B4D0141005DCD395CA92EDBBDN374D" TargetMode="External"/><Relationship Id="rId3" Type="http://schemas.openxmlformats.org/officeDocument/2006/relationships/styles" Target="styles.xml"/><Relationship Id="rId12" Type="http://schemas.openxmlformats.org/officeDocument/2006/relationships/hyperlink" Target="consultantplus://offline/ref=AAD03D9C6CCB3F1451F6451DAB56B6B60BDD36CB65CE981C93253F97D64AB855D0F810A28665AABC23A91E2EC7Y4n8E" TargetMode="External"/><Relationship Id="rId17" Type="http://schemas.openxmlformats.org/officeDocument/2006/relationships/hyperlink" Target="consultantplus://offline/ref=AAD03D9C6CCB3F1451F6451DAB56B6B609D737CA66CC981C93253F97D64AB855D0F810A28665AABC23A91E2EC7Y4n8E" TargetMode="External"/><Relationship Id="rId25" Type="http://schemas.openxmlformats.org/officeDocument/2006/relationships/hyperlink" Target="consultantplus://offline/ref=AAD03D9C6CCB3F1451F6451DAB56B6B60BDD36CB65CE981C93253F97D64AB855C2F848AE8764B1BF2BBC487F8214BD1A490ABCCA97D00F1FYCn1E" TargetMode="External"/><Relationship Id="rId33" Type="http://schemas.openxmlformats.org/officeDocument/2006/relationships/hyperlink" Target="consultantplus://offline/ref=AAD03D9C6CCB3F1451F6451DAB56B6B60BDD36C867CC981C93253F97D64AB855C2F848AE8C30E5F977BA1D2FD840B1054A14BCYCn2E" TargetMode="External"/><Relationship Id="rId38" Type="http://schemas.openxmlformats.org/officeDocument/2006/relationships/hyperlink" Target="consultantplus://offline/ref=AAD03D9C6CCB3F1451F6451DAB56B6B60BDD36CB65CE981C93253F97D64AB855C2F848AE8361BFE973F34923C740AE1A490ABFCB88YDn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15BCDF-08DC-429C-B46D-E6BB531B6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1115</TotalTime>
  <Pages>9</Pages>
  <Words>4461</Words>
  <Characters>25433</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29835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Кыйгасов А.В.</dc:creator>
  <cp:lastModifiedBy>Пустогачева Шолпан Ефудановна</cp:lastModifiedBy>
  <cp:revision>10</cp:revision>
  <cp:lastPrinted>2019-11-11T09:41:00Z</cp:lastPrinted>
  <dcterms:created xsi:type="dcterms:W3CDTF">2019-11-07T09:32:00Z</dcterms:created>
  <dcterms:modified xsi:type="dcterms:W3CDTF">2019-11-11T11:19:00Z</dcterms:modified>
</cp:coreProperties>
</file>