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0" w:rsidRPr="00FC4180" w:rsidRDefault="00375D20" w:rsidP="00FC4180">
      <w:pPr>
        <w:shd w:val="clear" w:color="auto" w:fill="FFFFFF"/>
        <w:spacing w:after="0" w:line="240" w:lineRule="auto"/>
        <w:ind w:firstLine="567"/>
        <w:jc w:val="center"/>
        <w:rPr>
          <w:rFonts w:ascii="Times New Roman" w:hAnsi="Times New Roman"/>
          <w:b/>
          <w:bCs/>
          <w:sz w:val="27"/>
          <w:szCs w:val="27"/>
        </w:rPr>
      </w:pPr>
      <w:r w:rsidRPr="00FC4180">
        <w:rPr>
          <w:rFonts w:ascii="Times New Roman" w:hAnsi="Times New Roman"/>
          <w:b/>
          <w:bCs/>
          <w:sz w:val="27"/>
          <w:szCs w:val="27"/>
        </w:rPr>
        <w:t>Доклад по правоприменительной практике</w:t>
      </w:r>
    </w:p>
    <w:p w:rsidR="00375D20" w:rsidRDefault="00375D20" w:rsidP="00FC4180">
      <w:pPr>
        <w:shd w:val="clear" w:color="auto" w:fill="FFFFFF"/>
        <w:spacing w:after="0" w:line="240" w:lineRule="auto"/>
        <w:ind w:firstLine="567"/>
        <w:jc w:val="center"/>
        <w:rPr>
          <w:rFonts w:ascii="Times New Roman" w:hAnsi="Times New Roman"/>
          <w:b/>
          <w:sz w:val="27"/>
          <w:szCs w:val="27"/>
        </w:rPr>
      </w:pPr>
      <w:r w:rsidRPr="00FC4180">
        <w:rPr>
          <w:rFonts w:ascii="Times New Roman" w:hAnsi="Times New Roman"/>
          <w:b/>
          <w:bCs/>
          <w:sz w:val="27"/>
          <w:szCs w:val="27"/>
        </w:rPr>
        <w:t xml:space="preserve">Алтайского республиканского УФАС </w:t>
      </w:r>
      <w:r w:rsidRPr="00FC4180">
        <w:rPr>
          <w:rFonts w:ascii="Times New Roman" w:hAnsi="Times New Roman"/>
          <w:b/>
          <w:sz w:val="27"/>
          <w:szCs w:val="27"/>
        </w:rPr>
        <w:t xml:space="preserve">в сфере контроля антимонопольного </w:t>
      </w:r>
      <w:r w:rsidR="00635AD2">
        <w:rPr>
          <w:rFonts w:ascii="Times New Roman" w:hAnsi="Times New Roman"/>
          <w:b/>
          <w:sz w:val="27"/>
          <w:szCs w:val="27"/>
        </w:rPr>
        <w:t xml:space="preserve">и рекламного </w:t>
      </w:r>
      <w:r w:rsidRPr="00FC4180">
        <w:rPr>
          <w:rFonts w:ascii="Times New Roman" w:hAnsi="Times New Roman"/>
          <w:b/>
          <w:sz w:val="27"/>
          <w:szCs w:val="27"/>
        </w:rPr>
        <w:t>законодательства</w:t>
      </w:r>
    </w:p>
    <w:p w:rsidR="00C76701" w:rsidRPr="00FC4180" w:rsidRDefault="00C76701" w:rsidP="00FC4180">
      <w:pPr>
        <w:shd w:val="clear" w:color="auto" w:fill="FFFFFF"/>
        <w:spacing w:after="0" w:line="240" w:lineRule="auto"/>
        <w:ind w:firstLine="567"/>
        <w:jc w:val="center"/>
        <w:rPr>
          <w:rFonts w:ascii="Times New Roman" w:hAnsi="Times New Roman"/>
          <w:b/>
          <w:bCs/>
          <w:sz w:val="27"/>
          <w:szCs w:val="27"/>
        </w:rPr>
      </w:pPr>
    </w:p>
    <w:p w:rsidR="00FC4180" w:rsidRPr="00FC4180" w:rsidRDefault="00FC4180"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В текущем периоде контроль в сфере антимонопольного законодательства осуществлялся в отношении: органов власти, субъектов естественной монополии, хозяйствующих субъектов, осуществляющих торговую деятельность.</w:t>
      </w:r>
    </w:p>
    <w:p w:rsidR="00FC4180" w:rsidRPr="00FC4180" w:rsidRDefault="00FC4180" w:rsidP="00FC4180">
      <w:pPr>
        <w:suppressAutoHyphens w:val="0"/>
        <w:autoSpaceDE w:val="0"/>
        <w:autoSpaceDN w:val="0"/>
        <w:adjustRightInd w:val="0"/>
        <w:spacing w:after="0" w:line="240" w:lineRule="auto"/>
        <w:ind w:firstLine="567"/>
        <w:jc w:val="both"/>
        <w:rPr>
          <w:rFonts w:ascii="Times New Roman" w:hAnsi="Times New Roman"/>
          <w:sz w:val="27"/>
          <w:szCs w:val="27"/>
        </w:rPr>
      </w:pPr>
      <w:r w:rsidRPr="00FC4180">
        <w:rPr>
          <w:rFonts w:ascii="Times New Roman" w:hAnsi="Times New Roman"/>
          <w:sz w:val="27"/>
          <w:szCs w:val="27"/>
        </w:rPr>
        <w:t>Учитывая, что деятельность антимонопольного органа направлена, как на осуществление контрольно-надзорной деятельности, так и на предупреждения нарушений антимонопольного законодательства, то в докладе будут озвучены нормы разъяснительного характера и правоприменительная практика Управления.</w:t>
      </w:r>
    </w:p>
    <w:p w:rsidR="00C76701" w:rsidRPr="00FC4180" w:rsidRDefault="00C76701" w:rsidP="00C76701">
      <w:pPr>
        <w:shd w:val="clear" w:color="auto" w:fill="FFFFFF"/>
        <w:spacing w:after="0" w:line="240" w:lineRule="auto"/>
        <w:ind w:firstLine="567"/>
        <w:jc w:val="both"/>
        <w:rPr>
          <w:rFonts w:ascii="Times New Roman" w:hAnsi="Times New Roman"/>
          <w:b/>
          <w:bCs/>
          <w:sz w:val="27"/>
          <w:szCs w:val="27"/>
        </w:rPr>
      </w:pPr>
    </w:p>
    <w:p w:rsidR="00375D20" w:rsidRPr="00FC4180" w:rsidRDefault="00375D20" w:rsidP="00FC4180">
      <w:pPr>
        <w:shd w:val="clear" w:color="auto" w:fill="FFFFFF"/>
        <w:spacing w:after="0" w:line="240" w:lineRule="auto"/>
        <w:ind w:firstLine="567"/>
        <w:jc w:val="center"/>
        <w:rPr>
          <w:rFonts w:ascii="Times New Roman" w:hAnsi="Times New Roman"/>
          <w:b/>
          <w:bCs/>
          <w:sz w:val="27"/>
          <w:szCs w:val="27"/>
        </w:rPr>
      </w:pPr>
      <w:r w:rsidRPr="00FC4180">
        <w:rPr>
          <w:rFonts w:ascii="Times New Roman" w:hAnsi="Times New Roman"/>
          <w:b/>
          <w:bCs/>
          <w:sz w:val="27"/>
          <w:szCs w:val="27"/>
        </w:rPr>
        <w:t>Статистика выявления и пресечения нарушений Закона о защите конкуренции</w:t>
      </w:r>
    </w:p>
    <w:p w:rsidR="00C76701" w:rsidRPr="00FC4180" w:rsidRDefault="00C76701" w:rsidP="00FC4180">
      <w:pPr>
        <w:shd w:val="clear" w:color="auto" w:fill="FFFFFF"/>
        <w:spacing w:after="0" w:line="240" w:lineRule="auto"/>
        <w:ind w:firstLine="567"/>
        <w:jc w:val="both"/>
        <w:rPr>
          <w:rFonts w:ascii="Times New Roman" w:hAnsi="Times New Roman"/>
          <w:b/>
          <w:bCs/>
          <w:sz w:val="27"/>
          <w:szCs w:val="27"/>
        </w:rPr>
      </w:pPr>
    </w:p>
    <w:p w:rsidR="00375D20" w:rsidRPr="00FC4180" w:rsidRDefault="00375D20" w:rsidP="00FC4180">
      <w:pPr>
        <w:shd w:val="clear" w:color="auto" w:fill="FFFFFF"/>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За период </w:t>
      </w:r>
      <w:r w:rsidR="00FC4180" w:rsidRPr="00FC4180">
        <w:rPr>
          <w:rFonts w:ascii="Times New Roman" w:hAnsi="Times New Roman"/>
          <w:sz w:val="27"/>
          <w:szCs w:val="27"/>
        </w:rPr>
        <w:t>с 01.01.2018г. по 1</w:t>
      </w:r>
      <w:r w:rsidR="00616A0A">
        <w:rPr>
          <w:rFonts w:ascii="Times New Roman" w:hAnsi="Times New Roman"/>
          <w:sz w:val="27"/>
          <w:szCs w:val="27"/>
        </w:rPr>
        <w:t>4</w:t>
      </w:r>
      <w:r w:rsidR="00FC4180" w:rsidRPr="00FC4180">
        <w:rPr>
          <w:rFonts w:ascii="Times New Roman" w:hAnsi="Times New Roman"/>
          <w:sz w:val="27"/>
          <w:szCs w:val="27"/>
        </w:rPr>
        <w:t>.</w:t>
      </w:r>
      <w:r w:rsidR="00616A0A">
        <w:rPr>
          <w:rFonts w:ascii="Times New Roman" w:hAnsi="Times New Roman"/>
          <w:sz w:val="27"/>
          <w:szCs w:val="27"/>
        </w:rPr>
        <w:t>12</w:t>
      </w:r>
      <w:r w:rsidR="00FC4180" w:rsidRPr="00FC4180">
        <w:rPr>
          <w:rFonts w:ascii="Times New Roman" w:hAnsi="Times New Roman"/>
          <w:sz w:val="27"/>
          <w:szCs w:val="27"/>
        </w:rPr>
        <w:t>.</w:t>
      </w:r>
      <w:r w:rsidRPr="00FC4180">
        <w:rPr>
          <w:rFonts w:ascii="Times New Roman" w:hAnsi="Times New Roman"/>
          <w:sz w:val="27"/>
          <w:szCs w:val="27"/>
        </w:rPr>
        <w:t>201</w:t>
      </w:r>
      <w:r w:rsidR="00FC4180" w:rsidRPr="00FC4180">
        <w:rPr>
          <w:rFonts w:ascii="Times New Roman" w:hAnsi="Times New Roman"/>
          <w:sz w:val="27"/>
          <w:szCs w:val="27"/>
        </w:rPr>
        <w:t>8</w:t>
      </w:r>
      <w:r w:rsidRPr="00FC4180">
        <w:rPr>
          <w:rFonts w:ascii="Times New Roman" w:hAnsi="Times New Roman"/>
          <w:sz w:val="27"/>
          <w:szCs w:val="27"/>
        </w:rPr>
        <w:t xml:space="preserve"> г</w:t>
      </w:r>
      <w:r w:rsidR="00FC4180" w:rsidRPr="00FC4180">
        <w:rPr>
          <w:rFonts w:ascii="Times New Roman" w:hAnsi="Times New Roman"/>
          <w:sz w:val="27"/>
          <w:szCs w:val="27"/>
        </w:rPr>
        <w:t>.</w:t>
      </w:r>
      <w:r w:rsidRPr="00FC4180">
        <w:rPr>
          <w:rFonts w:ascii="Times New Roman" w:hAnsi="Times New Roman"/>
          <w:sz w:val="27"/>
          <w:szCs w:val="27"/>
        </w:rPr>
        <w:t xml:space="preserve"> Алтайским республиканским УФАС Ро</w:t>
      </w:r>
      <w:r w:rsidR="00837848">
        <w:rPr>
          <w:rFonts w:ascii="Times New Roman" w:hAnsi="Times New Roman"/>
          <w:sz w:val="27"/>
          <w:szCs w:val="27"/>
        </w:rPr>
        <w:t xml:space="preserve">ссии возбуждено </w:t>
      </w:r>
      <w:r w:rsidR="00616A0A">
        <w:rPr>
          <w:rFonts w:ascii="Times New Roman" w:hAnsi="Times New Roman"/>
          <w:sz w:val="27"/>
          <w:szCs w:val="27"/>
        </w:rPr>
        <w:t>13</w:t>
      </w:r>
      <w:r w:rsidRPr="00FC4180">
        <w:rPr>
          <w:rFonts w:ascii="Times New Roman" w:hAnsi="Times New Roman"/>
          <w:sz w:val="27"/>
          <w:szCs w:val="27"/>
        </w:rPr>
        <w:t xml:space="preserve"> дел по нарушению антим</w:t>
      </w:r>
      <w:r w:rsidR="00837848">
        <w:rPr>
          <w:rFonts w:ascii="Times New Roman" w:hAnsi="Times New Roman"/>
          <w:sz w:val="27"/>
          <w:szCs w:val="27"/>
        </w:rPr>
        <w:t>онопольного законодательства</w:t>
      </w:r>
      <w:r w:rsidRPr="00FC4180">
        <w:rPr>
          <w:rFonts w:ascii="Times New Roman" w:hAnsi="Times New Roman"/>
          <w:sz w:val="27"/>
          <w:szCs w:val="27"/>
        </w:rPr>
        <w:t>.</w:t>
      </w:r>
    </w:p>
    <w:p w:rsidR="00837848" w:rsidRDefault="00375D20" w:rsidP="00FC4180">
      <w:pPr>
        <w:shd w:val="clear" w:color="auto" w:fill="FFFFFF"/>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Проведено </w:t>
      </w:r>
      <w:r w:rsidR="00616A0A">
        <w:rPr>
          <w:rFonts w:ascii="Times New Roman" w:hAnsi="Times New Roman"/>
          <w:sz w:val="27"/>
          <w:szCs w:val="27"/>
        </w:rPr>
        <w:t>6</w:t>
      </w:r>
      <w:r w:rsidR="00837848">
        <w:rPr>
          <w:rFonts w:ascii="Times New Roman" w:hAnsi="Times New Roman"/>
          <w:sz w:val="27"/>
          <w:szCs w:val="27"/>
        </w:rPr>
        <w:t xml:space="preserve"> провер</w:t>
      </w:r>
      <w:r w:rsidR="00616A0A">
        <w:rPr>
          <w:rFonts w:ascii="Times New Roman" w:hAnsi="Times New Roman"/>
          <w:sz w:val="27"/>
          <w:szCs w:val="27"/>
        </w:rPr>
        <w:t>о</w:t>
      </w:r>
      <w:r w:rsidR="00837848">
        <w:rPr>
          <w:rFonts w:ascii="Times New Roman" w:hAnsi="Times New Roman"/>
          <w:sz w:val="27"/>
          <w:szCs w:val="27"/>
        </w:rPr>
        <w:t>к</w:t>
      </w:r>
      <w:r w:rsidRPr="00FC4180">
        <w:rPr>
          <w:rFonts w:ascii="Times New Roman" w:hAnsi="Times New Roman"/>
          <w:sz w:val="27"/>
          <w:szCs w:val="27"/>
        </w:rPr>
        <w:t xml:space="preserve"> на предмет соблюдения антимонопольного законодательства</w:t>
      </w:r>
      <w:r w:rsidR="00837848">
        <w:rPr>
          <w:rFonts w:ascii="Times New Roman" w:hAnsi="Times New Roman"/>
          <w:sz w:val="27"/>
          <w:szCs w:val="27"/>
        </w:rPr>
        <w:t>.</w:t>
      </w:r>
    </w:p>
    <w:p w:rsidR="00375D20" w:rsidRPr="00FC4180" w:rsidRDefault="00837848" w:rsidP="00FC4180">
      <w:pPr>
        <w:shd w:val="clear" w:color="auto" w:fill="FFFFFF"/>
        <w:spacing w:after="0" w:line="240" w:lineRule="auto"/>
        <w:ind w:firstLine="567"/>
        <w:jc w:val="both"/>
        <w:rPr>
          <w:rFonts w:ascii="Times New Roman" w:hAnsi="Times New Roman"/>
          <w:sz w:val="27"/>
          <w:szCs w:val="27"/>
        </w:rPr>
      </w:pPr>
      <w:r>
        <w:rPr>
          <w:rFonts w:ascii="Times New Roman" w:hAnsi="Times New Roman"/>
          <w:sz w:val="27"/>
          <w:szCs w:val="27"/>
        </w:rPr>
        <w:t xml:space="preserve">В отчетном периоде выдано </w:t>
      </w:r>
      <w:r w:rsidR="00616A0A">
        <w:rPr>
          <w:rFonts w:ascii="Times New Roman" w:hAnsi="Times New Roman"/>
          <w:sz w:val="27"/>
          <w:szCs w:val="27"/>
        </w:rPr>
        <w:t>14</w:t>
      </w:r>
      <w:r>
        <w:rPr>
          <w:rFonts w:ascii="Times New Roman" w:hAnsi="Times New Roman"/>
          <w:sz w:val="27"/>
          <w:szCs w:val="27"/>
        </w:rPr>
        <w:t xml:space="preserve"> предупреждени</w:t>
      </w:r>
      <w:r w:rsidR="00616A0A">
        <w:rPr>
          <w:rFonts w:ascii="Times New Roman" w:hAnsi="Times New Roman"/>
          <w:sz w:val="27"/>
          <w:szCs w:val="27"/>
        </w:rPr>
        <w:t>й</w:t>
      </w:r>
      <w:r>
        <w:rPr>
          <w:rFonts w:ascii="Times New Roman" w:hAnsi="Times New Roman"/>
          <w:sz w:val="27"/>
          <w:szCs w:val="27"/>
        </w:rPr>
        <w:t>, 1 предостережение</w:t>
      </w:r>
    </w:p>
    <w:p w:rsidR="00375D20" w:rsidRPr="00FC4180" w:rsidRDefault="00375D20" w:rsidP="00FC4180">
      <w:pPr>
        <w:shd w:val="clear" w:color="auto" w:fill="FFFFFF"/>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Возбуждено и рассмотрено </w:t>
      </w:r>
      <w:r w:rsidR="00616A0A">
        <w:rPr>
          <w:rFonts w:ascii="Times New Roman" w:hAnsi="Times New Roman"/>
          <w:sz w:val="27"/>
          <w:szCs w:val="27"/>
        </w:rPr>
        <w:t>34</w:t>
      </w:r>
      <w:r w:rsidRPr="00FC4180">
        <w:rPr>
          <w:rFonts w:ascii="Times New Roman" w:hAnsi="Times New Roman"/>
          <w:sz w:val="27"/>
          <w:szCs w:val="27"/>
        </w:rPr>
        <w:t xml:space="preserve"> административных дела по нарушению антимонопольного законодательства.</w:t>
      </w:r>
    </w:p>
    <w:p w:rsidR="00837848" w:rsidRDefault="00837848" w:rsidP="00FC4180">
      <w:pPr>
        <w:spacing w:after="0" w:line="240" w:lineRule="auto"/>
        <w:ind w:firstLine="567"/>
        <w:jc w:val="center"/>
        <w:rPr>
          <w:rFonts w:ascii="Times New Roman" w:hAnsi="Times New Roman"/>
          <w:b/>
          <w:sz w:val="27"/>
          <w:szCs w:val="27"/>
        </w:rPr>
      </w:pPr>
    </w:p>
    <w:p w:rsidR="003913B6" w:rsidRPr="00FC4180" w:rsidRDefault="003913B6" w:rsidP="00FC4180">
      <w:pPr>
        <w:spacing w:after="0" w:line="240" w:lineRule="auto"/>
        <w:ind w:firstLine="567"/>
        <w:jc w:val="center"/>
        <w:rPr>
          <w:rFonts w:ascii="Times New Roman" w:hAnsi="Times New Roman"/>
          <w:sz w:val="27"/>
          <w:szCs w:val="27"/>
        </w:rPr>
      </w:pPr>
      <w:r w:rsidRPr="00FC4180">
        <w:rPr>
          <w:rFonts w:ascii="Times New Roman" w:hAnsi="Times New Roman"/>
          <w:b/>
          <w:sz w:val="27"/>
          <w:szCs w:val="27"/>
        </w:rPr>
        <w:t>Контроль</w:t>
      </w:r>
      <w:r w:rsidRPr="00FC4180">
        <w:rPr>
          <w:rFonts w:ascii="Times New Roman" w:hAnsi="Times New Roman"/>
          <w:sz w:val="27"/>
          <w:szCs w:val="27"/>
        </w:rPr>
        <w:t xml:space="preserve"> </w:t>
      </w:r>
      <w:r w:rsidRPr="00FC4180">
        <w:rPr>
          <w:rFonts w:ascii="Times New Roman" w:hAnsi="Times New Roman"/>
          <w:b/>
          <w:sz w:val="27"/>
          <w:szCs w:val="27"/>
        </w:rPr>
        <w:t>органов власти</w:t>
      </w:r>
    </w:p>
    <w:p w:rsidR="003913B6" w:rsidRPr="00FC4180" w:rsidRDefault="003913B6" w:rsidP="00FC4180">
      <w:pPr>
        <w:spacing w:after="0" w:line="240" w:lineRule="auto"/>
        <w:ind w:firstLine="567"/>
        <w:jc w:val="both"/>
        <w:rPr>
          <w:rFonts w:ascii="Times New Roman" w:hAnsi="Times New Roman"/>
          <w:b/>
          <w:sz w:val="27"/>
          <w:szCs w:val="27"/>
        </w:rPr>
      </w:pP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В 2018 год</w:t>
      </w:r>
      <w:r w:rsidR="00302192">
        <w:rPr>
          <w:rFonts w:ascii="Times New Roman" w:hAnsi="Times New Roman"/>
          <w:sz w:val="27"/>
          <w:szCs w:val="27"/>
        </w:rPr>
        <w:t>у</w:t>
      </w:r>
      <w:r w:rsidRPr="00FC4180">
        <w:rPr>
          <w:rFonts w:ascii="Times New Roman" w:hAnsi="Times New Roman"/>
          <w:sz w:val="27"/>
          <w:szCs w:val="27"/>
        </w:rPr>
        <w:t xml:space="preserve"> Управлением возбуждено и рассмотрено 5 дел о нарушении </w:t>
      </w:r>
      <w:r w:rsidR="00302192">
        <w:rPr>
          <w:rFonts w:ascii="Times New Roman" w:hAnsi="Times New Roman"/>
          <w:sz w:val="27"/>
          <w:szCs w:val="27"/>
        </w:rPr>
        <w:t xml:space="preserve">органами власти </w:t>
      </w:r>
      <w:r w:rsidRPr="00FC4180">
        <w:rPr>
          <w:rFonts w:ascii="Times New Roman" w:hAnsi="Times New Roman"/>
          <w:sz w:val="27"/>
          <w:szCs w:val="27"/>
        </w:rPr>
        <w:t>антимонопольного законодательства, 2 из них возбуждены по итогам проведения внеплановых выездных проверок.</w:t>
      </w:r>
    </w:p>
    <w:p w:rsidR="003913B6"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В связи с тем, что с нарушениями, которые были предметами рассмотрения Комиссии УФАС по РА, может столкнуться любой орган местного самоуправления, необходимо рассмотреть каждое из названных дел и разобрать суть нарушений.</w:t>
      </w:r>
    </w:p>
    <w:p w:rsidR="008D6909" w:rsidRPr="00451C78" w:rsidRDefault="008D6909" w:rsidP="00FC4180">
      <w:pPr>
        <w:spacing w:after="0" w:line="240" w:lineRule="auto"/>
        <w:ind w:firstLine="567"/>
        <w:jc w:val="both"/>
        <w:rPr>
          <w:rFonts w:ascii="Times New Roman" w:hAnsi="Times New Roman"/>
          <w:sz w:val="27"/>
          <w:szCs w:val="27"/>
        </w:rPr>
      </w:pPr>
      <w:r w:rsidRPr="00451C78">
        <w:rPr>
          <w:rFonts w:ascii="Times New Roman" w:hAnsi="Times New Roman"/>
          <w:sz w:val="27"/>
          <w:szCs w:val="27"/>
        </w:rPr>
        <w:t>Действующее законодательство в области антимонопольного регулирования содержит такую превентивную меру наказания, как предупреждение. 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Предупреждение также способствует быстрому устранению нарушений. Вместе с тем, неисполнение предупреждения в установленный срок влечет за собой более серьезную меру наказания.</w:t>
      </w:r>
    </w:p>
    <w:p w:rsidR="008D6909" w:rsidRPr="00FC4180" w:rsidRDefault="008D6909" w:rsidP="00FC4180">
      <w:pPr>
        <w:spacing w:after="0" w:line="240" w:lineRule="auto"/>
        <w:ind w:firstLine="567"/>
        <w:jc w:val="both"/>
        <w:rPr>
          <w:rFonts w:ascii="Times New Roman" w:hAnsi="Times New Roman"/>
          <w:sz w:val="27"/>
          <w:szCs w:val="27"/>
        </w:rPr>
      </w:pPr>
    </w:p>
    <w:p w:rsidR="003913B6" w:rsidRDefault="003913B6" w:rsidP="008D6909">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1. </w:t>
      </w:r>
      <w:r w:rsidR="008D6909">
        <w:rPr>
          <w:rFonts w:ascii="Times New Roman" w:hAnsi="Times New Roman"/>
          <w:sz w:val="27"/>
          <w:szCs w:val="27"/>
        </w:rPr>
        <w:t>В</w:t>
      </w:r>
      <w:r w:rsidRPr="00FC4180">
        <w:rPr>
          <w:rFonts w:ascii="Times New Roman" w:hAnsi="Times New Roman"/>
          <w:sz w:val="27"/>
          <w:szCs w:val="27"/>
        </w:rPr>
        <w:t xml:space="preserve"> отношении районной Администрации </w:t>
      </w:r>
      <w:r w:rsidR="008D6909" w:rsidRPr="00FC4180">
        <w:rPr>
          <w:rFonts w:ascii="Times New Roman" w:hAnsi="Times New Roman"/>
          <w:sz w:val="27"/>
          <w:szCs w:val="27"/>
        </w:rPr>
        <w:t xml:space="preserve">дело возбуждено </w:t>
      </w:r>
      <w:r w:rsidRPr="00FC4180">
        <w:rPr>
          <w:rFonts w:ascii="Times New Roman" w:hAnsi="Times New Roman"/>
          <w:sz w:val="27"/>
          <w:szCs w:val="27"/>
        </w:rPr>
        <w:t>по итогам неисполнения в установленные сроки выданного предупреждения о прекращении действий, которые содержат признаки нарушения антимонопольного законодательства.</w:t>
      </w:r>
    </w:p>
    <w:p w:rsidR="008D6909" w:rsidRPr="00FC4180" w:rsidRDefault="008D6909" w:rsidP="008D6909">
      <w:pPr>
        <w:spacing w:after="0" w:line="240" w:lineRule="auto"/>
        <w:ind w:firstLine="567"/>
        <w:jc w:val="both"/>
        <w:rPr>
          <w:rFonts w:ascii="Times New Roman" w:hAnsi="Times New Roman"/>
          <w:sz w:val="27"/>
          <w:szCs w:val="27"/>
        </w:rPr>
      </w:pPr>
      <w:r w:rsidRPr="00FC4180">
        <w:rPr>
          <w:rFonts w:ascii="Times New Roman" w:hAnsi="Times New Roman"/>
          <w:sz w:val="27"/>
          <w:szCs w:val="27"/>
        </w:rPr>
        <w:t>Напомина</w:t>
      </w:r>
      <w:r>
        <w:rPr>
          <w:rFonts w:ascii="Times New Roman" w:hAnsi="Times New Roman"/>
          <w:sz w:val="27"/>
          <w:szCs w:val="27"/>
        </w:rPr>
        <w:t>ю</w:t>
      </w:r>
      <w:r w:rsidRPr="00FC4180">
        <w:rPr>
          <w:rFonts w:ascii="Times New Roman" w:hAnsi="Times New Roman"/>
          <w:sz w:val="27"/>
          <w:szCs w:val="27"/>
        </w:rPr>
        <w:t xml:space="preserve">, что пунктом 7 части 1 статьи 15 Закона о защите конкуренции предусмотрен запрет на предоставление государственной или муниципальной </w:t>
      </w:r>
      <w:r w:rsidRPr="00FC4180">
        <w:rPr>
          <w:rFonts w:ascii="Times New Roman" w:hAnsi="Times New Roman"/>
          <w:sz w:val="27"/>
          <w:szCs w:val="27"/>
        </w:rPr>
        <w:lastRenderedPageBreak/>
        <w:t xml:space="preserve">преференции в нарушение порядка, установленного </w:t>
      </w:r>
      <w:hyperlink r:id="rId8" w:history="1">
        <w:r w:rsidRPr="00FC4180">
          <w:rPr>
            <w:rFonts w:ascii="Times New Roman" w:hAnsi="Times New Roman"/>
            <w:sz w:val="27"/>
            <w:szCs w:val="27"/>
          </w:rPr>
          <w:t>главой 5</w:t>
        </w:r>
      </w:hyperlink>
      <w:r w:rsidRPr="00FC4180">
        <w:rPr>
          <w:rFonts w:ascii="Times New Roman" w:hAnsi="Times New Roman"/>
          <w:sz w:val="27"/>
          <w:szCs w:val="27"/>
        </w:rPr>
        <w:t xml:space="preserve"> данного Федерального закона.</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Администрация района признана нарушившей Закона о защите конкуренции, в связи с передачей муниципального имущества - автомобиля в хозяйственное ведение муниципальному унитарному предприятию с дальнейшим согласованием продажи данного имущества в нарушение норм Федерального закона от 21.12.2001г. № 178-ФЗ «О приватизации государственного и муниципального имущества», так как указанными действиями Администрация поставила </w:t>
      </w:r>
      <w:r w:rsidR="008D6909">
        <w:rPr>
          <w:rFonts w:ascii="Times New Roman" w:hAnsi="Times New Roman"/>
          <w:sz w:val="27"/>
          <w:szCs w:val="27"/>
        </w:rPr>
        <w:t>физическое лицо</w:t>
      </w:r>
      <w:r w:rsidRPr="00FC4180">
        <w:rPr>
          <w:rFonts w:ascii="Times New Roman" w:hAnsi="Times New Roman"/>
          <w:sz w:val="27"/>
          <w:szCs w:val="27"/>
        </w:rPr>
        <w:t xml:space="preserve"> в преимущественные условия (предоставила муниципальную преференцию) по отношению к иным хозяйствующим субъектам – потенциальным претендентам на право приобретения муниципального имущества.</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В ходе рассмотрения вышеназванного дела Комиссией УФАС по РА сдела</w:t>
      </w:r>
      <w:r w:rsidR="008D6909">
        <w:rPr>
          <w:rFonts w:ascii="Times New Roman" w:hAnsi="Times New Roman"/>
          <w:sz w:val="27"/>
          <w:szCs w:val="27"/>
        </w:rPr>
        <w:t>ла</w:t>
      </w:r>
      <w:r w:rsidRPr="00FC4180">
        <w:rPr>
          <w:rFonts w:ascii="Times New Roman" w:hAnsi="Times New Roman"/>
          <w:sz w:val="27"/>
          <w:szCs w:val="27"/>
        </w:rPr>
        <w:t xml:space="preserve"> вывод о том, что передача муниципального имущества на праве хозяйственного ведения произведена не с целью использования его для уставной деятельности МУП, а с целью продажи имущества в обход норм законодательства, регулирующего его приватизацию.</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В настоящее время Арбитражным судом Республики Алтай рассматривается дело по исковому заявлению Администрации к МУП о признании сделки по продаже муниципального имущества – автомобиля недействительной, и об </w:t>
      </w:r>
      <w:proofErr w:type="spellStart"/>
      <w:r w:rsidRPr="00FC4180">
        <w:rPr>
          <w:rFonts w:ascii="Times New Roman" w:hAnsi="Times New Roman"/>
          <w:sz w:val="27"/>
          <w:szCs w:val="27"/>
        </w:rPr>
        <w:t>обязании</w:t>
      </w:r>
      <w:proofErr w:type="spellEnd"/>
      <w:r w:rsidRPr="00FC4180">
        <w:rPr>
          <w:rFonts w:ascii="Times New Roman" w:hAnsi="Times New Roman"/>
          <w:sz w:val="27"/>
          <w:szCs w:val="27"/>
        </w:rPr>
        <w:t xml:space="preserve"> произвести передачу имущества в собственность муниципального образования.</w:t>
      </w:r>
    </w:p>
    <w:p w:rsidR="003913B6"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Администрации выдано предписание, в отношении должностного лица возбуждено административное производство.</w:t>
      </w:r>
    </w:p>
    <w:p w:rsidR="003913B6" w:rsidRDefault="008D6909" w:rsidP="00FC4180">
      <w:pPr>
        <w:spacing w:after="0" w:line="240" w:lineRule="auto"/>
        <w:ind w:firstLine="567"/>
        <w:jc w:val="both"/>
        <w:rPr>
          <w:rFonts w:ascii="Times New Roman" w:hAnsi="Times New Roman"/>
          <w:sz w:val="27"/>
          <w:szCs w:val="27"/>
        </w:rPr>
      </w:pPr>
      <w:r>
        <w:rPr>
          <w:rFonts w:ascii="Times New Roman" w:hAnsi="Times New Roman"/>
          <w:sz w:val="27"/>
          <w:szCs w:val="27"/>
        </w:rPr>
        <w:t>2</w:t>
      </w:r>
      <w:r w:rsidR="003913B6" w:rsidRPr="00FC4180">
        <w:rPr>
          <w:rFonts w:ascii="Times New Roman" w:hAnsi="Times New Roman"/>
          <w:sz w:val="27"/>
          <w:szCs w:val="27"/>
        </w:rPr>
        <w:t>. Управлением возбуждено дело в отношении Администрации по признакам нарушения пункта 1 части 3 статьи 17.1 Федерального закона от 26.07.2006 №135-ФЗ «О защите конкуренции», выразившегося в бездействии Администрации по распоряжению муниципальным имуществом, повлекшем предоставление муниципальным унитарным предприятием трем Обществам с ограниченной ответственностью муниципального имущества (котельные с оборудованием) на срок 3 и 11 месяцев без торгов, а также предоставление административного здания без получения согласия собственника муниципального имущества.</w:t>
      </w:r>
    </w:p>
    <w:p w:rsidR="00385064" w:rsidRPr="00D927DF" w:rsidRDefault="00385064" w:rsidP="00385064">
      <w:pPr>
        <w:autoSpaceDE w:val="0"/>
        <w:autoSpaceDN w:val="0"/>
        <w:adjustRightInd w:val="0"/>
        <w:spacing w:after="0" w:line="240" w:lineRule="auto"/>
        <w:ind w:firstLine="540"/>
        <w:jc w:val="both"/>
        <w:rPr>
          <w:rFonts w:ascii="Times New Roman" w:hAnsi="Times New Roman"/>
          <w:sz w:val="27"/>
          <w:szCs w:val="27"/>
        </w:rPr>
      </w:pPr>
      <w:r w:rsidRPr="00D927DF">
        <w:rPr>
          <w:rFonts w:ascii="Times New Roman" w:hAnsi="Times New Roman"/>
          <w:sz w:val="27"/>
          <w:szCs w:val="27"/>
        </w:rPr>
        <w:t xml:space="preserve">Согласно части 2 статьи 18 Федерального закона от 14.11.2002 №161-ФЗ «О государственных и муниципальных унитарных предприятиях» государственное или муниципальное предприятие </w:t>
      </w:r>
      <w:hyperlink r:id="rId9" w:history="1">
        <w:r w:rsidRPr="00D927DF">
          <w:rPr>
            <w:rFonts w:ascii="Times New Roman" w:hAnsi="Times New Roman"/>
            <w:sz w:val="27"/>
            <w:szCs w:val="27"/>
          </w:rPr>
          <w:t>не вправе</w:t>
        </w:r>
      </w:hyperlink>
      <w:r w:rsidRPr="00D927DF">
        <w:rPr>
          <w:rFonts w:ascii="Times New Roman" w:hAnsi="Times New Roman"/>
          <w:sz w:val="27"/>
          <w:szCs w:val="27"/>
        </w:rPr>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385064" w:rsidRPr="00193F9A" w:rsidRDefault="00385064" w:rsidP="00385064">
      <w:pPr>
        <w:shd w:val="clear" w:color="auto" w:fill="FFFFFF"/>
        <w:spacing w:after="0" w:line="240" w:lineRule="auto"/>
        <w:ind w:firstLine="567"/>
        <w:jc w:val="both"/>
        <w:rPr>
          <w:rFonts w:ascii="Times New Roman" w:hAnsi="Times New Roman"/>
          <w:sz w:val="27"/>
          <w:szCs w:val="27"/>
        </w:rPr>
      </w:pPr>
      <w:r w:rsidRPr="00193F9A">
        <w:rPr>
          <w:rFonts w:ascii="Times New Roman" w:hAnsi="Times New Roman"/>
          <w:sz w:val="27"/>
          <w:szCs w:val="27"/>
        </w:rPr>
        <w:t xml:space="preserve">Распоряжением Администрация передала в хозяйственное ведение МУП </w:t>
      </w:r>
      <w:r w:rsidR="00EC3595" w:rsidRPr="00193F9A">
        <w:rPr>
          <w:rFonts w:ascii="Times New Roman" w:hAnsi="Times New Roman"/>
          <w:sz w:val="27"/>
          <w:szCs w:val="27"/>
        </w:rPr>
        <w:t>котельные с оборудованием</w:t>
      </w:r>
      <w:r w:rsidRPr="00193F9A">
        <w:rPr>
          <w:rFonts w:ascii="Times New Roman" w:hAnsi="Times New Roman"/>
          <w:sz w:val="27"/>
          <w:szCs w:val="27"/>
        </w:rPr>
        <w:t xml:space="preserve">. </w:t>
      </w:r>
    </w:p>
    <w:p w:rsidR="00385064" w:rsidRPr="00193F9A" w:rsidRDefault="00385064" w:rsidP="00385064">
      <w:pPr>
        <w:shd w:val="clear" w:color="auto" w:fill="FFFFFF"/>
        <w:spacing w:after="0" w:line="240" w:lineRule="auto"/>
        <w:ind w:firstLine="567"/>
        <w:jc w:val="both"/>
        <w:rPr>
          <w:rFonts w:ascii="Times New Roman" w:hAnsi="Times New Roman"/>
          <w:sz w:val="27"/>
          <w:szCs w:val="27"/>
        </w:rPr>
      </w:pPr>
      <w:r w:rsidRPr="00193F9A">
        <w:rPr>
          <w:rFonts w:ascii="Times New Roman" w:hAnsi="Times New Roman"/>
          <w:sz w:val="27"/>
          <w:szCs w:val="27"/>
        </w:rPr>
        <w:t>Далее в отношении вышеуказанного имущества МУП были заключены следующие договоры аренды:</w:t>
      </w:r>
    </w:p>
    <w:p w:rsidR="00385064" w:rsidRPr="00193F9A" w:rsidRDefault="00385064" w:rsidP="00385064">
      <w:pPr>
        <w:shd w:val="clear" w:color="auto" w:fill="FFFFFF"/>
        <w:spacing w:after="0" w:line="240" w:lineRule="auto"/>
        <w:ind w:firstLine="567"/>
        <w:jc w:val="both"/>
        <w:rPr>
          <w:rFonts w:ascii="Times New Roman" w:hAnsi="Times New Roman"/>
          <w:sz w:val="27"/>
          <w:szCs w:val="27"/>
        </w:rPr>
      </w:pPr>
      <w:r w:rsidRPr="00193F9A">
        <w:rPr>
          <w:rFonts w:ascii="Times New Roman" w:hAnsi="Times New Roman"/>
          <w:sz w:val="27"/>
          <w:szCs w:val="27"/>
        </w:rPr>
        <w:t>- договор аренды недвижимого имущества №1 от 31.12.2015. Срок аренды по данному договору 3 месяца.</w:t>
      </w:r>
    </w:p>
    <w:p w:rsidR="00385064" w:rsidRPr="00193F9A" w:rsidRDefault="00385064" w:rsidP="00385064">
      <w:pPr>
        <w:shd w:val="clear" w:color="auto" w:fill="FFFFFF"/>
        <w:spacing w:after="0" w:line="240" w:lineRule="auto"/>
        <w:ind w:firstLine="567"/>
        <w:jc w:val="both"/>
        <w:rPr>
          <w:rFonts w:ascii="Times New Roman" w:hAnsi="Times New Roman"/>
          <w:sz w:val="27"/>
          <w:szCs w:val="27"/>
        </w:rPr>
      </w:pPr>
      <w:r w:rsidRPr="00193F9A">
        <w:rPr>
          <w:rFonts w:ascii="Times New Roman" w:hAnsi="Times New Roman"/>
          <w:sz w:val="27"/>
          <w:szCs w:val="27"/>
        </w:rPr>
        <w:t xml:space="preserve">- договор аренды недвижимого имущества №21 от 01.01.2016 года. Срок аренды по данному договору 11 месяцев. </w:t>
      </w:r>
    </w:p>
    <w:p w:rsidR="00385064" w:rsidRPr="00193F9A" w:rsidRDefault="00385064" w:rsidP="00385064">
      <w:pPr>
        <w:shd w:val="clear" w:color="auto" w:fill="FFFFFF"/>
        <w:spacing w:after="0" w:line="240" w:lineRule="auto"/>
        <w:ind w:firstLine="567"/>
        <w:jc w:val="both"/>
        <w:rPr>
          <w:rFonts w:ascii="Times New Roman" w:hAnsi="Times New Roman"/>
          <w:sz w:val="27"/>
          <w:szCs w:val="27"/>
        </w:rPr>
      </w:pPr>
      <w:r w:rsidRPr="00193F9A">
        <w:rPr>
          <w:rFonts w:ascii="Times New Roman" w:hAnsi="Times New Roman"/>
          <w:sz w:val="27"/>
          <w:szCs w:val="27"/>
        </w:rPr>
        <w:lastRenderedPageBreak/>
        <w:t xml:space="preserve">- договор аренды недвижимого имущества №3 от 01.01.2016 года. Срок аренды по данному договору 11 месяцев. </w:t>
      </w:r>
    </w:p>
    <w:p w:rsidR="006813AB" w:rsidRPr="00193F9A" w:rsidRDefault="00385064" w:rsidP="00385064">
      <w:pPr>
        <w:shd w:val="clear" w:color="auto" w:fill="FFFFFF"/>
        <w:spacing w:after="0" w:line="240" w:lineRule="auto"/>
        <w:ind w:firstLine="567"/>
        <w:jc w:val="both"/>
        <w:rPr>
          <w:rFonts w:ascii="Times New Roman" w:hAnsi="Times New Roman"/>
          <w:sz w:val="27"/>
          <w:szCs w:val="27"/>
        </w:rPr>
      </w:pPr>
      <w:r w:rsidRPr="00193F9A">
        <w:rPr>
          <w:rFonts w:ascii="Times New Roman" w:hAnsi="Times New Roman"/>
          <w:sz w:val="27"/>
          <w:szCs w:val="27"/>
        </w:rPr>
        <w:t>Вместе с тем, Администрация дала согласие МУП «</w:t>
      </w:r>
      <w:proofErr w:type="spellStart"/>
      <w:r w:rsidRPr="00193F9A">
        <w:rPr>
          <w:rFonts w:ascii="Times New Roman" w:hAnsi="Times New Roman"/>
          <w:sz w:val="27"/>
          <w:szCs w:val="27"/>
        </w:rPr>
        <w:t>Майминские</w:t>
      </w:r>
      <w:proofErr w:type="spellEnd"/>
      <w:r w:rsidRPr="00193F9A">
        <w:rPr>
          <w:rFonts w:ascii="Times New Roman" w:hAnsi="Times New Roman"/>
          <w:sz w:val="27"/>
          <w:szCs w:val="27"/>
        </w:rPr>
        <w:t xml:space="preserve"> коммунальные системы» на передачу в аренду ООО вышеуказанного имущества только на 30 дней, что не противоречит пункту 11 части 1 статьи 17.1 Закона о защите конкуренции. Однако, МУП, в нарушение данного Администрацией согласия, заключило договоры аренды с ООО на срок 3 и 11 месяцев, т.е. на срок, превышающий предельно допустимый, установленный пунктом 11 части 1 статьи 17.1 Закона о защите конкуренции.</w:t>
      </w:r>
    </w:p>
    <w:p w:rsidR="00BD16EE" w:rsidRPr="00193F9A" w:rsidRDefault="00BD16EE" w:rsidP="00BD16EE">
      <w:pPr>
        <w:shd w:val="clear" w:color="auto" w:fill="FFFFFF"/>
        <w:spacing w:after="0" w:line="240" w:lineRule="auto"/>
        <w:ind w:firstLine="567"/>
        <w:jc w:val="both"/>
        <w:rPr>
          <w:rFonts w:ascii="Times New Roman" w:hAnsi="Times New Roman"/>
          <w:sz w:val="27"/>
          <w:szCs w:val="27"/>
        </w:rPr>
      </w:pPr>
      <w:r w:rsidRPr="00193F9A">
        <w:rPr>
          <w:rFonts w:ascii="Times New Roman" w:hAnsi="Times New Roman"/>
          <w:sz w:val="27"/>
          <w:szCs w:val="27"/>
        </w:rPr>
        <w:t>Таким образом договоры аренды, заключенные МУП с ООО, заключены на срок, превышающий предельно допустимый, установленный пунктом 11 части 1 статьи 17.1 Закона о защите конкуренции.</w:t>
      </w:r>
    </w:p>
    <w:p w:rsidR="00BD16EE" w:rsidRPr="00193F9A" w:rsidRDefault="00BD16EE" w:rsidP="00BD16EE">
      <w:pPr>
        <w:spacing w:after="0" w:line="240" w:lineRule="auto"/>
        <w:ind w:firstLine="567"/>
        <w:jc w:val="both"/>
        <w:rPr>
          <w:rFonts w:ascii="Times New Roman" w:hAnsi="Times New Roman"/>
          <w:sz w:val="27"/>
          <w:szCs w:val="27"/>
        </w:rPr>
      </w:pPr>
      <w:r w:rsidRPr="00193F9A">
        <w:rPr>
          <w:rFonts w:ascii="Times New Roman" w:hAnsi="Times New Roman"/>
          <w:sz w:val="27"/>
          <w:szCs w:val="27"/>
        </w:rPr>
        <w:t>Также, Распоряжением Администрация передала в хозяйственное ведение МУП, в том числе и административное здание площадью 530 квадратных метров.</w:t>
      </w:r>
    </w:p>
    <w:p w:rsidR="00BD16EE" w:rsidRPr="00193F9A" w:rsidRDefault="00BD16EE" w:rsidP="00BD16EE">
      <w:pPr>
        <w:spacing w:after="0" w:line="240" w:lineRule="auto"/>
        <w:ind w:firstLine="567"/>
        <w:jc w:val="both"/>
        <w:rPr>
          <w:rFonts w:ascii="Times New Roman" w:hAnsi="Times New Roman"/>
          <w:sz w:val="27"/>
          <w:szCs w:val="27"/>
        </w:rPr>
      </w:pPr>
      <w:r w:rsidRPr="00193F9A">
        <w:rPr>
          <w:rFonts w:ascii="Times New Roman" w:hAnsi="Times New Roman"/>
          <w:sz w:val="27"/>
          <w:szCs w:val="27"/>
        </w:rPr>
        <w:t>Таким образом, на момент заключения вышеуказанных договоров аренды (31.12.2015г., 01.01.2016г.) данное административное здание находилось в хозяйственном ведении МУП.</w:t>
      </w:r>
    </w:p>
    <w:p w:rsidR="00BD16EE" w:rsidRPr="00193F9A" w:rsidRDefault="00BD16EE" w:rsidP="00BD16EE">
      <w:pPr>
        <w:spacing w:after="0" w:line="240" w:lineRule="auto"/>
        <w:ind w:firstLine="567"/>
        <w:jc w:val="both"/>
        <w:rPr>
          <w:rFonts w:ascii="Times New Roman" w:hAnsi="Times New Roman"/>
          <w:sz w:val="27"/>
          <w:szCs w:val="27"/>
        </w:rPr>
      </w:pPr>
      <w:r w:rsidRPr="00193F9A">
        <w:rPr>
          <w:rFonts w:ascii="Times New Roman" w:hAnsi="Times New Roman"/>
          <w:sz w:val="27"/>
          <w:szCs w:val="27"/>
        </w:rPr>
        <w:t>Проанализировав договор аренды недвижимого имущества №1, договор аренды недвижимого имущества №3 установлено, что юридическим адресом вышеуказанных обществ является офис 7 по вышеуказанному адресу, а по договору аренды недвижимого имущества №офис №5 по аналогичному адресу.</w:t>
      </w:r>
    </w:p>
    <w:p w:rsidR="00BD16EE" w:rsidRPr="00193F9A" w:rsidRDefault="00BD16EE" w:rsidP="00BD16EE">
      <w:pPr>
        <w:spacing w:after="0" w:line="240" w:lineRule="auto"/>
        <w:ind w:firstLine="567"/>
        <w:jc w:val="both"/>
        <w:rPr>
          <w:rFonts w:ascii="Times New Roman" w:hAnsi="Times New Roman"/>
          <w:sz w:val="27"/>
          <w:szCs w:val="27"/>
        </w:rPr>
      </w:pPr>
      <w:r w:rsidRPr="00193F9A">
        <w:rPr>
          <w:rFonts w:ascii="Times New Roman" w:hAnsi="Times New Roman"/>
          <w:sz w:val="27"/>
          <w:szCs w:val="27"/>
        </w:rPr>
        <w:t>Вместе с тем, Администрация не давала согласия МУП на передачу в аренду административного здания (части здания) по указанному адресу, поскольку МУП не обращалось за получением данного согласия, то есть МУП передало ООО часть здания по указанному адресу, без получения согласия собственника муниципального имущества (Администрации МО) в нарушение части 2 статьи 18 Закона о государственных и муниципальных унитарных предприятиях.</w:t>
      </w:r>
    </w:p>
    <w:p w:rsidR="00385064" w:rsidRPr="00193F9A" w:rsidRDefault="00BD16EE" w:rsidP="00BD16EE">
      <w:pPr>
        <w:tabs>
          <w:tab w:val="left" w:pos="0"/>
          <w:tab w:val="left" w:pos="540"/>
        </w:tabs>
        <w:spacing w:after="0" w:line="240" w:lineRule="auto"/>
        <w:jc w:val="both"/>
        <w:rPr>
          <w:rFonts w:ascii="Times New Roman" w:hAnsi="Times New Roman"/>
          <w:sz w:val="27"/>
          <w:szCs w:val="27"/>
        </w:rPr>
      </w:pPr>
      <w:r w:rsidRPr="00193F9A">
        <w:rPr>
          <w:rFonts w:ascii="Times New Roman" w:hAnsi="Times New Roman"/>
          <w:sz w:val="27"/>
          <w:szCs w:val="27"/>
        </w:rPr>
        <w:tab/>
        <w:t xml:space="preserve">На основании вышеизложенного, в бездействии Администрации МО </w:t>
      </w:r>
      <w:r w:rsidRPr="00C57310">
        <w:rPr>
          <w:rFonts w:ascii="Times New Roman" w:hAnsi="Times New Roman"/>
          <w:sz w:val="27"/>
          <w:szCs w:val="27"/>
        </w:rPr>
        <w:t>по распоряжению муниципальным имуществом, повлекш</w:t>
      </w:r>
      <w:r>
        <w:rPr>
          <w:rFonts w:ascii="Times New Roman" w:hAnsi="Times New Roman"/>
          <w:sz w:val="27"/>
          <w:szCs w:val="27"/>
        </w:rPr>
        <w:t>ем</w:t>
      </w:r>
      <w:r w:rsidRPr="00C57310">
        <w:rPr>
          <w:rFonts w:ascii="Times New Roman" w:hAnsi="Times New Roman"/>
          <w:sz w:val="27"/>
          <w:szCs w:val="27"/>
        </w:rPr>
        <w:t xml:space="preserve"> предоставление МУП </w:t>
      </w:r>
      <w:r w:rsidRPr="00193F9A">
        <w:rPr>
          <w:rFonts w:ascii="Times New Roman" w:hAnsi="Times New Roman"/>
          <w:sz w:val="27"/>
          <w:szCs w:val="27"/>
        </w:rPr>
        <w:t xml:space="preserve">ООО муниципального имущества (котельные с оборудованием) </w:t>
      </w:r>
      <w:r w:rsidRPr="00C57310">
        <w:rPr>
          <w:rFonts w:ascii="Times New Roman" w:hAnsi="Times New Roman"/>
          <w:sz w:val="27"/>
          <w:szCs w:val="27"/>
        </w:rPr>
        <w:t xml:space="preserve">на срок </w:t>
      </w:r>
      <w:r>
        <w:rPr>
          <w:rFonts w:ascii="Times New Roman" w:hAnsi="Times New Roman"/>
          <w:sz w:val="27"/>
          <w:szCs w:val="27"/>
        </w:rPr>
        <w:t xml:space="preserve">3 и </w:t>
      </w:r>
      <w:r w:rsidRPr="00C57310">
        <w:rPr>
          <w:rFonts w:ascii="Times New Roman" w:hAnsi="Times New Roman"/>
          <w:sz w:val="27"/>
          <w:szCs w:val="27"/>
        </w:rPr>
        <w:t>11 месяцев без торгов</w:t>
      </w:r>
      <w:r>
        <w:rPr>
          <w:rFonts w:ascii="Times New Roman" w:hAnsi="Times New Roman"/>
          <w:sz w:val="27"/>
          <w:szCs w:val="27"/>
        </w:rPr>
        <w:t xml:space="preserve">, а также предоставление МУП </w:t>
      </w:r>
      <w:r w:rsidRPr="00193F9A">
        <w:rPr>
          <w:rFonts w:ascii="Times New Roman" w:hAnsi="Times New Roman"/>
          <w:sz w:val="27"/>
          <w:szCs w:val="27"/>
        </w:rPr>
        <w:t xml:space="preserve">ООО </w:t>
      </w:r>
      <w:r>
        <w:rPr>
          <w:rFonts w:ascii="Times New Roman" w:hAnsi="Times New Roman"/>
          <w:sz w:val="27"/>
          <w:szCs w:val="27"/>
        </w:rPr>
        <w:t xml:space="preserve">муниципального имущества (административное </w:t>
      </w:r>
      <w:r w:rsidRPr="00193F9A">
        <w:rPr>
          <w:rFonts w:ascii="Times New Roman" w:hAnsi="Times New Roman"/>
          <w:sz w:val="27"/>
          <w:szCs w:val="27"/>
        </w:rPr>
        <w:t>здание  офис 7, офис 5) без получения согласия собственника муниципального имущества</w:t>
      </w:r>
      <w:r>
        <w:rPr>
          <w:rFonts w:ascii="Times New Roman" w:hAnsi="Times New Roman"/>
          <w:sz w:val="27"/>
          <w:szCs w:val="27"/>
        </w:rPr>
        <w:t xml:space="preserve"> </w:t>
      </w:r>
      <w:r w:rsidRPr="00193F9A">
        <w:rPr>
          <w:rFonts w:ascii="Times New Roman" w:hAnsi="Times New Roman"/>
          <w:sz w:val="27"/>
          <w:szCs w:val="27"/>
        </w:rPr>
        <w:t xml:space="preserve">усматриваются признаки нарушения </w:t>
      </w:r>
      <w:r w:rsidRPr="00C57310">
        <w:rPr>
          <w:rFonts w:ascii="Times New Roman" w:hAnsi="Times New Roman"/>
          <w:sz w:val="27"/>
          <w:szCs w:val="27"/>
        </w:rPr>
        <w:t xml:space="preserve">части </w:t>
      </w:r>
      <w:r>
        <w:rPr>
          <w:rFonts w:ascii="Times New Roman" w:hAnsi="Times New Roman"/>
          <w:sz w:val="27"/>
          <w:szCs w:val="27"/>
        </w:rPr>
        <w:t>1</w:t>
      </w:r>
      <w:r w:rsidRPr="00C57310">
        <w:rPr>
          <w:rFonts w:ascii="Times New Roman" w:hAnsi="Times New Roman"/>
          <w:sz w:val="27"/>
          <w:szCs w:val="27"/>
        </w:rPr>
        <w:t xml:space="preserve"> статьи 17.1 Федерального закона от 26.07.2006 № 135-ФЗ «О защите </w:t>
      </w:r>
      <w:r w:rsidRPr="00193F9A">
        <w:rPr>
          <w:rFonts w:ascii="Times New Roman" w:hAnsi="Times New Roman"/>
          <w:sz w:val="27"/>
          <w:szCs w:val="27"/>
        </w:rPr>
        <w:t xml:space="preserve">конкуренции». </w:t>
      </w:r>
    </w:p>
    <w:p w:rsidR="003913B6" w:rsidRPr="00C420D3" w:rsidRDefault="00EC3595" w:rsidP="00C420D3">
      <w:pPr>
        <w:spacing w:after="0" w:line="240" w:lineRule="auto"/>
        <w:ind w:firstLine="567"/>
        <w:jc w:val="both"/>
        <w:rPr>
          <w:rFonts w:ascii="Times New Roman" w:hAnsi="Times New Roman"/>
          <w:sz w:val="28"/>
          <w:szCs w:val="28"/>
        </w:rPr>
      </w:pPr>
      <w:r w:rsidRPr="00193F9A">
        <w:rPr>
          <w:rFonts w:ascii="Times New Roman" w:hAnsi="Times New Roman"/>
          <w:sz w:val="27"/>
          <w:szCs w:val="27"/>
        </w:rPr>
        <w:t>3</w:t>
      </w:r>
      <w:r w:rsidR="00C420D3" w:rsidRPr="00193F9A">
        <w:rPr>
          <w:rFonts w:ascii="Times New Roman" w:hAnsi="Times New Roman"/>
          <w:sz w:val="27"/>
          <w:szCs w:val="27"/>
        </w:rPr>
        <w:t xml:space="preserve">. </w:t>
      </w:r>
      <w:r w:rsidR="003913B6" w:rsidRPr="00193F9A">
        <w:rPr>
          <w:rFonts w:ascii="Times New Roman" w:hAnsi="Times New Roman"/>
          <w:sz w:val="27"/>
          <w:szCs w:val="27"/>
        </w:rPr>
        <w:t>По итогам рассмотрения дела о нарушении антимонопольного</w:t>
      </w:r>
      <w:r w:rsidR="003913B6" w:rsidRPr="00C420D3">
        <w:rPr>
          <w:rFonts w:ascii="Times New Roman" w:hAnsi="Times New Roman"/>
          <w:sz w:val="28"/>
          <w:szCs w:val="28"/>
        </w:rPr>
        <w:t xml:space="preserve"> законодательства </w:t>
      </w:r>
      <w:r w:rsidR="003913B6" w:rsidRPr="00FC4180">
        <w:rPr>
          <w:rFonts w:ascii="Times New Roman" w:hAnsi="Times New Roman"/>
          <w:sz w:val="27"/>
          <w:szCs w:val="27"/>
        </w:rPr>
        <w:t xml:space="preserve">Комиссия УФАС по РА признала муниципальное учреждение </w:t>
      </w:r>
      <w:r w:rsidR="003913B6" w:rsidRPr="00FC4180">
        <w:rPr>
          <w:rFonts w:ascii="Times New Roman" w:hAnsi="Times New Roman"/>
          <w:color w:val="000000"/>
          <w:sz w:val="27"/>
          <w:szCs w:val="27"/>
        </w:rPr>
        <w:t xml:space="preserve">и Общества с ограниченной ответственностью </w:t>
      </w:r>
      <w:r w:rsidR="003913B6" w:rsidRPr="00FC4180">
        <w:rPr>
          <w:rFonts w:ascii="Times New Roman" w:hAnsi="Times New Roman"/>
          <w:sz w:val="27"/>
          <w:szCs w:val="27"/>
        </w:rPr>
        <w:t>нарушившими</w:t>
      </w:r>
      <w:r w:rsidR="003913B6" w:rsidRPr="00FC4180">
        <w:rPr>
          <w:rFonts w:ascii="Times New Roman" w:hAnsi="Times New Roman"/>
          <w:color w:val="000000"/>
          <w:sz w:val="27"/>
          <w:szCs w:val="27"/>
        </w:rPr>
        <w:t xml:space="preserve"> </w:t>
      </w:r>
      <w:r w:rsidR="003913B6" w:rsidRPr="00FC4180">
        <w:rPr>
          <w:rFonts w:ascii="Times New Roman" w:hAnsi="Times New Roman"/>
          <w:sz w:val="27"/>
          <w:szCs w:val="27"/>
        </w:rPr>
        <w:t xml:space="preserve">пункт 4 </w:t>
      </w:r>
      <w:r w:rsidR="003913B6" w:rsidRPr="00FC4180">
        <w:rPr>
          <w:rFonts w:ascii="Times New Roman" w:hAnsi="Times New Roman"/>
          <w:spacing w:val="1"/>
          <w:sz w:val="27"/>
          <w:szCs w:val="27"/>
        </w:rPr>
        <w:t>статьи 16</w:t>
      </w:r>
      <w:r w:rsidR="003913B6" w:rsidRPr="00FC4180">
        <w:rPr>
          <w:rFonts w:ascii="Times New Roman" w:hAnsi="Times New Roman"/>
          <w:color w:val="000000"/>
          <w:spacing w:val="1"/>
          <w:sz w:val="27"/>
          <w:szCs w:val="27"/>
        </w:rPr>
        <w:t xml:space="preserve"> </w:t>
      </w:r>
      <w:r w:rsidR="003913B6" w:rsidRPr="00FC4180">
        <w:rPr>
          <w:rFonts w:ascii="Times New Roman" w:hAnsi="Times New Roman"/>
          <w:sz w:val="27"/>
          <w:szCs w:val="27"/>
        </w:rPr>
        <w:t xml:space="preserve">Федерального закона от 26.07.2006г. № 135-ФЗ «О защите конкуренции», в связи с </w:t>
      </w:r>
      <w:r w:rsidR="003913B6" w:rsidRPr="00FC4180">
        <w:rPr>
          <w:rFonts w:ascii="Times New Roman" w:hAnsi="Times New Roman"/>
          <w:color w:val="000000"/>
          <w:sz w:val="27"/>
          <w:szCs w:val="27"/>
        </w:rPr>
        <w:t>заключением устного соглашения на выполнение работ на объекте Мемориальный комплекс «Парк Победы» города Горно-Алтайска до объявления запросов котировок</w:t>
      </w:r>
      <w:r w:rsidR="003913B6" w:rsidRPr="00FC4180">
        <w:rPr>
          <w:rFonts w:ascii="Times New Roman" w:hAnsi="Times New Roman"/>
          <w:color w:val="000000"/>
          <w:sz w:val="27"/>
          <w:szCs w:val="27"/>
          <w:shd w:val="clear" w:color="auto" w:fill="FFFFFF"/>
        </w:rPr>
        <w:t xml:space="preserve"> </w:t>
      </w:r>
      <w:r w:rsidR="003913B6" w:rsidRPr="00FC4180">
        <w:rPr>
          <w:rFonts w:ascii="Times New Roman" w:hAnsi="Times New Roman"/>
          <w:color w:val="000000"/>
          <w:sz w:val="27"/>
          <w:szCs w:val="27"/>
        </w:rPr>
        <w:t>цен</w:t>
      </w:r>
      <w:r w:rsidR="003913B6" w:rsidRPr="00FC4180">
        <w:rPr>
          <w:rFonts w:ascii="Times New Roman" w:hAnsi="Times New Roman"/>
          <w:sz w:val="27"/>
          <w:szCs w:val="27"/>
        </w:rPr>
        <w:t>.</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Пунктом 4 статьи 16 Федерального закона от 26.07.2006г. № 135-ФЗ «О защите конкуренции» установлено, что запрещаются соглашения между ор</w:t>
      </w:r>
      <w:r w:rsidR="00EC3595">
        <w:rPr>
          <w:rFonts w:ascii="Times New Roman" w:hAnsi="Times New Roman"/>
          <w:sz w:val="27"/>
          <w:szCs w:val="27"/>
        </w:rPr>
        <w:t xml:space="preserve">ганами местного самоуправления </w:t>
      </w:r>
      <w:r w:rsidRPr="00FC4180">
        <w:rPr>
          <w:rFonts w:ascii="Times New Roman" w:hAnsi="Times New Roman"/>
          <w:sz w:val="27"/>
          <w:szCs w:val="27"/>
        </w:rPr>
        <w:t xml:space="preserve">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w:t>
      </w:r>
      <w:r w:rsidRPr="00FC4180">
        <w:rPr>
          <w:rFonts w:ascii="Times New Roman" w:hAnsi="Times New Roman"/>
          <w:sz w:val="27"/>
          <w:szCs w:val="27"/>
        </w:rPr>
        <w:lastRenderedPageBreak/>
        <w:t>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3913B6" w:rsidRPr="00FC4180" w:rsidRDefault="003913B6" w:rsidP="00FC4180">
      <w:pPr>
        <w:pStyle w:val="a3"/>
        <w:spacing w:after="0" w:line="240" w:lineRule="auto"/>
        <w:ind w:left="0" w:firstLine="567"/>
        <w:jc w:val="both"/>
        <w:rPr>
          <w:rFonts w:ascii="Times New Roman" w:hAnsi="Times New Roman" w:cs="Times New Roman"/>
          <w:sz w:val="27"/>
          <w:szCs w:val="27"/>
        </w:rPr>
      </w:pPr>
      <w:r w:rsidRPr="00FC4180">
        <w:rPr>
          <w:rFonts w:ascii="Times New Roman" w:hAnsi="Times New Roman" w:cs="Times New Roman"/>
          <w:sz w:val="27"/>
          <w:szCs w:val="27"/>
        </w:rPr>
        <w:t xml:space="preserve">Пунктом 2 статьи 3 Закона о контрактной системе установлено, что определение поставщика (подрядчика, исполнителя) – это совокупность действий, которые осуществляются заказчиками в порядке, установленном данным Федеральным законом, </w:t>
      </w:r>
      <w:r w:rsidRPr="00FC4180">
        <w:rPr>
          <w:rFonts w:ascii="Times New Roman" w:hAnsi="Times New Roman" w:cs="Times New Roman"/>
          <w:b/>
          <w:sz w:val="27"/>
          <w:szCs w:val="27"/>
        </w:rPr>
        <w:t>начиная с размещения извещения</w:t>
      </w:r>
      <w:r w:rsidRPr="00FC4180">
        <w:rPr>
          <w:rFonts w:ascii="Times New Roman" w:hAnsi="Times New Roman" w:cs="Times New Roman"/>
          <w:sz w:val="27"/>
          <w:szCs w:val="27"/>
        </w:rPr>
        <w:t xml:space="preserve">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В рассматриваемом случае, муниципальное учреждение определило ООО подрядчиком на выполнение работ до объявления закупочной процедуры, кроме того, к моменту публикации извещений работы уже были выполнены.</w:t>
      </w:r>
    </w:p>
    <w:p w:rsidR="00EC3595" w:rsidRPr="00FC4180" w:rsidRDefault="003913B6" w:rsidP="00EC3595">
      <w:pPr>
        <w:pStyle w:val="a3"/>
        <w:spacing w:after="0" w:line="240" w:lineRule="auto"/>
        <w:ind w:left="0" w:firstLine="567"/>
        <w:jc w:val="both"/>
        <w:rPr>
          <w:rFonts w:ascii="Times New Roman" w:hAnsi="Times New Roman" w:cs="Times New Roman"/>
          <w:sz w:val="27"/>
          <w:szCs w:val="27"/>
        </w:rPr>
      </w:pPr>
      <w:r w:rsidRPr="00FC4180">
        <w:rPr>
          <w:rFonts w:ascii="Times New Roman" w:hAnsi="Times New Roman" w:cs="Times New Roman"/>
          <w:sz w:val="27"/>
          <w:szCs w:val="27"/>
        </w:rPr>
        <w:t xml:space="preserve">В связи с чем, Комиссия УФАС по РА пришла к выводу о фиктивности объявления и проведения </w:t>
      </w:r>
      <w:r w:rsidRPr="00FC4180">
        <w:rPr>
          <w:rFonts w:ascii="Times New Roman" w:hAnsi="Times New Roman" w:cs="Times New Roman"/>
          <w:color w:val="000000"/>
          <w:sz w:val="27"/>
          <w:szCs w:val="27"/>
        </w:rPr>
        <w:t>запросов котировок</w:t>
      </w:r>
      <w:r w:rsidRPr="00FC4180">
        <w:rPr>
          <w:rFonts w:ascii="Times New Roman" w:hAnsi="Times New Roman" w:cs="Times New Roman"/>
          <w:sz w:val="27"/>
          <w:szCs w:val="27"/>
        </w:rPr>
        <w:t>, так как фактическая необходимость закупки работ отсутствовала.</w:t>
      </w:r>
    </w:p>
    <w:p w:rsidR="003913B6" w:rsidRPr="00C53F4D" w:rsidRDefault="003913B6" w:rsidP="00FC4180">
      <w:pPr>
        <w:spacing w:after="0" w:line="240" w:lineRule="auto"/>
        <w:ind w:firstLine="567"/>
        <w:jc w:val="both"/>
        <w:rPr>
          <w:rFonts w:ascii="Times New Roman" w:hAnsi="Times New Roman"/>
          <w:b/>
          <w:sz w:val="27"/>
          <w:szCs w:val="27"/>
        </w:rPr>
      </w:pPr>
      <w:r w:rsidRPr="00C53F4D">
        <w:rPr>
          <w:rFonts w:ascii="Times New Roman" w:hAnsi="Times New Roman"/>
          <w:b/>
          <w:sz w:val="27"/>
          <w:szCs w:val="27"/>
        </w:rPr>
        <w:t>По-иному обстоят дела в части выдачи обязательных для исполнения предупреждений: из 4, выданных в первом полугодии, только 1 в адрес органа местного самоуправления.</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Данное предупреждение было выдано в связи с отказом в предоставлении земельного участка (части земельного участка), необходимого для обслуживания здания </w:t>
      </w:r>
      <w:r w:rsidR="00EC3595">
        <w:rPr>
          <w:rFonts w:ascii="Times New Roman" w:hAnsi="Times New Roman"/>
          <w:sz w:val="27"/>
          <w:szCs w:val="27"/>
        </w:rPr>
        <w:t xml:space="preserve">склада </w:t>
      </w:r>
      <w:r w:rsidRPr="00FC4180">
        <w:rPr>
          <w:rFonts w:ascii="Times New Roman" w:hAnsi="Times New Roman"/>
          <w:sz w:val="27"/>
          <w:szCs w:val="27"/>
        </w:rPr>
        <w:t xml:space="preserve">ГСМ, принадлежащего на праве собственности </w:t>
      </w:r>
      <w:proofErr w:type="spellStart"/>
      <w:r w:rsidRPr="00FC4180">
        <w:rPr>
          <w:rFonts w:ascii="Times New Roman" w:hAnsi="Times New Roman"/>
          <w:sz w:val="27"/>
          <w:szCs w:val="27"/>
        </w:rPr>
        <w:t>индвидуально</w:t>
      </w:r>
      <w:r w:rsidR="00EC3595">
        <w:rPr>
          <w:rFonts w:ascii="Times New Roman" w:hAnsi="Times New Roman"/>
          <w:sz w:val="27"/>
          <w:szCs w:val="27"/>
        </w:rPr>
        <w:t>му</w:t>
      </w:r>
      <w:proofErr w:type="spellEnd"/>
      <w:r w:rsidRPr="00FC4180">
        <w:rPr>
          <w:rFonts w:ascii="Times New Roman" w:hAnsi="Times New Roman"/>
          <w:sz w:val="27"/>
          <w:szCs w:val="27"/>
        </w:rPr>
        <w:t xml:space="preserve"> предпринимател</w:t>
      </w:r>
      <w:r w:rsidR="00EC3595">
        <w:rPr>
          <w:rFonts w:ascii="Times New Roman" w:hAnsi="Times New Roman"/>
          <w:sz w:val="27"/>
          <w:szCs w:val="27"/>
        </w:rPr>
        <w:t>ю</w:t>
      </w:r>
      <w:r w:rsidRPr="00FC4180">
        <w:rPr>
          <w:rFonts w:ascii="Times New Roman" w:hAnsi="Times New Roman"/>
          <w:sz w:val="27"/>
          <w:szCs w:val="27"/>
        </w:rPr>
        <w:t>, что носит признаки нарушения п. 2 ч. 1 ст. 15 Закона о защите конкуренции, так как указанными действиями Администрация необоснованно препятствует осуществлению предпринимательской деятельности.</w:t>
      </w:r>
    </w:p>
    <w:p w:rsidR="003913B6"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Два предупреждения касались создания дискриминационных условий органами государственной власти Республики Алтай (п. 8 ч. 1 ст. 15 Закона о защите конкуренции), выразившиеся во включении в нормативно-правовую базу и официальные письма условий, согласно которым одни предприниматели получали преимущества перед другими.</w:t>
      </w:r>
    </w:p>
    <w:p w:rsidR="00EC3595" w:rsidRPr="00FC4180" w:rsidRDefault="00EC3595" w:rsidP="00FC4180">
      <w:pPr>
        <w:spacing w:after="0" w:line="240" w:lineRule="auto"/>
        <w:ind w:firstLine="567"/>
        <w:jc w:val="both"/>
        <w:rPr>
          <w:rFonts w:ascii="Times New Roman" w:hAnsi="Times New Roman"/>
          <w:sz w:val="27"/>
          <w:szCs w:val="27"/>
        </w:rPr>
      </w:pP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Предупреждение о прекращении нарушения пункта 2 части 1 статьи 15 Федерального закона от 26.07.2006г. № 135-ФЗ «О защите конкуренции» Управлением выдано </w:t>
      </w:r>
      <w:r w:rsidR="00C53F4D">
        <w:rPr>
          <w:rFonts w:ascii="Times New Roman" w:hAnsi="Times New Roman"/>
          <w:sz w:val="27"/>
          <w:szCs w:val="27"/>
        </w:rPr>
        <w:t xml:space="preserve">федеральному </w:t>
      </w:r>
      <w:r w:rsidRPr="00FC4180">
        <w:rPr>
          <w:rFonts w:ascii="Times New Roman" w:hAnsi="Times New Roman"/>
          <w:sz w:val="27"/>
          <w:szCs w:val="27"/>
        </w:rPr>
        <w:t xml:space="preserve">органу власти в связи с действиями, выразившимся в неправомерном требовании у руководителей организаций, учреждений и индивидуальных предпринимателей предоставления актов исследований, не предусмотренных СанПиН </w:t>
      </w:r>
      <w:r w:rsidR="00C53F4D">
        <w:rPr>
          <w:rFonts w:ascii="Times New Roman" w:hAnsi="Times New Roman"/>
          <w:sz w:val="27"/>
          <w:szCs w:val="27"/>
        </w:rPr>
        <w:t>и СП,</w:t>
      </w:r>
      <w:r w:rsidRPr="00FC4180">
        <w:rPr>
          <w:rFonts w:ascii="Times New Roman" w:hAnsi="Times New Roman"/>
          <w:sz w:val="27"/>
          <w:szCs w:val="27"/>
        </w:rPr>
        <w:t xml:space="preserve"> поскольку </w:t>
      </w:r>
      <w:proofErr w:type="spellStart"/>
      <w:r w:rsidRPr="00FC4180">
        <w:rPr>
          <w:rFonts w:ascii="Times New Roman" w:hAnsi="Times New Roman"/>
          <w:sz w:val="27"/>
          <w:szCs w:val="27"/>
        </w:rPr>
        <w:t>устанав</w:t>
      </w:r>
      <w:r w:rsidR="00F83728">
        <w:rPr>
          <w:rFonts w:ascii="Times New Roman" w:hAnsi="Times New Roman"/>
          <w:sz w:val="27"/>
          <w:szCs w:val="27"/>
        </w:rPr>
        <w:t>ило</w:t>
      </w:r>
      <w:proofErr w:type="spellEnd"/>
      <w:r w:rsidRPr="00FC4180">
        <w:rPr>
          <w:rFonts w:ascii="Times New Roman" w:hAnsi="Times New Roman"/>
          <w:sz w:val="27"/>
          <w:szCs w:val="27"/>
        </w:rPr>
        <w:t xml:space="preserve"> не предусмотренные законодательством Российской Федерации требования к хозяйствующим субъектам по договорам на проведение дератизации и дезинсекции, заключенным с организациями, учреждениями и индивидуальными предпринимателями, а именно, прину</w:t>
      </w:r>
      <w:r w:rsidR="00F83728">
        <w:rPr>
          <w:rFonts w:ascii="Times New Roman" w:hAnsi="Times New Roman"/>
          <w:sz w:val="27"/>
          <w:szCs w:val="27"/>
        </w:rPr>
        <w:t>дило</w:t>
      </w:r>
      <w:r w:rsidRPr="00FC4180">
        <w:rPr>
          <w:rFonts w:ascii="Times New Roman" w:hAnsi="Times New Roman"/>
          <w:sz w:val="27"/>
          <w:szCs w:val="27"/>
        </w:rPr>
        <w:t xml:space="preserve"> хозяйствующий субъект предоставлять заказчику (и далее Управлению) документы (акты зоологических и энтомологических исследований), не предусмотренные законодательством Российской Федерации.</w:t>
      </w:r>
    </w:p>
    <w:p w:rsidR="00F83728" w:rsidRDefault="00F83728" w:rsidP="00C53F4D">
      <w:pPr>
        <w:spacing w:after="0" w:line="240" w:lineRule="auto"/>
        <w:rPr>
          <w:rFonts w:ascii="Times New Roman" w:hAnsi="Times New Roman"/>
          <w:b/>
          <w:sz w:val="27"/>
          <w:szCs w:val="27"/>
        </w:rPr>
      </w:pPr>
    </w:p>
    <w:p w:rsidR="003913B6" w:rsidRPr="00FC4180" w:rsidRDefault="003913B6" w:rsidP="00FC4180">
      <w:pPr>
        <w:spacing w:after="0" w:line="240" w:lineRule="auto"/>
        <w:ind w:firstLine="567"/>
        <w:jc w:val="center"/>
        <w:rPr>
          <w:rFonts w:ascii="Times New Roman" w:hAnsi="Times New Roman"/>
          <w:b/>
          <w:sz w:val="27"/>
          <w:szCs w:val="27"/>
        </w:rPr>
      </w:pPr>
      <w:r w:rsidRPr="00FC4180">
        <w:rPr>
          <w:rFonts w:ascii="Times New Roman" w:hAnsi="Times New Roman"/>
          <w:b/>
          <w:sz w:val="27"/>
          <w:szCs w:val="27"/>
        </w:rPr>
        <w:t>Контроль в сфере торговли</w:t>
      </w:r>
    </w:p>
    <w:p w:rsidR="003913B6" w:rsidRPr="00FC4180" w:rsidRDefault="003913B6" w:rsidP="00FC4180">
      <w:pPr>
        <w:spacing w:after="0" w:line="240" w:lineRule="auto"/>
        <w:ind w:firstLine="567"/>
        <w:jc w:val="both"/>
        <w:rPr>
          <w:rFonts w:ascii="Times New Roman" w:hAnsi="Times New Roman"/>
          <w:b/>
          <w:sz w:val="27"/>
          <w:szCs w:val="27"/>
        </w:rPr>
      </w:pPr>
    </w:p>
    <w:p w:rsidR="00310C90" w:rsidRDefault="00310C90" w:rsidP="00310C90">
      <w:pPr>
        <w:spacing w:after="0" w:line="240" w:lineRule="auto"/>
        <w:ind w:firstLine="567"/>
        <w:jc w:val="both"/>
        <w:rPr>
          <w:rFonts w:ascii="Times New Roman" w:hAnsi="Times New Roman"/>
          <w:sz w:val="28"/>
          <w:szCs w:val="28"/>
        </w:rPr>
      </w:pPr>
      <w:r w:rsidRPr="00310C90">
        <w:rPr>
          <w:rFonts w:ascii="Times New Roman" w:hAnsi="Times New Roman"/>
          <w:color w:val="000000"/>
          <w:sz w:val="28"/>
          <w:szCs w:val="28"/>
        </w:rPr>
        <w:t xml:space="preserve">Напомню, что </w:t>
      </w:r>
      <w:r w:rsidRPr="00310C90">
        <w:rPr>
          <w:rFonts w:ascii="Times New Roman" w:hAnsi="Times New Roman"/>
          <w:color w:val="000000"/>
          <w:spacing w:val="3"/>
          <w:sz w:val="28"/>
          <w:szCs w:val="28"/>
        </w:rPr>
        <w:t xml:space="preserve">статьей </w:t>
      </w:r>
      <w:r w:rsidRPr="00310C90">
        <w:rPr>
          <w:rFonts w:ascii="Times New Roman" w:hAnsi="Times New Roman"/>
          <w:color w:val="000000"/>
          <w:sz w:val="28"/>
          <w:szCs w:val="28"/>
        </w:rPr>
        <w:t>14 Федерального закона от 28.12.2009 № 381–ФЗ «Об основах государственного регулирования торговой деятельности в Российской Федерации»</w:t>
      </w:r>
      <w:r w:rsidRPr="00310C90">
        <w:rPr>
          <w:rFonts w:ascii="Times New Roman" w:hAnsi="Times New Roman"/>
          <w:sz w:val="28"/>
          <w:szCs w:val="28"/>
        </w:rPr>
        <w:t xml:space="preserve"> хозяйствующим субъектам, которые осуществляют розничную торговлю продовольственными товарами посредством организации торговой сети, запрещается приобретать на любом законном основании дополнительную площадь торговых объектов в случае превышения ими порога в 25% от общего объема продовольственных товаров, реализованных в предыдущем финансовом году на территории муниципального образования, в денежном выражении.</w:t>
      </w:r>
    </w:p>
    <w:p w:rsidR="00310C90" w:rsidRPr="00310C90" w:rsidRDefault="00310C90" w:rsidP="00310C90">
      <w:pPr>
        <w:pStyle w:val="ConsPlusTitle"/>
        <w:ind w:firstLine="567"/>
        <w:jc w:val="both"/>
        <w:rPr>
          <w:b w:val="0"/>
          <w:color w:val="000000"/>
          <w:sz w:val="27"/>
          <w:szCs w:val="27"/>
        </w:rPr>
      </w:pPr>
      <w:r w:rsidRPr="00FC4180">
        <w:rPr>
          <w:b w:val="0"/>
          <w:sz w:val="27"/>
          <w:szCs w:val="27"/>
        </w:rPr>
        <w:t xml:space="preserve">Управлением </w:t>
      </w:r>
      <w:r w:rsidRPr="00FC4180">
        <w:rPr>
          <w:b w:val="0"/>
          <w:color w:val="000000"/>
          <w:sz w:val="27"/>
          <w:szCs w:val="27"/>
        </w:rPr>
        <w:t>в целях проверки</w:t>
      </w:r>
      <w:r w:rsidRPr="00FC4180">
        <w:rPr>
          <w:b w:val="0"/>
          <w:sz w:val="27"/>
          <w:szCs w:val="27"/>
        </w:rPr>
        <w:t xml:space="preserve"> </w:t>
      </w:r>
      <w:r w:rsidRPr="00FC4180">
        <w:rPr>
          <w:b w:val="0"/>
          <w:color w:val="000000"/>
          <w:spacing w:val="3"/>
          <w:sz w:val="27"/>
          <w:szCs w:val="27"/>
        </w:rPr>
        <w:t xml:space="preserve">соблюдения требований </w:t>
      </w:r>
      <w:r w:rsidRPr="00310C90">
        <w:t>указанной норм</w:t>
      </w:r>
      <w:r>
        <w:t>ы</w:t>
      </w:r>
      <w:r w:rsidRPr="00310C90">
        <w:t xml:space="preserve"> Закона о торговле </w:t>
      </w:r>
      <w:r w:rsidRPr="00FC4180">
        <w:rPr>
          <w:b w:val="0"/>
          <w:color w:val="000000"/>
          <w:sz w:val="27"/>
          <w:szCs w:val="27"/>
        </w:rPr>
        <w:t xml:space="preserve">произведен расчет доли </w:t>
      </w:r>
      <w:r w:rsidRPr="00FC4180">
        <w:rPr>
          <w:b w:val="0"/>
          <w:sz w:val="27"/>
          <w:szCs w:val="27"/>
        </w:rPr>
        <w:t xml:space="preserve">объема всех реализованных продовольственных товаров в денежном выражении за предыдущий финансовый год в границах муниципальных районов Республики Алтай торговых сетей </w:t>
      </w:r>
      <w:r w:rsidRPr="00FC4180">
        <w:rPr>
          <w:b w:val="0"/>
          <w:color w:val="000000"/>
          <w:sz w:val="27"/>
          <w:szCs w:val="27"/>
        </w:rPr>
        <w:t>«Мария РА» (ООО «Розница К-1»), «</w:t>
      </w:r>
      <w:proofErr w:type="spellStart"/>
      <w:r w:rsidRPr="00FC4180">
        <w:rPr>
          <w:b w:val="0"/>
          <w:color w:val="000000"/>
          <w:sz w:val="27"/>
          <w:szCs w:val="27"/>
        </w:rPr>
        <w:t>Аникс</w:t>
      </w:r>
      <w:proofErr w:type="spellEnd"/>
      <w:r w:rsidRPr="00FC4180">
        <w:rPr>
          <w:b w:val="0"/>
          <w:color w:val="000000"/>
          <w:sz w:val="27"/>
          <w:szCs w:val="27"/>
        </w:rPr>
        <w:t xml:space="preserve">» и «Браво Дисконт-Продукт» (ООО «Торговая сеть </w:t>
      </w:r>
      <w:proofErr w:type="spellStart"/>
      <w:r w:rsidRPr="00FC4180">
        <w:rPr>
          <w:b w:val="0"/>
          <w:color w:val="000000"/>
          <w:sz w:val="27"/>
          <w:szCs w:val="27"/>
        </w:rPr>
        <w:t>Аникс</w:t>
      </w:r>
      <w:proofErr w:type="spellEnd"/>
      <w:r w:rsidRPr="00FC4180">
        <w:rPr>
          <w:b w:val="0"/>
          <w:color w:val="000000"/>
          <w:sz w:val="27"/>
          <w:szCs w:val="27"/>
        </w:rPr>
        <w:t>»), «</w:t>
      </w:r>
      <w:proofErr w:type="spellStart"/>
      <w:r w:rsidRPr="00FC4180">
        <w:rPr>
          <w:b w:val="0"/>
          <w:color w:val="000000"/>
          <w:sz w:val="27"/>
          <w:szCs w:val="27"/>
        </w:rPr>
        <w:t>Холидей</w:t>
      </w:r>
      <w:proofErr w:type="spellEnd"/>
      <w:r w:rsidRPr="00FC4180">
        <w:rPr>
          <w:b w:val="0"/>
          <w:color w:val="000000"/>
          <w:sz w:val="27"/>
          <w:szCs w:val="27"/>
        </w:rPr>
        <w:t xml:space="preserve"> Классик» и «</w:t>
      </w:r>
      <w:proofErr w:type="spellStart"/>
      <w:r w:rsidRPr="00FC4180">
        <w:rPr>
          <w:b w:val="0"/>
          <w:color w:val="000000"/>
          <w:sz w:val="27"/>
          <w:szCs w:val="27"/>
        </w:rPr>
        <w:t>Холди</w:t>
      </w:r>
      <w:proofErr w:type="spellEnd"/>
      <w:r w:rsidRPr="00FC4180">
        <w:rPr>
          <w:b w:val="0"/>
          <w:color w:val="000000"/>
          <w:sz w:val="27"/>
          <w:szCs w:val="27"/>
        </w:rPr>
        <w:t xml:space="preserve"> </w:t>
      </w:r>
      <w:proofErr w:type="spellStart"/>
      <w:r w:rsidRPr="00FC4180">
        <w:rPr>
          <w:b w:val="0"/>
          <w:color w:val="000000"/>
          <w:sz w:val="27"/>
          <w:szCs w:val="27"/>
        </w:rPr>
        <w:t>Дискаунтер</w:t>
      </w:r>
      <w:proofErr w:type="spellEnd"/>
      <w:r w:rsidRPr="00FC4180">
        <w:rPr>
          <w:b w:val="0"/>
          <w:color w:val="000000"/>
          <w:sz w:val="27"/>
          <w:szCs w:val="27"/>
        </w:rPr>
        <w:t xml:space="preserve">» (ООО «Компания </w:t>
      </w:r>
      <w:proofErr w:type="spellStart"/>
      <w:r w:rsidRPr="00FC4180">
        <w:rPr>
          <w:b w:val="0"/>
          <w:color w:val="000000"/>
          <w:sz w:val="27"/>
          <w:szCs w:val="27"/>
        </w:rPr>
        <w:t>Холидей</w:t>
      </w:r>
      <w:proofErr w:type="spellEnd"/>
      <w:r w:rsidRPr="00FC4180">
        <w:rPr>
          <w:b w:val="0"/>
          <w:color w:val="000000"/>
          <w:sz w:val="27"/>
          <w:szCs w:val="27"/>
        </w:rPr>
        <w:t xml:space="preserve">»), и </w:t>
      </w:r>
      <w:proofErr w:type="spellStart"/>
      <w:r w:rsidRPr="00FC4180">
        <w:rPr>
          <w:b w:val="0"/>
          <w:color w:val="000000"/>
          <w:sz w:val="27"/>
          <w:szCs w:val="27"/>
        </w:rPr>
        <w:t>франчайзинговой</w:t>
      </w:r>
      <w:proofErr w:type="spellEnd"/>
      <w:r w:rsidRPr="00FC4180">
        <w:rPr>
          <w:b w:val="0"/>
          <w:color w:val="000000"/>
          <w:sz w:val="27"/>
          <w:szCs w:val="27"/>
        </w:rPr>
        <w:t xml:space="preserve"> сети «Корзинка» (ООО «</w:t>
      </w:r>
      <w:proofErr w:type="spellStart"/>
      <w:r w:rsidRPr="00FC4180">
        <w:rPr>
          <w:b w:val="0"/>
          <w:color w:val="000000"/>
          <w:sz w:val="27"/>
          <w:szCs w:val="27"/>
        </w:rPr>
        <w:t>Прайд</w:t>
      </w:r>
      <w:proofErr w:type="spellEnd"/>
      <w:r w:rsidRPr="00FC4180">
        <w:rPr>
          <w:b w:val="0"/>
          <w:color w:val="000000"/>
          <w:sz w:val="27"/>
          <w:szCs w:val="27"/>
        </w:rPr>
        <w:t>-А»).</w:t>
      </w:r>
    </w:p>
    <w:p w:rsidR="00C53F4D" w:rsidRDefault="00C53F4D" w:rsidP="00C53F4D">
      <w:pPr>
        <w:pStyle w:val="ConsPlusTitle"/>
        <w:jc w:val="both"/>
      </w:pPr>
    </w:p>
    <w:p w:rsidR="003913B6" w:rsidRPr="00FC4180" w:rsidRDefault="003913B6" w:rsidP="00FC4180">
      <w:pPr>
        <w:spacing w:after="0" w:line="240" w:lineRule="auto"/>
        <w:ind w:firstLine="567"/>
        <w:jc w:val="both"/>
        <w:rPr>
          <w:rFonts w:ascii="Times New Roman" w:hAnsi="Times New Roman"/>
          <w:color w:val="000000"/>
          <w:sz w:val="27"/>
          <w:szCs w:val="27"/>
        </w:rPr>
      </w:pPr>
      <w:r w:rsidRPr="00FC4180">
        <w:rPr>
          <w:rFonts w:ascii="Times New Roman" w:hAnsi="Times New Roman"/>
          <w:color w:val="000000"/>
          <w:sz w:val="27"/>
          <w:szCs w:val="27"/>
        </w:rPr>
        <w:t xml:space="preserve">Управлением установлено, что допустимый </w:t>
      </w:r>
      <w:r w:rsidRPr="00FC4180">
        <w:rPr>
          <w:rFonts w:ascii="Times New Roman" w:hAnsi="Times New Roman"/>
          <w:b/>
          <w:color w:val="000000"/>
          <w:sz w:val="27"/>
          <w:szCs w:val="27"/>
        </w:rPr>
        <w:t>порог в 25%</w:t>
      </w:r>
      <w:r w:rsidRPr="00FC4180">
        <w:rPr>
          <w:rFonts w:ascii="Times New Roman" w:hAnsi="Times New Roman"/>
          <w:color w:val="000000"/>
          <w:sz w:val="27"/>
          <w:szCs w:val="27"/>
        </w:rPr>
        <w:t xml:space="preserve"> от </w:t>
      </w:r>
      <w:r w:rsidRPr="00FC4180">
        <w:rPr>
          <w:rFonts w:ascii="Times New Roman" w:hAnsi="Times New Roman"/>
          <w:sz w:val="27"/>
          <w:szCs w:val="27"/>
        </w:rPr>
        <w:t>объема всех реализованных продовольственных товаров в денежном выражении за предыдущий финансовый год в границах муниципального района</w:t>
      </w:r>
      <w:r w:rsidRPr="00FC4180">
        <w:rPr>
          <w:rFonts w:ascii="Times New Roman" w:hAnsi="Times New Roman"/>
          <w:color w:val="000000"/>
          <w:sz w:val="27"/>
          <w:szCs w:val="27"/>
        </w:rPr>
        <w:t xml:space="preserve">, установленный частью 1 статьи 14 Закона о торговле, </w:t>
      </w:r>
      <w:r w:rsidRPr="00FC4180">
        <w:rPr>
          <w:rFonts w:ascii="Times New Roman" w:hAnsi="Times New Roman"/>
          <w:b/>
          <w:color w:val="000000"/>
          <w:sz w:val="27"/>
          <w:szCs w:val="27"/>
        </w:rPr>
        <w:t>превышен</w:t>
      </w:r>
      <w:r w:rsidRPr="00FC4180">
        <w:rPr>
          <w:rFonts w:ascii="Times New Roman" w:hAnsi="Times New Roman"/>
          <w:color w:val="000000"/>
          <w:sz w:val="27"/>
          <w:szCs w:val="27"/>
        </w:rPr>
        <w:t xml:space="preserve"> у следующих хозяйствующих субъектов:</w:t>
      </w:r>
    </w:p>
    <w:p w:rsidR="003913B6" w:rsidRPr="00FC4180" w:rsidRDefault="003913B6" w:rsidP="00FC4180">
      <w:pPr>
        <w:spacing w:after="0" w:line="240" w:lineRule="auto"/>
        <w:ind w:firstLine="567"/>
        <w:jc w:val="both"/>
        <w:rPr>
          <w:rFonts w:ascii="Times New Roman" w:hAnsi="Times New Roman"/>
          <w:color w:val="000000"/>
          <w:sz w:val="27"/>
          <w:szCs w:val="27"/>
        </w:rPr>
      </w:pPr>
      <w:r w:rsidRPr="00FC4180">
        <w:rPr>
          <w:rFonts w:ascii="Times New Roman" w:hAnsi="Times New Roman"/>
          <w:sz w:val="27"/>
          <w:szCs w:val="27"/>
        </w:rPr>
        <w:t>- ООО «Розница К-1» в границах МО «</w:t>
      </w:r>
      <w:proofErr w:type="spellStart"/>
      <w:r w:rsidRPr="00FC4180">
        <w:rPr>
          <w:rFonts w:ascii="Times New Roman" w:hAnsi="Times New Roman"/>
          <w:sz w:val="27"/>
          <w:szCs w:val="27"/>
        </w:rPr>
        <w:t>Майминский</w:t>
      </w:r>
      <w:proofErr w:type="spellEnd"/>
      <w:r w:rsidRPr="00FC4180">
        <w:rPr>
          <w:rFonts w:ascii="Times New Roman" w:hAnsi="Times New Roman"/>
          <w:sz w:val="27"/>
          <w:szCs w:val="27"/>
        </w:rPr>
        <w:t xml:space="preserve"> район», МО «Онгудайский район», МО «</w:t>
      </w:r>
      <w:proofErr w:type="spellStart"/>
      <w:r w:rsidRPr="00FC4180">
        <w:rPr>
          <w:rFonts w:ascii="Times New Roman" w:hAnsi="Times New Roman"/>
          <w:sz w:val="27"/>
          <w:szCs w:val="27"/>
        </w:rPr>
        <w:t>Турочакский</w:t>
      </w:r>
      <w:proofErr w:type="spellEnd"/>
      <w:r w:rsidRPr="00FC4180">
        <w:rPr>
          <w:rFonts w:ascii="Times New Roman" w:hAnsi="Times New Roman"/>
          <w:sz w:val="27"/>
          <w:szCs w:val="27"/>
        </w:rPr>
        <w:t xml:space="preserve"> район», МО «</w:t>
      </w:r>
      <w:proofErr w:type="spellStart"/>
      <w:r w:rsidRPr="00FC4180">
        <w:rPr>
          <w:rFonts w:ascii="Times New Roman" w:hAnsi="Times New Roman"/>
          <w:sz w:val="27"/>
          <w:szCs w:val="27"/>
        </w:rPr>
        <w:t>Улаганский</w:t>
      </w:r>
      <w:proofErr w:type="spellEnd"/>
      <w:r w:rsidRPr="00FC4180">
        <w:rPr>
          <w:rFonts w:ascii="Times New Roman" w:hAnsi="Times New Roman"/>
          <w:sz w:val="27"/>
          <w:szCs w:val="27"/>
        </w:rPr>
        <w:t xml:space="preserve"> район», МО «</w:t>
      </w:r>
      <w:proofErr w:type="spellStart"/>
      <w:r w:rsidRPr="00FC4180">
        <w:rPr>
          <w:rFonts w:ascii="Times New Roman" w:hAnsi="Times New Roman"/>
          <w:sz w:val="27"/>
          <w:szCs w:val="27"/>
        </w:rPr>
        <w:t>Чемальский</w:t>
      </w:r>
      <w:proofErr w:type="spellEnd"/>
      <w:r w:rsidRPr="00FC4180">
        <w:rPr>
          <w:rFonts w:ascii="Times New Roman" w:hAnsi="Times New Roman"/>
          <w:sz w:val="27"/>
          <w:szCs w:val="27"/>
        </w:rPr>
        <w:t xml:space="preserve"> район», МО «</w:t>
      </w:r>
      <w:proofErr w:type="spellStart"/>
      <w:r w:rsidRPr="00FC4180">
        <w:rPr>
          <w:rFonts w:ascii="Times New Roman" w:hAnsi="Times New Roman"/>
          <w:sz w:val="27"/>
          <w:szCs w:val="27"/>
        </w:rPr>
        <w:t>Шебалинский</w:t>
      </w:r>
      <w:proofErr w:type="spellEnd"/>
      <w:r w:rsidRPr="00FC4180">
        <w:rPr>
          <w:rFonts w:ascii="Times New Roman" w:hAnsi="Times New Roman"/>
          <w:sz w:val="27"/>
          <w:szCs w:val="27"/>
        </w:rPr>
        <w:t xml:space="preserve"> район»;</w:t>
      </w:r>
    </w:p>
    <w:p w:rsidR="003913B6" w:rsidRPr="00FC4180" w:rsidRDefault="003913B6" w:rsidP="00FC4180">
      <w:pPr>
        <w:spacing w:after="0" w:line="240" w:lineRule="auto"/>
        <w:ind w:firstLine="567"/>
        <w:jc w:val="both"/>
        <w:rPr>
          <w:rFonts w:ascii="Times New Roman" w:hAnsi="Times New Roman"/>
          <w:color w:val="000000"/>
          <w:sz w:val="27"/>
          <w:szCs w:val="27"/>
        </w:rPr>
      </w:pPr>
      <w:r w:rsidRPr="00FC4180">
        <w:rPr>
          <w:rFonts w:ascii="Times New Roman" w:hAnsi="Times New Roman"/>
          <w:sz w:val="27"/>
          <w:szCs w:val="27"/>
        </w:rPr>
        <w:t xml:space="preserve">- ООО «Торговая сеть </w:t>
      </w:r>
      <w:proofErr w:type="spellStart"/>
      <w:r w:rsidRPr="00FC4180">
        <w:rPr>
          <w:rFonts w:ascii="Times New Roman" w:hAnsi="Times New Roman"/>
          <w:sz w:val="27"/>
          <w:szCs w:val="27"/>
        </w:rPr>
        <w:t>Аникс</w:t>
      </w:r>
      <w:proofErr w:type="spellEnd"/>
      <w:r w:rsidRPr="00FC4180">
        <w:rPr>
          <w:rFonts w:ascii="Times New Roman" w:hAnsi="Times New Roman"/>
          <w:sz w:val="27"/>
          <w:szCs w:val="27"/>
        </w:rPr>
        <w:t>» в границах МО «</w:t>
      </w:r>
      <w:proofErr w:type="spellStart"/>
      <w:r w:rsidRPr="00FC4180">
        <w:rPr>
          <w:rFonts w:ascii="Times New Roman" w:hAnsi="Times New Roman"/>
          <w:sz w:val="27"/>
          <w:szCs w:val="27"/>
        </w:rPr>
        <w:t>Чемальский</w:t>
      </w:r>
      <w:proofErr w:type="spellEnd"/>
      <w:r w:rsidRPr="00FC4180">
        <w:rPr>
          <w:rFonts w:ascii="Times New Roman" w:hAnsi="Times New Roman"/>
          <w:sz w:val="27"/>
          <w:szCs w:val="27"/>
        </w:rPr>
        <w:t xml:space="preserve"> район»;</w:t>
      </w:r>
    </w:p>
    <w:p w:rsidR="003913B6" w:rsidRPr="00FC4180"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ООО «</w:t>
      </w:r>
      <w:proofErr w:type="spellStart"/>
      <w:r w:rsidRPr="00FC4180">
        <w:rPr>
          <w:rFonts w:ascii="Times New Roman" w:hAnsi="Times New Roman"/>
          <w:sz w:val="27"/>
          <w:szCs w:val="27"/>
        </w:rPr>
        <w:t>Прайд</w:t>
      </w:r>
      <w:proofErr w:type="spellEnd"/>
      <w:r w:rsidRPr="00FC4180">
        <w:rPr>
          <w:rFonts w:ascii="Times New Roman" w:hAnsi="Times New Roman"/>
          <w:sz w:val="27"/>
          <w:szCs w:val="27"/>
        </w:rPr>
        <w:t>-А» в границах МО «</w:t>
      </w:r>
      <w:proofErr w:type="spellStart"/>
      <w:r w:rsidRPr="00FC4180">
        <w:rPr>
          <w:rFonts w:ascii="Times New Roman" w:hAnsi="Times New Roman"/>
          <w:sz w:val="27"/>
          <w:szCs w:val="27"/>
        </w:rPr>
        <w:t>Чойский</w:t>
      </w:r>
      <w:proofErr w:type="spellEnd"/>
      <w:r w:rsidRPr="00FC4180">
        <w:rPr>
          <w:rFonts w:ascii="Times New Roman" w:hAnsi="Times New Roman"/>
          <w:sz w:val="27"/>
          <w:szCs w:val="27"/>
        </w:rPr>
        <w:t xml:space="preserve"> район».</w:t>
      </w:r>
    </w:p>
    <w:p w:rsidR="003913B6" w:rsidRDefault="003913B6" w:rsidP="00FC4180">
      <w:pPr>
        <w:spacing w:after="0" w:line="240" w:lineRule="auto"/>
        <w:ind w:firstLine="567"/>
        <w:jc w:val="both"/>
        <w:rPr>
          <w:rFonts w:ascii="Times New Roman" w:hAnsi="Times New Roman"/>
          <w:color w:val="000000"/>
          <w:sz w:val="27"/>
          <w:szCs w:val="27"/>
        </w:rPr>
      </w:pPr>
      <w:r w:rsidRPr="00FC4180">
        <w:rPr>
          <w:rFonts w:ascii="Times New Roman" w:hAnsi="Times New Roman"/>
          <w:color w:val="000000"/>
          <w:sz w:val="27"/>
          <w:szCs w:val="27"/>
        </w:rPr>
        <w:t xml:space="preserve">В случае, если вышеперечисленные хозяйствующие субъекты в 2018 году увеличат торговую площадь для целей реализации </w:t>
      </w:r>
      <w:r w:rsidRPr="00FC4180">
        <w:rPr>
          <w:rFonts w:ascii="Times New Roman" w:hAnsi="Times New Roman"/>
          <w:b/>
          <w:color w:val="000000"/>
          <w:sz w:val="27"/>
          <w:szCs w:val="27"/>
        </w:rPr>
        <w:t>продовольственных товаров</w:t>
      </w:r>
      <w:r w:rsidRPr="00FC4180">
        <w:rPr>
          <w:rFonts w:ascii="Times New Roman" w:hAnsi="Times New Roman"/>
          <w:color w:val="000000"/>
          <w:sz w:val="27"/>
          <w:szCs w:val="27"/>
        </w:rPr>
        <w:t xml:space="preserve"> на территории указанных муниципальных образований, УФАС по РА на основании ч. 2 ст. 14 Закона о торговле будут приниматься меры по обращению в Арбитражный суд с иском о признании сделки о приобретении (аренде и пр.) торговых площадей ничтожной.</w:t>
      </w:r>
    </w:p>
    <w:p w:rsidR="00C53F4D" w:rsidRPr="00FC4180" w:rsidRDefault="00C53F4D" w:rsidP="00C53F4D">
      <w:pPr>
        <w:spacing w:after="0" w:line="240" w:lineRule="auto"/>
        <w:ind w:firstLine="567"/>
        <w:jc w:val="both"/>
        <w:rPr>
          <w:rFonts w:ascii="Times New Roman" w:hAnsi="Times New Roman"/>
          <w:sz w:val="27"/>
          <w:szCs w:val="27"/>
        </w:rPr>
      </w:pPr>
      <w:r w:rsidRPr="00FC4180">
        <w:rPr>
          <w:rFonts w:ascii="Times New Roman" w:hAnsi="Times New Roman"/>
          <w:sz w:val="27"/>
          <w:szCs w:val="27"/>
        </w:rPr>
        <w:t>Управлением в Арбитражный суд Республики Алтай было подано исковое заявление о признании недействительным договора аренды нежилого помещения, применении последствий недействительности сделки, в отношении ООО «Розница К-1» и ООО производственно-коммерческая фирма «Мария-Ра».</w:t>
      </w:r>
    </w:p>
    <w:p w:rsidR="00C53F4D" w:rsidRPr="00FC4180" w:rsidRDefault="00C53F4D" w:rsidP="00C53F4D">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Данный иск был подан в связи с открытием второго магазина торговой сети «Мария Ра» (ООО «Розница К-1») на территории </w:t>
      </w:r>
      <w:proofErr w:type="spellStart"/>
      <w:r w:rsidRPr="00FC4180">
        <w:rPr>
          <w:rFonts w:ascii="Times New Roman" w:hAnsi="Times New Roman"/>
          <w:sz w:val="27"/>
          <w:szCs w:val="27"/>
        </w:rPr>
        <w:t>Чемальского</w:t>
      </w:r>
      <w:proofErr w:type="spellEnd"/>
      <w:r w:rsidRPr="00FC4180">
        <w:rPr>
          <w:rFonts w:ascii="Times New Roman" w:hAnsi="Times New Roman"/>
          <w:sz w:val="27"/>
          <w:szCs w:val="27"/>
        </w:rPr>
        <w:t xml:space="preserve"> района в нарушение части 1 статьи 14 Закона о торговле.</w:t>
      </w:r>
    </w:p>
    <w:p w:rsidR="00C53F4D" w:rsidRPr="00FC4180" w:rsidRDefault="00C53F4D" w:rsidP="00C53F4D">
      <w:pPr>
        <w:spacing w:after="0" w:line="240" w:lineRule="auto"/>
        <w:ind w:firstLine="567"/>
        <w:jc w:val="both"/>
        <w:rPr>
          <w:rFonts w:ascii="Times New Roman" w:hAnsi="Times New Roman"/>
          <w:sz w:val="27"/>
          <w:szCs w:val="27"/>
        </w:rPr>
      </w:pPr>
      <w:r w:rsidRPr="00FC4180">
        <w:rPr>
          <w:rFonts w:ascii="Times New Roman" w:hAnsi="Times New Roman"/>
          <w:sz w:val="27"/>
          <w:szCs w:val="27"/>
        </w:rPr>
        <w:t>Согласно произведенному расчету УФАС по Республике Алтай ООО «Розница К-1» (торговая сеть «Мария Ра») превысило порог в 25% на территории МО «</w:t>
      </w:r>
      <w:proofErr w:type="spellStart"/>
      <w:r w:rsidRPr="00FC4180">
        <w:rPr>
          <w:rFonts w:ascii="Times New Roman" w:hAnsi="Times New Roman"/>
          <w:sz w:val="27"/>
          <w:szCs w:val="27"/>
        </w:rPr>
        <w:t>Чемальский</w:t>
      </w:r>
      <w:proofErr w:type="spellEnd"/>
      <w:r w:rsidRPr="00FC4180">
        <w:rPr>
          <w:rFonts w:ascii="Times New Roman" w:hAnsi="Times New Roman"/>
          <w:sz w:val="27"/>
          <w:szCs w:val="27"/>
        </w:rPr>
        <w:t xml:space="preserve"> район» в 2016 году, а, следовательно, ему было запрещено увеличивать торговую площадь магазинов в 2017 году.</w:t>
      </w:r>
    </w:p>
    <w:p w:rsidR="00C53F4D" w:rsidRPr="00FC4180" w:rsidRDefault="00C53F4D" w:rsidP="00C53F4D">
      <w:pPr>
        <w:spacing w:after="0" w:line="240" w:lineRule="auto"/>
        <w:ind w:firstLine="567"/>
        <w:jc w:val="both"/>
        <w:rPr>
          <w:rFonts w:ascii="Times New Roman" w:hAnsi="Times New Roman"/>
          <w:sz w:val="27"/>
          <w:szCs w:val="27"/>
        </w:rPr>
      </w:pPr>
      <w:r w:rsidRPr="00FC4180">
        <w:rPr>
          <w:rFonts w:ascii="Times New Roman" w:hAnsi="Times New Roman"/>
          <w:sz w:val="27"/>
          <w:szCs w:val="27"/>
        </w:rPr>
        <w:t>В настоящее время дело находится на стадии судебного разбирательства.</w:t>
      </w:r>
    </w:p>
    <w:p w:rsidR="00252963" w:rsidRPr="00FC4180" w:rsidRDefault="00252963" w:rsidP="00FC4180">
      <w:pPr>
        <w:pStyle w:val="12"/>
        <w:spacing w:before="0" w:after="0" w:line="240" w:lineRule="auto"/>
        <w:ind w:firstLine="567"/>
        <w:jc w:val="center"/>
        <w:rPr>
          <w:b/>
          <w:sz w:val="27"/>
          <w:szCs w:val="27"/>
        </w:rPr>
      </w:pPr>
      <w:r w:rsidRPr="00FC4180">
        <w:rPr>
          <w:b/>
          <w:sz w:val="27"/>
          <w:szCs w:val="27"/>
        </w:rPr>
        <w:lastRenderedPageBreak/>
        <w:t xml:space="preserve">Контроль </w:t>
      </w:r>
      <w:r w:rsidR="00D94D51" w:rsidRPr="00FC4180">
        <w:rPr>
          <w:b/>
          <w:sz w:val="27"/>
          <w:szCs w:val="27"/>
        </w:rPr>
        <w:t>в сфере электроэнергетики</w:t>
      </w:r>
    </w:p>
    <w:p w:rsidR="00252963" w:rsidRPr="00FC4180" w:rsidRDefault="00252963" w:rsidP="00FC4180">
      <w:pPr>
        <w:pStyle w:val="12"/>
        <w:spacing w:before="0" w:after="0" w:line="240" w:lineRule="auto"/>
        <w:ind w:firstLine="567"/>
        <w:jc w:val="both"/>
        <w:rPr>
          <w:b/>
          <w:sz w:val="27"/>
          <w:szCs w:val="27"/>
        </w:rPr>
      </w:pPr>
    </w:p>
    <w:p w:rsidR="00252963" w:rsidRDefault="00252963" w:rsidP="00FC4180">
      <w:pPr>
        <w:pStyle w:val="12"/>
        <w:spacing w:before="0" w:after="0" w:line="240" w:lineRule="auto"/>
        <w:ind w:firstLine="567"/>
        <w:jc w:val="both"/>
        <w:rPr>
          <w:sz w:val="27"/>
          <w:szCs w:val="27"/>
        </w:rPr>
      </w:pPr>
      <w:r w:rsidRPr="00FC4180">
        <w:rPr>
          <w:sz w:val="27"/>
          <w:szCs w:val="27"/>
        </w:rPr>
        <w:t xml:space="preserve">Управлением </w:t>
      </w:r>
      <w:r w:rsidR="00F76167" w:rsidRPr="00FC4180">
        <w:rPr>
          <w:sz w:val="27"/>
          <w:szCs w:val="27"/>
        </w:rPr>
        <w:t xml:space="preserve">за текущий период рассмотрено </w:t>
      </w:r>
      <w:r w:rsidR="00DE062B">
        <w:rPr>
          <w:sz w:val="27"/>
          <w:szCs w:val="27"/>
        </w:rPr>
        <w:t>18</w:t>
      </w:r>
      <w:r w:rsidRPr="00FC4180">
        <w:rPr>
          <w:sz w:val="27"/>
          <w:szCs w:val="27"/>
        </w:rPr>
        <w:t xml:space="preserve"> административных дел по </w:t>
      </w:r>
      <w:r w:rsidR="00DE062B">
        <w:rPr>
          <w:sz w:val="27"/>
          <w:szCs w:val="27"/>
        </w:rPr>
        <w:t xml:space="preserve">       </w:t>
      </w:r>
      <w:r w:rsidRPr="00FC4180">
        <w:rPr>
          <w:sz w:val="27"/>
          <w:szCs w:val="27"/>
        </w:rPr>
        <w:t xml:space="preserve">ст. 9.21 КоАП РФ в части пропуска срока технологического присоединения к электрическим сетям и наложен административный штраф в размере </w:t>
      </w:r>
      <w:r w:rsidR="00DE062B">
        <w:rPr>
          <w:sz w:val="27"/>
          <w:szCs w:val="27"/>
        </w:rPr>
        <w:t>1 650</w:t>
      </w:r>
      <w:r w:rsidR="00F76167" w:rsidRPr="00FC4180">
        <w:rPr>
          <w:sz w:val="27"/>
          <w:szCs w:val="27"/>
        </w:rPr>
        <w:t xml:space="preserve"> </w:t>
      </w:r>
      <w:r w:rsidRPr="00FC4180">
        <w:rPr>
          <w:sz w:val="27"/>
          <w:szCs w:val="27"/>
        </w:rPr>
        <w:t xml:space="preserve">тысяч </w:t>
      </w:r>
      <w:r w:rsidR="00F76167" w:rsidRPr="00FC4180">
        <w:rPr>
          <w:sz w:val="27"/>
          <w:szCs w:val="27"/>
        </w:rPr>
        <w:t xml:space="preserve">рублей и выдано </w:t>
      </w:r>
      <w:r w:rsidR="008E4541" w:rsidRPr="00FC4180">
        <w:rPr>
          <w:sz w:val="27"/>
          <w:szCs w:val="27"/>
        </w:rPr>
        <w:t>6</w:t>
      </w:r>
      <w:r w:rsidR="000B0E1F" w:rsidRPr="00FC4180">
        <w:rPr>
          <w:sz w:val="27"/>
          <w:szCs w:val="27"/>
        </w:rPr>
        <w:t xml:space="preserve"> представлени</w:t>
      </w:r>
      <w:r w:rsidR="00F76167" w:rsidRPr="00FC4180">
        <w:rPr>
          <w:sz w:val="27"/>
          <w:szCs w:val="27"/>
        </w:rPr>
        <w:t>й</w:t>
      </w:r>
      <w:r w:rsidR="000B0E1F" w:rsidRPr="00FC4180">
        <w:rPr>
          <w:sz w:val="27"/>
          <w:szCs w:val="27"/>
        </w:rPr>
        <w:t xml:space="preserve"> об устранении </w:t>
      </w:r>
      <w:r w:rsidR="00F76167" w:rsidRPr="00FC4180">
        <w:rPr>
          <w:sz w:val="27"/>
          <w:szCs w:val="27"/>
        </w:rPr>
        <w:t>причин и условий, способствовавших совершению административного правонарушения (выполнены в полном объеме).</w:t>
      </w:r>
    </w:p>
    <w:p w:rsidR="00310C90" w:rsidRPr="00FC4180" w:rsidRDefault="00310C90" w:rsidP="00310C90">
      <w:pPr>
        <w:pStyle w:val="12"/>
        <w:spacing w:before="0" w:after="0" w:line="240" w:lineRule="auto"/>
        <w:ind w:firstLine="567"/>
        <w:jc w:val="both"/>
        <w:rPr>
          <w:sz w:val="27"/>
          <w:szCs w:val="27"/>
        </w:rPr>
      </w:pPr>
      <w:r>
        <w:rPr>
          <w:sz w:val="27"/>
          <w:szCs w:val="27"/>
        </w:rPr>
        <w:t xml:space="preserve">Нарушения из года в год типичные - неосуществления тех.присоединения в установленные сроки и предъявление к потребителю не предусмотренных требований. </w:t>
      </w:r>
    </w:p>
    <w:p w:rsidR="000B0E1F" w:rsidRPr="00310C90" w:rsidRDefault="00252963" w:rsidP="00310C90">
      <w:pPr>
        <w:pStyle w:val="12"/>
        <w:spacing w:before="0" w:after="0" w:line="240" w:lineRule="auto"/>
        <w:ind w:firstLine="567"/>
        <w:jc w:val="both"/>
        <w:rPr>
          <w:sz w:val="28"/>
          <w:szCs w:val="28"/>
        </w:rPr>
      </w:pPr>
      <w:r w:rsidRPr="00FC4180">
        <w:rPr>
          <w:sz w:val="27"/>
          <w:szCs w:val="27"/>
        </w:rPr>
        <w:t xml:space="preserve">При этом нарушение сроков зачастую связано не с нежеланием сетевых компаний исполнять те или иные мероприятия, а с несовершенством </w:t>
      </w:r>
      <w:r w:rsidRPr="00310C90">
        <w:rPr>
          <w:sz w:val="28"/>
          <w:szCs w:val="28"/>
        </w:rPr>
        <w:t xml:space="preserve">законодательства. </w:t>
      </w:r>
    </w:p>
    <w:p w:rsidR="00310C90" w:rsidRPr="005A36DD" w:rsidRDefault="00310C90" w:rsidP="00310C90">
      <w:pPr>
        <w:pStyle w:val="ab"/>
        <w:spacing w:before="0" w:beforeAutospacing="0" w:after="0" w:afterAutospacing="0"/>
        <w:ind w:firstLine="567"/>
        <w:jc w:val="both"/>
        <w:rPr>
          <w:sz w:val="27"/>
          <w:szCs w:val="27"/>
          <w:lang w:eastAsia="ar-SA"/>
        </w:rPr>
      </w:pPr>
      <w:r w:rsidRPr="005A36DD">
        <w:rPr>
          <w:sz w:val="27"/>
          <w:szCs w:val="27"/>
          <w:lang w:eastAsia="ar-SA"/>
        </w:rPr>
        <w:t>В начале июня в Управлении состоялось заседание Круглого стола на тему «Осуществление мероприятий по технологическому присоединению энергопринимающих устройств потребителей к электрическим сетям».</w:t>
      </w:r>
    </w:p>
    <w:p w:rsidR="00310C90" w:rsidRPr="005A36DD" w:rsidRDefault="00310C90" w:rsidP="00E74EB9">
      <w:pPr>
        <w:pStyle w:val="ab"/>
        <w:spacing w:before="0" w:beforeAutospacing="0" w:after="0" w:afterAutospacing="0"/>
        <w:ind w:firstLine="567"/>
        <w:jc w:val="both"/>
        <w:rPr>
          <w:sz w:val="27"/>
          <w:szCs w:val="27"/>
          <w:lang w:eastAsia="ar-SA"/>
        </w:rPr>
      </w:pPr>
      <w:r w:rsidRPr="005A36DD">
        <w:rPr>
          <w:sz w:val="27"/>
          <w:szCs w:val="27"/>
          <w:lang w:eastAsia="ar-SA"/>
        </w:rPr>
        <w:t>Круглый стол прошел с участием представителей: филиала «Горно-Алтайский» АО «</w:t>
      </w:r>
      <w:proofErr w:type="spellStart"/>
      <w:r w:rsidRPr="005A36DD">
        <w:rPr>
          <w:sz w:val="27"/>
          <w:szCs w:val="27"/>
          <w:lang w:eastAsia="ar-SA"/>
        </w:rPr>
        <w:t>Алтайэнергосбыт</w:t>
      </w:r>
      <w:proofErr w:type="spellEnd"/>
      <w:r w:rsidRPr="005A36DD">
        <w:rPr>
          <w:sz w:val="27"/>
          <w:szCs w:val="27"/>
          <w:lang w:eastAsia="ar-SA"/>
        </w:rPr>
        <w:t xml:space="preserve">», филиала ПАО «МРСК </w:t>
      </w:r>
      <w:proofErr w:type="gramStart"/>
      <w:r w:rsidRPr="005A36DD">
        <w:rPr>
          <w:sz w:val="27"/>
          <w:szCs w:val="27"/>
          <w:lang w:eastAsia="ar-SA"/>
        </w:rPr>
        <w:t>Сибири»-</w:t>
      </w:r>
      <w:proofErr w:type="gramEnd"/>
      <w:r w:rsidRPr="005A36DD">
        <w:rPr>
          <w:sz w:val="27"/>
          <w:szCs w:val="27"/>
          <w:lang w:eastAsia="ar-SA"/>
        </w:rPr>
        <w:t>«Горно-Алтайские электрические сети», МУП «</w:t>
      </w:r>
      <w:proofErr w:type="spellStart"/>
      <w:r w:rsidRPr="005A36DD">
        <w:rPr>
          <w:sz w:val="27"/>
          <w:szCs w:val="27"/>
          <w:lang w:eastAsia="ar-SA"/>
        </w:rPr>
        <w:t>Горэлектросети</w:t>
      </w:r>
      <w:proofErr w:type="spellEnd"/>
      <w:r w:rsidRPr="005A36DD">
        <w:rPr>
          <w:sz w:val="27"/>
          <w:szCs w:val="27"/>
          <w:lang w:eastAsia="ar-SA"/>
        </w:rPr>
        <w:t xml:space="preserve">», Министерства регионального развития Республики Алтай, Комитета по тарифам Республики Алтай, Администрации МО «Город Горно-Алтайск», </w:t>
      </w:r>
      <w:proofErr w:type="spellStart"/>
      <w:r w:rsidRPr="005A36DD">
        <w:rPr>
          <w:sz w:val="27"/>
          <w:szCs w:val="27"/>
          <w:lang w:eastAsia="ar-SA"/>
        </w:rPr>
        <w:t>Администации</w:t>
      </w:r>
      <w:proofErr w:type="spellEnd"/>
      <w:r w:rsidRPr="005A36DD">
        <w:rPr>
          <w:sz w:val="27"/>
          <w:szCs w:val="27"/>
          <w:lang w:eastAsia="ar-SA"/>
        </w:rPr>
        <w:t xml:space="preserve"> МО «</w:t>
      </w:r>
      <w:proofErr w:type="spellStart"/>
      <w:r w:rsidRPr="005A36DD">
        <w:rPr>
          <w:sz w:val="27"/>
          <w:szCs w:val="27"/>
          <w:lang w:eastAsia="ar-SA"/>
        </w:rPr>
        <w:t>Майминский</w:t>
      </w:r>
      <w:proofErr w:type="spellEnd"/>
      <w:r w:rsidRPr="005A36DD">
        <w:rPr>
          <w:sz w:val="27"/>
          <w:szCs w:val="27"/>
          <w:lang w:eastAsia="ar-SA"/>
        </w:rPr>
        <w:t xml:space="preserve"> район», Аппарата Уполномоченного по защите прав предпринимателей в Республике Алтай.</w:t>
      </w:r>
    </w:p>
    <w:p w:rsidR="00310C90" w:rsidRPr="005A36DD" w:rsidRDefault="00310C90" w:rsidP="00E74EB9">
      <w:pPr>
        <w:pStyle w:val="ab"/>
        <w:spacing w:before="0" w:beforeAutospacing="0" w:after="0" w:afterAutospacing="0"/>
        <w:ind w:firstLine="567"/>
        <w:jc w:val="both"/>
        <w:rPr>
          <w:sz w:val="27"/>
          <w:szCs w:val="27"/>
          <w:lang w:eastAsia="ar-SA"/>
        </w:rPr>
      </w:pPr>
      <w:r w:rsidRPr="005A36DD">
        <w:rPr>
          <w:sz w:val="27"/>
          <w:szCs w:val="27"/>
          <w:lang w:eastAsia="ar-SA"/>
        </w:rPr>
        <w:t xml:space="preserve">В ходе заседания были рассмотрены </w:t>
      </w:r>
      <w:r w:rsidR="00E74EB9" w:rsidRPr="005A36DD">
        <w:rPr>
          <w:sz w:val="27"/>
          <w:szCs w:val="27"/>
          <w:lang w:eastAsia="ar-SA"/>
        </w:rPr>
        <w:t xml:space="preserve">актуальные для Республики Алтай </w:t>
      </w:r>
      <w:r w:rsidRPr="005A36DD">
        <w:rPr>
          <w:sz w:val="27"/>
          <w:szCs w:val="27"/>
          <w:lang w:eastAsia="ar-SA"/>
        </w:rPr>
        <w:t>проблемы технологического присоединения потребителей к электрическим сетям сетевой организации.</w:t>
      </w:r>
    </w:p>
    <w:p w:rsidR="00310C90" w:rsidRPr="00670760" w:rsidRDefault="00310C90" w:rsidP="00E74EB9">
      <w:pPr>
        <w:pStyle w:val="ab"/>
        <w:spacing w:before="0" w:beforeAutospacing="0" w:after="0" w:afterAutospacing="0"/>
        <w:ind w:firstLine="567"/>
        <w:jc w:val="both"/>
        <w:rPr>
          <w:sz w:val="26"/>
          <w:szCs w:val="26"/>
          <w:lang w:eastAsia="ar-SA"/>
        </w:rPr>
      </w:pPr>
      <w:r w:rsidRPr="005A36DD">
        <w:rPr>
          <w:sz w:val="27"/>
          <w:szCs w:val="27"/>
          <w:lang w:eastAsia="ar-SA"/>
        </w:rPr>
        <w:t xml:space="preserve">Участниками круглого </w:t>
      </w:r>
      <w:proofErr w:type="gramStart"/>
      <w:r w:rsidRPr="005A36DD">
        <w:rPr>
          <w:sz w:val="27"/>
          <w:szCs w:val="27"/>
          <w:lang w:eastAsia="ar-SA"/>
        </w:rPr>
        <w:t>стола  принято</w:t>
      </w:r>
      <w:proofErr w:type="gramEnd"/>
      <w:r w:rsidRPr="005A36DD">
        <w:rPr>
          <w:sz w:val="27"/>
          <w:szCs w:val="27"/>
          <w:lang w:eastAsia="ar-SA"/>
        </w:rPr>
        <w:t xml:space="preserve"> решение об обращении в ФАС России за </w:t>
      </w:r>
      <w:r w:rsidRPr="00670760">
        <w:rPr>
          <w:sz w:val="26"/>
          <w:szCs w:val="26"/>
          <w:lang w:eastAsia="ar-SA"/>
        </w:rPr>
        <w:t xml:space="preserve">разъяснениями и методическими рекомендациями  по обозначенным проблемам, а также о рассмотрении вопроса  о внесении изменении  Закона об электроэнергетике, </w:t>
      </w:r>
    </w:p>
    <w:p w:rsidR="00310C90" w:rsidRPr="00670760" w:rsidRDefault="00310C90" w:rsidP="00E74EB9">
      <w:pPr>
        <w:pStyle w:val="12"/>
        <w:spacing w:before="0" w:after="0" w:line="240" w:lineRule="auto"/>
        <w:jc w:val="both"/>
        <w:rPr>
          <w:sz w:val="26"/>
          <w:szCs w:val="26"/>
        </w:rPr>
      </w:pPr>
    </w:p>
    <w:p w:rsidR="00F76167" w:rsidRPr="00670760" w:rsidRDefault="00F76167" w:rsidP="00FC4180">
      <w:pPr>
        <w:pStyle w:val="12"/>
        <w:spacing w:before="0" w:after="0" w:line="240" w:lineRule="auto"/>
        <w:ind w:firstLine="567"/>
        <w:jc w:val="center"/>
        <w:rPr>
          <w:b/>
          <w:sz w:val="26"/>
          <w:szCs w:val="26"/>
        </w:rPr>
      </w:pPr>
      <w:r w:rsidRPr="00670760">
        <w:rPr>
          <w:b/>
          <w:sz w:val="26"/>
          <w:szCs w:val="26"/>
        </w:rPr>
        <w:t xml:space="preserve">Контроль </w:t>
      </w:r>
      <w:r w:rsidR="00D94D51" w:rsidRPr="00670760">
        <w:rPr>
          <w:b/>
          <w:sz w:val="26"/>
          <w:szCs w:val="26"/>
        </w:rPr>
        <w:t>в сфере теплоснабжения</w:t>
      </w:r>
    </w:p>
    <w:p w:rsidR="00252963" w:rsidRPr="00670760" w:rsidRDefault="00252963" w:rsidP="00FC4180">
      <w:pPr>
        <w:spacing w:after="0" w:line="240" w:lineRule="auto"/>
        <w:ind w:firstLine="567"/>
        <w:jc w:val="both"/>
        <w:rPr>
          <w:rFonts w:ascii="Times New Roman" w:hAnsi="Times New Roman"/>
          <w:b/>
          <w:sz w:val="26"/>
          <w:szCs w:val="26"/>
        </w:rPr>
      </w:pPr>
    </w:p>
    <w:p w:rsidR="00D83326" w:rsidRPr="00670760" w:rsidRDefault="008E4541" w:rsidP="00FC4180">
      <w:pPr>
        <w:tabs>
          <w:tab w:val="left" w:pos="567"/>
        </w:tabs>
        <w:spacing w:after="0" w:line="240" w:lineRule="auto"/>
        <w:ind w:firstLine="567"/>
        <w:jc w:val="both"/>
        <w:rPr>
          <w:rFonts w:ascii="Times New Roman" w:hAnsi="Times New Roman"/>
          <w:sz w:val="26"/>
          <w:szCs w:val="26"/>
        </w:rPr>
      </w:pPr>
      <w:r w:rsidRPr="00670760">
        <w:rPr>
          <w:rFonts w:ascii="Times New Roman" w:eastAsiaTheme="minorHAnsi" w:hAnsi="Times New Roman"/>
          <w:bCs/>
          <w:sz w:val="26"/>
          <w:szCs w:val="26"/>
          <w:lang w:eastAsia="en-US"/>
        </w:rPr>
        <w:t xml:space="preserve">Управлением в текущем периоде выявлено нарушение теплоснабжающей организацией требований </w:t>
      </w:r>
      <w:r w:rsidRPr="00670760">
        <w:rPr>
          <w:rFonts w:ascii="Times New Roman" w:hAnsi="Times New Roman"/>
          <w:sz w:val="26"/>
          <w:szCs w:val="26"/>
        </w:rPr>
        <w:t xml:space="preserve">Правил подключения к системе теплоснабжения в части необоснованного отказа потребителю в заключении договора о подключении к сетям теплоснабжения, </w:t>
      </w:r>
      <w:proofErr w:type="spellStart"/>
      <w:r w:rsidRPr="00670760">
        <w:rPr>
          <w:rFonts w:ascii="Times New Roman" w:hAnsi="Times New Roman"/>
          <w:sz w:val="26"/>
          <w:szCs w:val="26"/>
        </w:rPr>
        <w:t>необращения</w:t>
      </w:r>
      <w:proofErr w:type="spellEnd"/>
      <w:r w:rsidRPr="00670760">
        <w:rPr>
          <w:rFonts w:ascii="Times New Roman" w:hAnsi="Times New Roman"/>
          <w:sz w:val="26"/>
          <w:szCs w:val="26"/>
        </w:rPr>
        <w:t xml:space="preserve"> в органы местного самоуправления о внесении изменении в Схему теплоснабжения.</w:t>
      </w:r>
    </w:p>
    <w:p w:rsidR="00A3066E" w:rsidRPr="00670760" w:rsidRDefault="00D13A34" w:rsidP="0027079A">
      <w:pPr>
        <w:suppressAutoHyphens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670760">
        <w:rPr>
          <w:rFonts w:ascii="Times New Roman" w:eastAsiaTheme="minorHAnsi" w:hAnsi="Times New Roman"/>
          <w:sz w:val="26"/>
          <w:szCs w:val="26"/>
          <w:lang w:eastAsia="en-US"/>
        </w:rPr>
        <w:t xml:space="preserve">По результатам рассмотрения дела об административном правонарушении теплоснабжающая организация была признана нарушившей статью 9.21 КоАП РФ. </w:t>
      </w:r>
      <w:r w:rsidR="00BF5D2D" w:rsidRPr="00670760">
        <w:rPr>
          <w:rFonts w:ascii="Times New Roman" w:hAnsi="Times New Roman"/>
          <w:sz w:val="26"/>
          <w:szCs w:val="26"/>
        </w:rPr>
        <w:t>На основании части 1 статьи 4.1.1 КоАП РФ к ней была применена мера ответственности в виде предупреждения</w:t>
      </w:r>
    </w:p>
    <w:p w:rsidR="00D13A34" w:rsidRPr="00670760" w:rsidRDefault="00D13A34" w:rsidP="00E74EB9">
      <w:pPr>
        <w:pStyle w:val="12"/>
        <w:spacing w:before="0" w:after="0" w:line="240" w:lineRule="auto"/>
        <w:jc w:val="both"/>
        <w:rPr>
          <w:b/>
          <w:sz w:val="26"/>
          <w:szCs w:val="26"/>
        </w:rPr>
      </w:pPr>
    </w:p>
    <w:p w:rsidR="00A3066E" w:rsidRPr="00670760" w:rsidRDefault="00A3066E" w:rsidP="00A3066E">
      <w:pPr>
        <w:spacing w:after="0" w:line="240" w:lineRule="auto"/>
        <w:ind w:firstLine="567"/>
        <w:jc w:val="center"/>
        <w:rPr>
          <w:rFonts w:ascii="Times New Roman" w:hAnsi="Times New Roman"/>
          <w:b/>
          <w:sz w:val="26"/>
          <w:szCs w:val="26"/>
        </w:rPr>
      </w:pPr>
      <w:r w:rsidRPr="00670760">
        <w:rPr>
          <w:rFonts w:ascii="Times New Roman" w:hAnsi="Times New Roman"/>
          <w:b/>
          <w:sz w:val="26"/>
          <w:szCs w:val="26"/>
        </w:rPr>
        <w:t>Порядок предоставления преференций</w:t>
      </w:r>
    </w:p>
    <w:p w:rsidR="00A3066E" w:rsidRPr="00670760" w:rsidRDefault="00A3066E" w:rsidP="00A3066E">
      <w:pPr>
        <w:spacing w:after="0" w:line="240" w:lineRule="auto"/>
        <w:ind w:firstLine="567"/>
        <w:jc w:val="both"/>
        <w:rPr>
          <w:rFonts w:ascii="Times New Roman" w:hAnsi="Times New Roman"/>
          <w:sz w:val="26"/>
          <w:szCs w:val="26"/>
        </w:rPr>
      </w:pPr>
    </w:p>
    <w:p w:rsidR="00E74EB9" w:rsidRPr="00670760" w:rsidRDefault="00A3066E" w:rsidP="00BF5D2D">
      <w:pPr>
        <w:spacing w:after="0" w:line="240" w:lineRule="auto"/>
        <w:ind w:firstLine="567"/>
        <w:jc w:val="both"/>
        <w:rPr>
          <w:rFonts w:ascii="Times New Roman" w:hAnsi="Times New Roman"/>
          <w:sz w:val="26"/>
          <w:szCs w:val="26"/>
        </w:rPr>
      </w:pPr>
      <w:r w:rsidRPr="00670760">
        <w:rPr>
          <w:rFonts w:ascii="Times New Roman" w:hAnsi="Times New Roman"/>
          <w:sz w:val="26"/>
          <w:szCs w:val="26"/>
        </w:rPr>
        <w:lastRenderedPageBreak/>
        <w:t>Актуальным на сегодняшний день остается институт государственных и муниципальных преференций.</w:t>
      </w:r>
      <w:r w:rsidR="00BF5D2D" w:rsidRPr="00670760">
        <w:rPr>
          <w:rFonts w:ascii="Times New Roman" w:hAnsi="Times New Roman"/>
          <w:sz w:val="26"/>
          <w:szCs w:val="26"/>
        </w:rPr>
        <w:t xml:space="preserve"> В адрес Управления от органов власти также часто поступают заявления о даче согласия на предоставления преференций.</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sz w:val="26"/>
          <w:szCs w:val="26"/>
        </w:rPr>
        <w:t>Напомн</w:t>
      </w:r>
      <w:r w:rsidR="00BF5D2D" w:rsidRPr="00670760">
        <w:rPr>
          <w:rFonts w:ascii="Times New Roman" w:hAnsi="Times New Roman"/>
          <w:sz w:val="26"/>
          <w:szCs w:val="26"/>
        </w:rPr>
        <w:t>ю</w:t>
      </w:r>
      <w:r w:rsidRPr="00670760">
        <w:rPr>
          <w:rFonts w:ascii="Times New Roman" w:hAnsi="Times New Roman"/>
          <w:sz w:val="26"/>
          <w:szCs w:val="26"/>
        </w:rPr>
        <w:t xml:space="preserve">, что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w:t>
      </w:r>
      <w:r w:rsidRPr="00670760">
        <w:rPr>
          <w:rFonts w:ascii="Times New Roman" w:hAnsi="Times New Roman"/>
          <w:b/>
          <w:sz w:val="26"/>
          <w:szCs w:val="26"/>
        </w:rPr>
        <w:t>отдельным хозяйствующим субъектам преимущества, которое обеспечивает им более выгодные условия деятельности</w:t>
      </w:r>
      <w:r w:rsidRPr="00670760">
        <w:rPr>
          <w:rFonts w:ascii="Times New Roman" w:hAnsi="Times New Roman"/>
          <w:sz w:val="26"/>
          <w:szCs w:val="26"/>
        </w:rPr>
        <w:t>,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(п. 20 ст. 4 Закона № 135-ФЗ).</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sz w:val="26"/>
          <w:szCs w:val="26"/>
        </w:rPr>
        <w:t xml:space="preserve">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w:t>
      </w:r>
      <w:r w:rsidRPr="00670760">
        <w:rPr>
          <w:rFonts w:ascii="Times New Roman" w:hAnsi="Times New Roman"/>
          <w:b/>
          <w:sz w:val="26"/>
          <w:szCs w:val="26"/>
        </w:rPr>
        <w:t>исключительно в целях, указанных в части 1 статьи 19 Закона о защите конкуренции</w:t>
      </w:r>
      <w:r w:rsidRPr="00670760">
        <w:rPr>
          <w:rFonts w:ascii="Times New Roman" w:hAnsi="Times New Roman"/>
          <w:sz w:val="26"/>
          <w:szCs w:val="26"/>
        </w:rPr>
        <w:t xml:space="preserve"> (15 пунктов).</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b/>
          <w:sz w:val="26"/>
          <w:szCs w:val="26"/>
        </w:rPr>
        <w:t>Порядок</w:t>
      </w:r>
      <w:r w:rsidRPr="00670760">
        <w:rPr>
          <w:rFonts w:ascii="Times New Roman" w:hAnsi="Times New Roman"/>
          <w:sz w:val="26"/>
          <w:szCs w:val="26"/>
        </w:rPr>
        <w:t xml:space="preserve"> предоставления преференций регламентирован </w:t>
      </w:r>
      <w:r w:rsidRPr="00670760">
        <w:rPr>
          <w:rFonts w:ascii="Times New Roman" w:hAnsi="Times New Roman"/>
          <w:b/>
          <w:sz w:val="26"/>
          <w:szCs w:val="26"/>
        </w:rPr>
        <w:t>статьей 20</w:t>
      </w:r>
      <w:r w:rsidRPr="00670760">
        <w:rPr>
          <w:rFonts w:ascii="Times New Roman" w:hAnsi="Times New Roman"/>
          <w:sz w:val="26"/>
          <w:szCs w:val="26"/>
        </w:rPr>
        <w:t xml:space="preserve"> Закона №135-ФЗ.</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sz w:val="26"/>
          <w:szCs w:val="26"/>
        </w:rPr>
        <w:t>В частности, частью 1 данной статьи Закона определен перечень документов, являющихся обязательными приложениями к заявлению о предоставлении государственной или муниципальной преференции:</w:t>
      </w:r>
    </w:p>
    <w:p w:rsidR="00A3066E" w:rsidRPr="00670760" w:rsidRDefault="00A3066E" w:rsidP="00A3066E">
      <w:pPr>
        <w:autoSpaceDE w:val="0"/>
        <w:autoSpaceDN w:val="0"/>
        <w:adjustRightInd w:val="0"/>
        <w:spacing w:after="0" w:line="240" w:lineRule="auto"/>
        <w:ind w:firstLine="540"/>
        <w:jc w:val="both"/>
        <w:rPr>
          <w:rFonts w:ascii="Times New Roman" w:hAnsi="Times New Roman"/>
          <w:sz w:val="26"/>
          <w:szCs w:val="26"/>
        </w:rPr>
      </w:pPr>
      <w:r w:rsidRPr="00670760">
        <w:rPr>
          <w:rFonts w:ascii="Times New Roman" w:hAnsi="Times New Roman"/>
          <w:sz w:val="26"/>
          <w:szCs w:val="26"/>
        </w:rPr>
        <w:t xml:space="preserve">1) </w:t>
      </w:r>
      <w:r w:rsidRPr="00670760">
        <w:rPr>
          <w:rFonts w:ascii="Times New Roman" w:hAnsi="Times New Roman"/>
          <w:b/>
          <w:sz w:val="26"/>
          <w:szCs w:val="26"/>
        </w:rPr>
        <w:t>проект акта</w:t>
      </w:r>
      <w:r w:rsidRPr="00670760">
        <w:rPr>
          <w:rFonts w:ascii="Times New Roman" w:hAnsi="Times New Roman"/>
          <w:sz w:val="26"/>
          <w:szCs w:val="26"/>
        </w:rPr>
        <w:t xml:space="preserve">, которым предусматривается предоставление государственной или муниципальной преференции, </w:t>
      </w:r>
      <w:r w:rsidRPr="00670760">
        <w:rPr>
          <w:rFonts w:ascii="Times New Roman" w:hAnsi="Times New Roman"/>
          <w:b/>
          <w:sz w:val="26"/>
          <w:szCs w:val="26"/>
        </w:rPr>
        <w:t>с указанием цели предоставления и размера такой преференции</w:t>
      </w:r>
      <w:r w:rsidRPr="00670760">
        <w:rPr>
          <w:rFonts w:ascii="Times New Roman" w:hAnsi="Times New Roman"/>
          <w:sz w:val="26"/>
          <w:szCs w:val="26"/>
        </w:rPr>
        <w:t>, если она предоставляется путем передачи имущества;</w:t>
      </w:r>
    </w:p>
    <w:p w:rsidR="00A3066E" w:rsidRPr="00670760" w:rsidRDefault="00A3066E" w:rsidP="00A3066E">
      <w:pPr>
        <w:autoSpaceDE w:val="0"/>
        <w:autoSpaceDN w:val="0"/>
        <w:adjustRightInd w:val="0"/>
        <w:spacing w:after="0" w:line="240" w:lineRule="auto"/>
        <w:ind w:firstLine="540"/>
        <w:jc w:val="both"/>
        <w:rPr>
          <w:rFonts w:ascii="Times New Roman" w:hAnsi="Times New Roman"/>
          <w:sz w:val="26"/>
          <w:szCs w:val="26"/>
        </w:rPr>
      </w:pPr>
      <w:r w:rsidRPr="00670760">
        <w:rPr>
          <w:rFonts w:ascii="Times New Roman" w:hAnsi="Times New Roman"/>
          <w:sz w:val="26"/>
          <w:szCs w:val="26"/>
        </w:rPr>
        <w:t xml:space="preserve">2) </w:t>
      </w:r>
      <w:r w:rsidRPr="00670760">
        <w:rPr>
          <w:rFonts w:ascii="Times New Roman" w:hAnsi="Times New Roman"/>
          <w:b/>
          <w:sz w:val="26"/>
          <w:szCs w:val="26"/>
        </w:rPr>
        <w:t>перечень видов деятельности, осуществляемых и (или) осуществлявшихся хозяйствующим субъектом</w:t>
      </w:r>
      <w:r w:rsidRPr="00670760">
        <w:rPr>
          <w:rFonts w:ascii="Times New Roman" w:hAnsi="Times New Roman"/>
          <w:sz w:val="26"/>
          <w:szCs w:val="26"/>
        </w:rPr>
        <w:t xml:space="preserve">, в отношении которого имеется намерение предоставить государственную или муниципальную преференцию, </w:t>
      </w:r>
      <w:r w:rsidRPr="00670760">
        <w:rPr>
          <w:rFonts w:ascii="Times New Roman" w:hAnsi="Times New Roman"/>
          <w:b/>
          <w:sz w:val="26"/>
          <w:szCs w:val="26"/>
        </w:rPr>
        <w:t>в течение двух лет, предшествующих дате подачи заявления</w:t>
      </w:r>
      <w:r w:rsidRPr="00670760">
        <w:rPr>
          <w:rFonts w:ascii="Times New Roman" w:hAnsi="Times New Roman"/>
          <w:sz w:val="26"/>
          <w:szCs w:val="26"/>
        </w:rPr>
        <w:t xml:space="preserve">, </w:t>
      </w:r>
      <w:r w:rsidRPr="00670760">
        <w:rPr>
          <w:rFonts w:ascii="Times New Roman" w:hAnsi="Times New Roman"/>
          <w:b/>
          <w:sz w:val="26"/>
          <w:szCs w:val="26"/>
        </w:rPr>
        <w:t>либо в течение срока осуществления деятельности</w:t>
      </w:r>
      <w:r w:rsidRPr="00670760">
        <w:rPr>
          <w:rFonts w:ascii="Times New Roman" w:hAnsi="Times New Roman"/>
          <w:sz w:val="26"/>
          <w:szCs w:val="26"/>
        </w:rPr>
        <w:t xml:space="preserve">, если он составляет менее чем два года, а также </w:t>
      </w:r>
      <w:r w:rsidRPr="00670760">
        <w:rPr>
          <w:rFonts w:ascii="Times New Roman" w:hAnsi="Times New Roman"/>
          <w:b/>
          <w:sz w:val="26"/>
          <w:szCs w:val="26"/>
        </w:rPr>
        <w:t>копии документов, подтверждающих и (или) подтверждавших право на осуществление указанных видов деятельности</w:t>
      </w:r>
      <w:r w:rsidRPr="00670760">
        <w:rPr>
          <w:rFonts w:ascii="Times New Roman" w:hAnsi="Times New Roman"/>
          <w:sz w:val="26"/>
          <w:szCs w:val="26"/>
        </w:rPr>
        <w:t>, если в соответствии с законодательством Российской Федерации для их осуществления требуются и (или) требовались специальные разрешения;</w:t>
      </w:r>
    </w:p>
    <w:p w:rsidR="00A3066E" w:rsidRPr="00670760" w:rsidRDefault="00A3066E" w:rsidP="00A3066E">
      <w:pPr>
        <w:autoSpaceDE w:val="0"/>
        <w:autoSpaceDN w:val="0"/>
        <w:adjustRightInd w:val="0"/>
        <w:spacing w:after="0" w:line="240" w:lineRule="auto"/>
        <w:ind w:firstLine="540"/>
        <w:jc w:val="both"/>
        <w:rPr>
          <w:rFonts w:ascii="Times New Roman" w:hAnsi="Times New Roman"/>
          <w:sz w:val="26"/>
          <w:szCs w:val="26"/>
        </w:rPr>
      </w:pPr>
      <w:r w:rsidRPr="00670760">
        <w:rPr>
          <w:rFonts w:ascii="Times New Roman" w:hAnsi="Times New Roman"/>
          <w:sz w:val="26"/>
          <w:szCs w:val="26"/>
        </w:rPr>
        <w:t xml:space="preserve">3) </w:t>
      </w:r>
      <w:r w:rsidRPr="00670760">
        <w:rPr>
          <w:rFonts w:ascii="Times New Roman" w:hAnsi="Times New Roman"/>
          <w:b/>
          <w:sz w:val="26"/>
          <w:szCs w:val="26"/>
        </w:rPr>
        <w:t>наименование видов товаров, объем товаров, произведенных и (или) реализованных хозяйствующим субъектом</w:t>
      </w:r>
      <w:r w:rsidRPr="00670760">
        <w:rPr>
          <w:rFonts w:ascii="Times New Roman" w:hAnsi="Times New Roman"/>
          <w:sz w:val="26"/>
          <w:szCs w:val="26"/>
        </w:rPr>
        <w:t>,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3066E" w:rsidRPr="00670760" w:rsidRDefault="00A3066E" w:rsidP="00A3066E">
      <w:pPr>
        <w:autoSpaceDE w:val="0"/>
        <w:autoSpaceDN w:val="0"/>
        <w:adjustRightInd w:val="0"/>
        <w:spacing w:after="0" w:line="240" w:lineRule="auto"/>
        <w:ind w:firstLine="540"/>
        <w:jc w:val="both"/>
        <w:rPr>
          <w:rFonts w:ascii="Times New Roman" w:hAnsi="Times New Roman"/>
          <w:sz w:val="26"/>
          <w:szCs w:val="26"/>
        </w:rPr>
      </w:pPr>
      <w:r w:rsidRPr="00670760">
        <w:rPr>
          <w:rFonts w:ascii="Times New Roman" w:hAnsi="Times New Roman"/>
          <w:sz w:val="26"/>
          <w:szCs w:val="26"/>
        </w:rPr>
        <w:t xml:space="preserve">4) </w:t>
      </w:r>
      <w:r w:rsidRPr="00670760">
        <w:rPr>
          <w:rFonts w:ascii="Times New Roman" w:hAnsi="Times New Roman"/>
          <w:b/>
          <w:sz w:val="26"/>
          <w:szCs w:val="26"/>
        </w:rPr>
        <w:t>бухгалтерский баланс хозяйствующего субъекта</w:t>
      </w:r>
      <w:r w:rsidRPr="00670760">
        <w:rPr>
          <w:rFonts w:ascii="Times New Roman" w:hAnsi="Times New Roman"/>
          <w:sz w:val="26"/>
          <w:szCs w:val="26"/>
        </w:rPr>
        <w:t xml:space="preserve">, в отношении которого имеется намерение предоставить государственную или муниципальную преференцию, </w:t>
      </w:r>
      <w:r w:rsidRPr="00670760">
        <w:rPr>
          <w:rFonts w:ascii="Times New Roman" w:hAnsi="Times New Roman"/>
          <w:b/>
          <w:sz w:val="26"/>
          <w:szCs w:val="26"/>
        </w:rPr>
        <w:t>по состоянию на последнюю отчетную дату, предшествующую дате подачи заявления, либо</w:t>
      </w:r>
      <w:r w:rsidRPr="00670760">
        <w:rPr>
          <w:rFonts w:ascii="Times New Roman" w:hAnsi="Times New Roman"/>
          <w:sz w:val="26"/>
          <w:szCs w:val="26"/>
        </w:rPr>
        <w:t>,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3066E" w:rsidRPr="00670760" w:rsidRDefault="00A3066E" w:rsidP="00A3066E">
      <w:pPr>
        <w:autoSpaceDE w:val="0"/>
        <w:autoSpaceDN w:val="0"/>
        <w:adjustRightInd w:val="0"/>
        <w:spacing w:after="0" w:line="240" w:lineRule="auto"/>
        <w:ind w:firstLine="540"/>
        <w:jc w:val="both"/>
        <w:rPr>
          <w:rFonts w:ascii="Times New Roman" w:hAnsi="Times New Roman"/>
          <w:b/>
          <w:sz w:val="26"/>
          <w:szCs w:val="26"/>
        </w:rPr>
      </w:pPr>
      <w:r w:rsidRPr="00670760">
        <w:rPr>
          <w:rFonts w:ascii="Times New Roman" w:hAnsi="Times New Roman"/>
          <w:sz w:val="26"/>
          <w:szCs w:val="26"/>
        </w:rPr>
        <w:t>5) п</w:t>
      </w:r>
      <w:r w:rsidRPr="00670760">
        <w:rPr>
          <w:rFonts w:ascii="Times New Roman" w:hAnsi="Times New Roman"/>
          <w:b/>
          <w:sz w:val="26"/>
          <w:szCs w:val="26"/>
        </w:rPr>
        <w:t>еречень лиц, входящих в одну группу лиц с хозяйствующим субъектом</w:t>
      </w:r>
      <w:r w:rsidRPr="00670760">
        <w:rPr>
          <w:rFonts w:ascii="Times New Roman" w:hAnsi="Times New Roman"/>
          <w:sz w:val="26"/>
          <w:szCs w:val="26"/>
        </w:rPr>
        <w:t xml:space="preserve">, в отношении которого имеется намерение предоставить государственную или </w:t>
      </w:r>
      <w:r w:rsidRPr="00670760">
        <w:rPr>
          <w:rFonts w:ascii="Times New Roman" w:hAnsi="Times New Roman"/>
          <w:sz w:val="26"/>
          <w:szCs w:val="26"/>
        </w:rPr>
        <w:lastRenderedPageBreak/>
        <w:t xml:space="preserve">муниципальную преференцию, </w:t>
      </w:r>
      <w:r w:rsidRPr="00670760">
        <w:rPr>
          <w:rFonts w:ascii="Times New Roman" w:hAnsi="Times New Roman"/>
          <w:b/>
          <w:sz w:val="26"/>
          <w:szCs w:val="26"/>
        </w:rPr>
        <w:t>с указанием основания для вхождения таких лиц в эту группу;</w:t>
      </w:r>
    </w:p>
    <w:p w:rsidR="00A3066E" w:rsidRPr="00670760" w:rsidRDefault="00A3066E" w:rsidP="00A3066E">
      <w:pPr>
        <w:autoSpaceDE w:val="0"/>
        <w:autoSpaceDN w:val="0"/>
        <w:adjustRightInd w:val="0"/>
        <w:spacing w:after="0" w:line="240" w:lineRule="auto"/>
        <w:ind w:firstLine="540"/>
        <w:jc w:val="both"/>
        <w:rPr>
          <w:rFonts w:ascii="Times New Roman" w:hAnsi="Times New Roman"/>
          <w:sz w:val="26"/>
          <w:szCs w:val="26"/>
        </w:rPr>
      </w:pPr>
      <w:r w:rsidRPr="00670760">
        <w:rPr>
          <w:rFonts w:ascii="Times New Roman" w:hAnsi="Times New Roman"/>
          <w:sz w:val="26"/>
          <w:szCs w:val="26"/>
        </w:rPr>
        <w:t xml:space="preserve">6) </w:t>
      </w:r>
      <w:r w:rsidRPr="00670760">
        <w:rPr>
          <w:rFonts w:ascii="Times New Roman" w:hAnsi="Times New Roman"/>
          <w:b/>
          <w:sz w:val="26"/>
          <w:szCs w:val="26"/>
        </w:rPr>
        <w:t>нотариально заверенные копии учредительных документов хозяйствующего субъекта</w:t>
      </w:r>
      <w:r w:rsidRPr="00670760">
        <w:rPr>
          <w:rFonts w:ascii="Times New Roman" w:hAnsi="Times New Roman"/>
          <w:sz w:val="26"/>
          <w:szCs w:val="26"/>
        </w:rPr>
        <w:t>.</w:t>
      </w:r>
    </w:p>
    <w:p w:rsidR="00A3066E" w:rsidRPr="00670760" w:rsidRDefault="00A3066E" w:rsidP="00A3066E">
      <w:pPr>
        <w:autoSpaceDE w:val="0"/>
        <w:autoSpaceDN w:val="0"/>
        <w:adjustRightInd w:val="0"/>
        <w:spacing w:after="0" w:line="240" w:lineRule="auto"/>
        <w:ind w:firstLine="540"/>
        <w:jc w:val="both"/>
        <w:rPr>
          <w:rFonts w:ascii="Times New Roman" w:hAnsi="Times New Roman"/>
          <w:sz w:val="26"/>
          <w:szCs w:val="26"/>
        </w:rPr>
      </w:pPr>
      <w:r w:rsidRPr="00670760">
        <w:rPr>
          <w:rFonts w:ascii="Times New Roman" w:hAnsi="Times New Roman"/>
          <w:sz w:val="26"/>
          <w:szCs w:val="26"/>
        </w:rPr>
        <w:t xml:space="preserve">В случае представления заявления и (или) документов, не соответствующих требованиям, установленным </w:t>
      </w:r>
      <w:hyperlink r:id="rId10" w:history="1">
        <w:r w:rsidRPr="00670760">
          <w:rPr>
            <w:rFonts w:ascii="Times New Roman" w:hAnsi="Times New Roman"/>
            <w:sz w:val="26"/>
            <w:szCs w:val="26"/>
          </w:rPr>
          <w:t>частью 1</w:t>
        </w:r>
      </w:hyperlink>
      <w:r w:rsidRPr="00670760">
        <w:rPr>
          <w:rFonts w:ascii="Times New Roman" w:hAnsi="Times New Roman"/>
          <w:sz w:val="26"/>
          <w:szCs w:val="26"/>
        </w:rPr>
        <w:t xml:space="preserve"> данной статьи, антимонопольный орган в течение </w:t>
      </w:r>
      <w:r w:rsidRPr="00670760">
        <w:rPr>
          <w:rFonts w:ascii="Times New Roman" w:hAnsi="Times New Roman"/>
          <w:b/>
          <w:sz w:val="26"/>
          <w:szCs w:val="26"/>
        </w:rPr>
        <w:t>десяти дней со дня получения указанного заявления</w:t>
      </w:r>
      <w:r w:rsidRPr="00670760">
        <w:rPr>
          <w:rFonts w:ascii="Times New Roman" w:hAnsi="Times New Roman"/>
          <w:sz w:val="26"/>
          <w:szCs w:val="26"/>
        </w:rPr>
        <w:t xml:space="preserve"> принимает мотивированное </w:t>
      </w:r>
      <w:r w:rsidRPr="00670760">
        <w:rPr>
          <w:rFonts w:ascii="Times New Roman" w:hAnsi="Times New Roman"/>
          <w:b/>
          <w:sz w:val="26"/>
          <w:szCs w:val="26"/>
        </w:rPr>
        <w:t>решение о несоответствии представленных заявления и (или) документов и возвращает заявление о даче согласия на предоставление государственной или муниципальной преференции</w:t>
      </w:r>
      <w:r w:rsidRPr="00670760">
        <w:rPr>
          <w:rFonts w:ascii="Times New Roman" w:hAnsi="Times New Roman"/>
          <w:sz w:val="26"/>
          <w:szCs w:val="26"/>
        </w:rPr>
        <w:t>.</w:t>
      </w:r>
    </w:p>
    <w:p w:rsidR="00A3066E" w:rsidRPr="00670760" w:rsidRDefault="00A3066E" w:rsidP="00A3066E">
      <w:pPr>
        <w:autoSpaceDE w:val="0"/>
        <w:autoSpaceDN w:val="0"/>
        <w:adjustRightInd w:val="0"/>
        <w:spacing w:after="0" w:line="240" w:lineRule="auto"/>
        <w:ind w:firstLine="540"/>
        <w:jc w:val="both"/>
        <w:rPr>
          <w:rFonts w:ascii="Times New Roman" w:hAnsi="Times New Roman"/>
          <w:sz w:val="26"/>
          <w:szCs w:val="26"/>
        </w:rPr>
      </w:pPr>
      <w:r w:rsidRPr="00670760">
        <w:rPr>
          <w:rFonts w:ascii="Times New Roman" w:hAnsi="Times New Roman"/>
          <w:sz w:val="26"/>
          <w:szCs w:val="26"/>
        </w:rPr>
        <w:t xml:space="preserve">Следует обратить внимание, что </w:t>
      </w:r>
      <w:r w:rsidRPr="00670760">
        <w:rPr>
          <w:rFonts w:ascii="Times New Roman" w:hAnsi="Times New Roman"/>
          <w:b/>
          <w:sz w:val="26"/>
          <w:szCs w:val="26"/>
        </w:rPr>
        <w:t>документы представляются на бумажном и электронном носителе</w:t>
      </w:r>
      <w:r w:rsidRPr="00670760">
        <w:rPr>
          <w:rFonts w:ascii="Times New Roman" w:hAnsi="Times New Roman"/>
          <w:sz w:val="26"/>
          <w:szCs w:val="26"/>
        </w:rPr>
        <w:t xml:space="preserve">. Документы, представленные на бумажном носителе, должны </w:t>
      </w:r>
      <w:r w:rsidRPr="00670760">
        <w:rPr>
          <w:rFonts w:ascii="Times New Roman" w:hAnsi="Times New Roman"/>
          <w:b/>
          <w:sz w:val="26"/>
          <w:szCs w:val="26"/>
        </w:rPr>
        <w:t>быть пронумерованы, прошиты и заверены</w:t>
      </w:r>
      <w:r w:rsidRPr="00670760">
        <w:rPr>
          <w:rFonts w:ascii="Times New Roman" w:hAnsi="Times New Roman"/>
          <w:sz w:val="26"/>
          <w:szCs w:val="26"/>
        </w:rPr>
        <w:t xml:space="preserve"> подписью руководителя (исполняющего обязанности руководителя) федерального органа исполнительной власти, органа государственной власти субъекта Российской Федерации, органа местного самоуправления, иного осуществляющего функции указанных органов органа или организации, имеющего (имеющей) намерение предоставить государственную или муниципальную преференцию или уполномоченного им лица. </w:t>
      </w:r>
      <w:r w:rsidRPr="00670760">
        <w:rPr>
          <w:rFonts w:ascii="Times New Roman" w:hAnsi="Times New Roman"/>
          <w:b/>
          <w:sz w:val="26"/>
          <w:szCs w:val="26"/>
        </w:rPr>
        <w:t>К заявлению должна быть приложена опись</w:t>
      </w:r>
      <w:r w:rsidRPr="00670760">
        <w:rPr>
          <w:rFonts w:ascii="Times New Roman" w:hAnsi="Times New Roman"/>
          <w:sz w:val="26"/>
          <w:szCs w:val="26"/>
        </w:rPr>
        <w:t xml:space="preserve"> всех представленных документов (п. 3.11 административного регламента от 16.12.2009 № 841).</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sz w:val="26"/>
          <w:szCs w:val="26"/>
        </w:rPr>
        <w:t>Кроме того, в заявлении необходимо четко указывать:</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sz w:val="26"/>
          <w:szCs w:val="26"/>
        </w:rPr>
        <w:t>- лицо, которому предоставляется преференция;</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sz w:val="26"/>
          <w:szCs w:val="26"/>
        </w:rPr>
        <w:t>- цели преференции в соответствии с ч. 1 ст. 19 Закона № 135-ФЗ;</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sz w:val="26"/>
          <w:szCs w:val="26"/>
        </w:rPr>
        <w:t>-</w:t>
      </w:r>
      <w:r w:rsidR="00BF5D2D" w:rsidRPr="00670760">
        <w:rPr>
          <w:rFonts w:ascii="Times New Roman" w:hAnsi="Times New Roman"/>
          <w:sz w:val="26"/>
          <w:szCs w:val="26"/>
        </w:rPr>
        <w:t> </w:t>
      </w:r>
      <w:r w:rsidRPr="00670760">
        <w:rPr>
          <w:rFonts w:ascii="Times New Roman" w:hAnsi="Times New Roman"/>
          <w:sz w:val="26"/>
          <w:szCs w:val="26"/>
        </w:rPr>
        <w:t>форма предоставления (заключение договора без проведения торгов, снижение платежей, передача имущества и др.);</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sz w:val="26"/>
          <w:szCs w:val="26"/>
        </w:rPr>
        <w:t>- срок предоставления преференции.</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sz w:val="26"/>
          <w:szCs w:val="26"/>
        </w:rPr>
        <w:t>В связи с тем, что наиболее популярной целью предоставления государственной или муниципальной преференции является поддержка субъектов малого и среднего предпринимательства, хотелось бы остановиться на ней подробнее.</w:t>
      </w:r>
    </w:p>
    <w:p w:rsidR="00A3066E" w:rsidRPr="00670760" w:rsidRDefault="00A3066E" w:rsidP="00A3066E">
      <w:pPr>
        <w:spacing w:after="0" w:line="240" w:lineRule="auto"/>
        <w:ind w:firstLine="708"/>
        <w:jc w:val="both"/>
        <w:rPr>
          <w:rFonts w:ascii="Times New Roman" w:hAnsi="Times New Roman"/>
          <w:sz w:val="26"/>
          <w:szCs w:val="26"/>
        </w:rPr>
      </w:pPr>
      <w:r w:rsidRPr="00670760">
        <w:rPr>
          <w:rFonts w:ascii="Times New Roman" w:hAnsi="Times New Roman"/>
          <w:sz w:val="26"/>
          <w:szCs w:val="26"/>
        </w:rPr>
        <w:t>В адрес УФАС по РА в апреле 2017 года поступили разъяснения ФАС России № АД/24002/17 от 11.04.2017г. о предоставлении государственных или муниципальных преференций в целях поддержки субъектов малого и среднего предпринимательства.</w:t>
      </w:r>
    </w:p>
    <w:p w:rsidR="00A3066E" w:rsidRPr="00670760" w:rsidRDefault="00A3066E" w:rsidP="00A3066E">
      <w:pPr>
        <w:spacing w:after="0" w:line="240" w:lineRule="auto"/>
        <w:ind w:firstLine="708"/>
        <w:jc w:val="both"/>
        <w:rPr>
          <w:rFonts w:ascii="Times New Roman" w:hAnsi="Times New Roman"/>
          <w:sz w:val="26"/>
          <w:szCs w:val="26"/>
        </w:rPr>
      </w:pPr>
      <w:r w:rsidRPr="00670760">
        <w:rPr>
          <w:rFonts w:ascii="Times New Roman" w:hAnsi="Times New Roman"/>
          <w:sz w:val="26"/>
          <w:szCs w:val="26"/>
        </w:rPr>
        <w:t xml:space="preserve">Согласно данным разъяснениям, Закон о защите конкуренции содержит ряд исключений, касающихся </w:t>
      </w:r>
      <w:r w:rsidRPr="00670760">
        <w:rPr>
          <w:rFonts w:ascii="Times New Roman" w:hAnsi="Times New Roman"/>
          <w:b/>
          <w:sz w:val="26"/>
          <w:szCs w:val="26"/>
        </w:rPr>
        <w:t>предмета преференции</w:t>
      </w:r>
      <w:r w:rsidRPr="00670760">
        <w:rPr>
          <w:rFonts w:ascii="Times New Roman" w:hAnsi="Times New Roman"/>
          <w:sz w:val="26"/>
          <w:szCs w:val="26"/>
        </w:rPr>
        <w:t xml:space="preserve">, в частности, в соответствии с частью 1 статьи 17.1 Закона о защите конкуренции порядок заключения договоров путем предоставления преференций в соответствии с главой 5 Закона о защите конкуренции </w:t>
      </w:r>
      <w:r w:rsidRPr="00670760">
        <w:rPr>
          <w:rFonts w:ascii="Times New Roman" w:hAnsi="Times New Roman"/>
          <w:b/>
          <w:sz w:val="26"/>
          <w:szCs w:val="26"/>
        </w:rPr>
        <w:t>не распространяется</w:t>
      </w:r>
      <w:r w:rsidRPr="00670760">
        <w:rPr>
          <w:rFonts w:ascii="Times New Roman" w:hAnsi="Times New Roman"/>
          <w:sz w:val="26"/>
          <w:szCs w:val="26"/>
        </w:rPr>
        <w:t xml:space="preserve"> на имущество, распоряжение которым осуществляется в соответствии с Земельным, Водным, Лесным кодексами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670760">
        <w:rPr>
          <w:rFonts w:ascii="Times New Roman" w:hAnsi="Times New Roman"/>
          <w:sz w:val="26"/>
          <w:szCs w:val="26"/>
        </w:rPr>
        <w:t>муниципально</w:t>
      </w:r>
      <w:proofErr w:type="spellEnd"/>
      <w:r w:rsidRPr="00670760">
        <w:rPr>
          <w:rFonts w:ascii="Times New Roman" w:hAnsi="Times New Roman"/>
          <w:sz w:val="26"/>
          <w:szCs w:val="26"/>
        </w:rPr>
        <w:t>-частном партнерстве.</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sz w:val="26"/>
          <w:szCs w:val="26"/>
        </w:rPr>
        <w:t xml:space="preserve">Кроме того, ФАС России разъяснила, что предоставление </w:t>
      </w:r>
      <w:r w:rsidRPr="00670760">
        <w:rPr>
          <w:rFonts w:ascii="Times New Roman" w:hAnsi="Times New Roman"/>
          <w:b/>
          <w:sz w:val="26"/>
          <w:szCs w:val="26"/>
        </w:rPr>
        <w:t>преференций в порядке главы 5 Закона о защите конкуренции</w:t>
      </w:r>
      <w:r w:rsidRPr="00670760">
        <w:rPr>
          <w:rFonts w:ascii="Times New Roman" w:hAnsi="Times New Roman"/>
          <w:sz w:val="26"/>
          <w:szCs w:val="26"/>
        </w:rPr>
        <w:t xml:space="preserve"> </w:t>
      </w:r>
      <w:r w:rsidRPr="00670760">
        <w:rPr>
          <w:rFonts w:ascii="Times New Roman" w:hAnsi="Times New Roman"/>
          <w:b/>
          <w:sz w:val="26"/>
          <w:szCs w:val="26"/>
        </w:rPr>
        <w:t>должно быть предусмотрено в государственных программах (подпрограммах)</w:t>
      </w:r>
      <w:r w:rsidRPr="00670760">
        <w:rPr>
          <w:rFonts w:ascii="Times New Roman" w:hAnsi="Times New Roman"/>
          <w:sz w:val="26"/>
          <w:szCs w:val="26"/>
        </w:rPr>
        <w:t xml:space="preserve"> Российской Федерации, государственных программах (подпрограммах) субъектов Российской Федерации, муниципальных программах (подпрограммах). </w:t>
      </w:r>
      <w:r w:rsidRPr="00670760">
        <w:rPr>
          <w:rFonts w:ascii="Times New Roman" w:hAnsi="Times New Roman"/>
          <w:b/>
          <w:sz w:val="26"/>
          <w:szCs w:val="26"/>
        </w:rPr>
        <w:t>Органы власти, намеревающиеся представить государственную или муниципальную преференцию, обязаны обеспечить равный доступ к информации о предоставлении данной преференции</w:t>
      </w:r>
      <w:r w:rsidRPr="00670760">
        <w:rPr>
          <w:rFonts w:ascii="Times New Roman" w:hAnsi="Times New Roman"/>
          <w:sz w:val="26"/>
          <w:szCs w:val="26"/>
        </w:rPr>
        <w:t>.</w:t>
      </w:r>
    </w:p>
    <w:p w:rsidR="00A3066E" w:rsidRPr="00670760" w:rsidRDefault="00A3066E" w:rsidP="00A3066E">
      <w:pPr>
        <w:spacing w:after="0" w:line="240" w:lineRule="auto"/>
        <w:ind w:firstLine="567"/>
        <w:jc w:val="both"/>
        <w:rPr>
          <w:rFonts w:ascii="Times New Roman" w:hAnsi="Times New Roman"/>
          <w:sz w:val="26"/>
          <w:szCs w:val="26"/>
        </w:rPr>
      </w:pPr>
      <w:r w:rsidRPr="00670760">
        <w:rPr>
          <w:rFonts w:ascii="Times New Roman" w:hAnsi="Times New Roman"/>
          <w:sz w:val="26"/>
          <w:szCs w:val="26"/>
        </w:rPr>
        <w:lastRenderedPageBreak/>
        <w:t>Указанная позиция также содержится в судебной практике (постановление Арбитражного суда Центрального округа от 07.12.2016 № Ф10-4681/2016 по делу №А08-9001/2015).</w:t>
      </w:r>
    </w:p>
    <w:p w:rsidR="00A3066E" w:rsidRPr="00670760" w:rsidRDefault="00233865" w:rsidP="00A3066E">
      <w:pPr>
        <w:autoSpaceDE w:val="0"/>
        <w:autoSpaceDN w:val="0"/>
        <w:adjustRightInd w:val="0"/>
        <w:spacing w:after="0" w:line="240" w:lineRule="auto"/>
        <w:ind w:firstLine="540"/>
        <w:jc w:val="both"/>
        <w:rPr>
          <w:rFonts w:ascii="Times New Roman" w:hAnsi="Times New Roman"/>
          <w:sz w:val="26"/>
          <w:szCs w:val="26"/>
        </w:rPr>
      </w:pPr>
      <w:r w:rsidRPr="00670760">
        <w:rPr>
          <w:rFonts w:ascii="Times New Roman" w:hAnsi="Times New Roman"/>
          <w:sz w:val="26"/>
          <w:szCs w:val="26"/>
        </w:rPr>
        <w:t xml:space="preserve">Напомню, что у </w:t>
      </w:r>
      <w:r w:rsidR="00A3066E" w:rsidRPr="00670760">
        <w:rPr>
          <w:rFonts w:ascii="Times New Roman" w:hAnsi="Times New Roman"/>
          <w:sz w:val="26"/>
          <w:szCs w:val="26"/>
        </w:rPr>
        <w:t xml:space="preserve">субъектов малого и среднего предпринимательства </w:t>
      </w:r>
      <w:r w:rsidRPr="00670760">
        <w:rPr>
          <w:rFonts w:ascii="Times New Roman" w:hAnsi="Times New Roman"/>
          <w:sz w:val="26"/>
          <w:szCs w:val="26"/>
        </w:rPr>
        <w:t xml:space="preserve">должна </w:t>
      </w:r>
      <w:proofErr w:type="gramStart"/>
      <w:r w:rsidRPr="00670760">
        <w:rPr>
          <w:rFonts w:ascii="Times New Roman" w:hAnsi="Times New Roman"/>
          <w:sz w:val="26"/>
          <w:szCs w:val="26"/>
        </w:rPr>
        <w:t xml:space="preserve">быть </w:t>
      </w:r>
      <w:r w:rsidR="00A3066E" w:rsidRPr="00670760">
        <w:rPr>
          <w:rFonts w:ascii="Times New Roman" w:hAnsi="Times New Roman"/>
          <w:sz w:val="26"/>
          <w:szCs w:val="26"/>
        </w:rPr>
        <w:t xml:space="preserve"> </w:t>
      </w:r>
      <w:r w:rsidRPr="00670760">
        <w:rPr>
          <w:rFonts w:ascii="Times New Roman" w:hAnsi="Times New Roman"/>
          <w:sz w:val="26"/>
          <w:szCs w:val="26"/>
        </w:rPr>
        <w:t>возможность</w:t>
      </w:r>
      <w:proofErr w:type="gramEnd"/>
      <w:r w:rsidRPr="00670760">
        <w:rPr>
          <w:rFonts w:ascii="Times New Roman" w:hAnsi="Times New Roman"/>
          <w:sz w:val="26"/>
          <w:szCs w:val="26"/>
        </w:rPr>
        <w:t xml:space="preserve"> равного доступа </w:t>
      </w:r>
      <w:r w:rsidR="00A3066E" w:rsidRPr="00670760">
        <w:rPr>
          <w:rFonts w:ascii="Times New Roman" w:hAnsi="Times New Roman"/>
          <w:sz w:val="26"/>
          <w:szCs w:val="26"/>
        </w:rPr>
        <w:t>оказанию названной помощи.</w:t>
      </w:r>
    </w:p>
    <w:p w:rsidR="00A3066E" w:rsidRDefault="00A3066E" w:rsidP="00A3066E">
      <w:pPr>
        <w:autoSpaceDE w:val="0"/>
        <w:autoSpaceDN w:val="0"/>
        <w:adjustRightInd w:val="0"/>
        <w:spacing w:after="0" w:line="240" w:lineRule="auto"/>
        <w:ind w:firstLine="540"/>
        <w:jc w:val="both"/>
        <w:rPr>
          <w:rFonts w:ascii="Times New Roman" w:hAnsi="Times New Roman"/>
          <w:sz w:val="28"/>
          <w:szCs w:val="28"/>
        </w:rPr>
      </w:pPr>
      <w:r w:rsidRPr="00670760">
        <w:rPr>
          <w:rFonts w:ascii="Times New Roman" w:hAnsi="Times New Roman"/>
          <w:sz w:val="26"/>
          <w:szCs w:val="26"/>
        </w:rPr>
        <w:t>Суд приходит к выводу</w:t>
      </w:r>
      <w:r w:rsidR="00233865" w:rsidRPr="00670760">
        <w:rPr>
          <w:rFonts w:ascii="Times New Roman" w:hAnsi="Times New Roman"/>
          <w:sz w:val="26"/>
          <w:szCs w:val="26"/>
        </w:rPr>
        <w:t>,</w:t>
      </w:r>
      <w:r w:rsidRPr="00670760">
        <w:rPr>
          <w:rFonts w:ascii="Times New Roman" w:hAnsi="Times New Roman"/>
          <w:sz w:val="26"/>
          <w:szCs w:val="26"/>
        </w:rPr>
        <w:t xml:space="preserve"> </w:t>
      </w:r>
      <w:r w:rsidR="00233865" w:rsidRPr="00670760">
        <w:rPr>
          <w:rFonts w:ascii="Times New Roman" w:hAnsi="Times New Roman"/>
          <w:sz w:val="26"/>
          <w:szCs w:val="26"/>
        </w:rPr>
        <w:t xml:space="preserve">что для возможности равной реализации прав претендентов на названное имущество, органу власти </w:t>
      </w:r>
      <w:r w:rsidRPr="00670760">
        <w:rPr>
          <w:rFonts w:ascii="Times New Roman" w:hAnsi="Times New Roman"/>
          <w:sz w:val="26"/>
          <w:szCs w:val="26"/>
        </w:rPr>
        <w:t xml:space="preserve">необходимо </w:t>
      </w:r>
      <w:r w:rsidRPr="00670760">
        <w:rPr>
          <w:rFonts w:ascii="Times New Roman" w:hAnsi="Times New Roman"/>
          <w:b/>
          <w:sz w:val="26"/>
          <w:szCs w:val="26"/>
        </w:rPr>
        <w:t>опубликования информации о возможности получения муниципального имущества в рамках муниципальной преференции</w:t>
      </w:r>
      <w:r w:rsidRPr="00670760">
        <w:rPr>
          <w:rFonts w:ascii="Times New Roman" w:hAnsi="Times New Roman"/>
          <w:sz w:val="26"/>
          <w:szCs w:val="26"/>
        </w:rPr>
        <w:t xml:space="preserve"> с определением</w:t>
      </w:r>
      <w:r w:rsidRPr="002675F2">
        <w:rPr>
          <w:rFonts w:ascii="Times New Roman" w:hAnsi="Times New Roman"/>
          <w:sz w:val="28"/>
          <w:szCs w:val="28"/>
        </w:rPr>
        <w:t xml:space="preserve"> сроков подачи заявлений о предоставлении муниципальной преференции</w:t>
      </w:r>
      <w:r w:rsidR="00233865">
        <w:rPr>
          <w:rFonts w:ascii="Times New Roman" w:hAnsi="Times New Roman"/>
          <w:sz w:val="28"/>
          <w:szCs w:val="28"/>
        </w:rPr>
        <w:t>.</w:t>
      </w:r>
    </w:p>
    <w:p w:rsidR="005A36DD" w:rsidRDefault="005A36DD" w:rsidP="00A3066E">
      <w:pPr>
        <w:autoSpaceDE w:val="0"/>
        <w:autoSpaceDN w:val="0"/>
        <w:adjustRightInd w:val="0"/>
        <w:spacing w:after="0" w:line="240" w:lineRule="auto"/>
        <w:ind w:firstLine="540"/>
        <w:jc w:val="both"/>
        <w:rPr>
          <w:rFonts w:ascii="Times New Roman" w:hAnsi="Times New Roman"/>
          <w:sz w:val="28"/>
          <w:szCs w:val="28"/>
        </w:rPr>
      </w:pPr>
    </w:p>
    <w:p w:rsidR="001161DC" w:rsidRPr="001909BA" w:rsidRDefault="001161DC" w:rsidP="001161DC">
      <w:pPr>
        <w:shd w:val="clear" w:color="auto" w:fill="FFFFFF"/>
        <w:spacing w:after="0" w:line="240" w:lineRule="auto"/>
        <w:ind w:firstLine="567"/>
        <w:jc w:val="center"/>
        <w:rPr>
          <w:rFonts w:ascii="Times New Roman" w:hAnsi="Times New Roman"/>
          <w:b/>
          <w:bCs/>
          <w:sz w:val="28"/>
          <w:szCs w:val="28"/>
        </w:rPr>
      </w:pPr>
      <w:r w:rsidRPr="001909BA">
        <w:rPr>
          <w:rFonts w:ascii="Times New Roman" w:hAnsi="Times New Roman"/>
          <w:b/>
          <w:bCs/>
          <w:sz w:val="28"/>
          <w:szCs w:val="28"/>
        </w:rPr>
        <w:t>Статистика выявления и пресечения нарушений Закона о рекламе</w:t>
      </w:r>
    </w:p>
    <w:p w:rsidR="001161DC" w:rsidRPr="00DB2F8E" w:rsidRDefault="001161DC" w:rsidP="001161DC">
      <w:pPr>
        <w:shd w:val="clear" w:color="auto" w:fill="FFFFFF"/>
        <w:spacing w:after="0" w:line="240" w:lineRule="auto"/>
        <w:ind w:firstLine="567"/>
        <w:jc w:val="both"/>
        <w:rPr>
          <w:rFonts w:ascii="Times New Roman" w:hAnsi="Times New Roman"/>
          <w:b/>
          <w:bCs/>
          <w:sz w:val="26"/>
          <w:szCs w:val="26"/>
        </w:rPr>
      </w:pPr>
    </w:p>
    <w:p w:rsidR="001161DC" w:rsidRPr="00DB2F8E" w:rsidRDefault="001161DC" w:rsidP="001161DC">
      <w:pPr>
        <w:shd w:val="clear" w:color="auto" w:fill="FFFFFF"/>
        <w:spacing w:after="0" w:line="240" w:lineRule="auto"/>
        <w:ind w:firstLine="567"/>
        <w:jc w:val="both"/>
        <w:rPr>
          <w:rFonts w:ascii="Times New Roman" w:hAnsi="Times New Roman"/>
          <w:sz w:val="26"/>
          <w:szCs w:val="26"/>
        </w:rPr>
      </w:pPr>
      <w:r w:rsidRPr="00DB2F8E">
        <w:rPr>
          <w:rFonts w:ascii="Times New Roman" w:hAnsi="Times New Roman"/>
          <w:sz w:val="26"/>
          <w:szCs w:val="26"/>
        </w:rPr>
        <w:t xml:space="preserve">За период с 01.01.2018г. по 14.12.2018 г. Алтайским республиканским УФАС России возбуждено и рассмотрено 13 дел по нарушению рекламного законодательства, привлечено к административной ответственности 6 должностных лица и 4 юридическое лицо; перенаправлено по подведомственности 2 дела </w:t>
      </w:r>
      <w:r w:rsidRPr="00DB2F8E">
        <w:rPr>
          <w:rFonts w:ascii="Times New Roman" w:hAnsi="Times New Roman"/>
          <w:sz w:val="26"/>
          <w:szCs w:val="26"/>
          <w:lang w:eastAsia="ru-RU"/>
        </w:rPr>
        <w:t>для рассмотрения вопроса о наличии (отсутствии) в действиях хозяйствующего субъекта признаков административного правонарушения, предусмотренного статьей 14.37 Кодекса Российской Федерации об административных правонарушениях</w:t>
      </w:r>
      <w:r w:rsidRPr="00DB2F8E">
        <w:rPr>
          <w:rFonts w:ascii="Times New Roman" w:hAnsi="Times New Roman"/>
          <w:sz w:val="26"/>
          <w:szCs w:val="26"/>
        </w:rPr>
        <w:t>; общая сумма наложенных административных штрафов составляет 126 000 рублей.</w:t>
      </w:r>
    </w:p>
    <w:p w:rsidR="001161DC" w:rsidRPr="00DB2F8E" w:rsidRDefault="001161DC" w:rsidP="001161DC">
      <w:pPr>
        <w:shd w:val="clear" w:color="auto" w:fill="FFFFFF"/>
        <w:spacing w:after="0" w:line="240" w:lineRule="auto"/>
        <w:ind w:firstLine="567"/>
        <w:jc w:val="both"/>
        <w:rPr>
          <w:rFonts w:ascii="Times New Roman" w:hAnsi="Times New Roman"/>
          <w:b/>
          <w:sz w:val="26"/>
          <w:szCs w:val="26"/>
        </w:rPr>
      </w:pPr>
    </w:p>
    <w:p w:rsidR="001161DC" w:rsidRPr="00DB2F8E" w:rsidRDefault="001161DC" w:rsidP="001161DC">
      <w:pPr>
        <w:shd w:val="clear" w:color="auto" w:fill="FFFFFF"/>
        <w:spacing w:after="0" w:line="240" w:lineRule="auto"/>
        <w:ind w:firstLine="567"/>
        <w:jc w:val="center"/>
        <w:rPr>
          <w:rFonts w:ascii="Times New Roman" w:hAnsi="Times New Roman"/>
          <w:color w:val="000000" w:themeColor="text1"/>
          <w:sz w:val="26"/>
          <w:szCs w:val="26"/>
        </w:rPr>
      </w:pPr>
      <w:r w:rsidRPr="00DB2F8E">
        <w:rPr>
          <w:rFonts w:ascii="Times New Roman" w:hAnsi="Times New Roman"/>
          <w:b/>
          <w:color w:val="000000" w:themeColor="text1"/>
          <w:sz w:val="26"/>
          <w:szCs w:val="26"/>
        </w:rPr>
        <w:t xml:space="preserve">Тема: </w:t>
      </w:r>
      <w:r w:rsidRPr="00DB2F8E">
        <w:rPr>
          <w:rFonts w:ascii="Times New Roman" w:hAnsi="Times New Roman"/>
          <w:b/>
          <w:sz w:val="26"/>
          <w:szCs w:val="26"/>
        </w:rPr>
        <w:t>Типичные нарушения в сфере рекламного законодательства.</w:t>
      </w:r>
      <w:r w:rsidRPr="00DB2F8E">
        <w:rPr>
          <w:rFonts w:ascii="Times New Roman" w:hAnsi="Times New Roman"/>
          <w:b/>
          <w:color w:val="000000" w:themeColor="text1"/>
          <w:sz w:val="26"/>
          <w:szCs w:val="26"/>
        </w:rPr>
        <w:t xml:space="preserve"> </w:t>
      </w:r>
    </w:p>
    <w:p w:rsidR="001161DC" w:rsidRPr="00DB2F8E" w:rsidRDefault="001161DC" w:rsidP="001161DC">
      <w:pPr>
        <w:suppressAutoHyphens w:val="0"/>
        <w:spacing w:after="0" w:line="240" w:lineRule="auto"/>
        <w:ind w:firstLine="567"/>
        <w:jc w:val="both"/>
        <w:rPr>
          <w:rFonts w:ascii="Times New Roman" w:eastAsiaTheme="minorHAnsi" w:hAnsi="Times New Roman"/>
          <w:sz w:val="26"/>
          <w:szCs w:val="26"/>
          <w:lang w:eastAsia="en-US"/>
        </w:rPr>
      </w:pPr>
    </w:p>
    <w:p w:rsidR="001161DC" w:rsidRPr="00DB2F8E" w:rsidRDefault="001161DC" w:rsidP="001161DC">
      <w:pPr>
        <w:suppressAutoHyphens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1161DC" w:rsidRPr="00DB2F8E" w:rsidRDefault="001161DC" w:rsidP="001161DC">
      <w:pPr>
        <w:widowControl w:val="0"/>
        <w:suppressAutoHyphens w:val="0"/>
        <w:autoSpaceDE w:val="0"/>
        <w:autoSpaceDN w:val="0"/>
        <w:adjustRightInd w:val="0"/>
        <w:spacing w:after="0" w:line="240" w:lineRule="auto"/>
        <w:ind w:firstLine="567"/>
        <w:jc w:val="both"/>
        <w:rPr>
          <w:rFonts w:ascii="Times New Roman" w:hAnsi="Times New Roman"/>
          <w:sz w:val="26"/>
          <w:szCs w:val="26"/>
          <w:lang w:eastAsia="ru-RU"/>
        </w:rPr>
      </w:pPr>
      <w:r w:rsidRPr="00DB2F8E">
        <w:rPr>
          <w:rFonts w:ascii="Times New Roman" w:hAnsi="Times New Roman"/>
          <w:sz w:val="26"/>
          <w:szCs w:val="26"/>
          <w:lang w:eastAsia="ru-RU"/>
        </w:rPr>
        <w:t xml:space="preserve">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 соответственно, основные требования, предъявляемые к рекламе, затрагивают ее содержательную часть и касаются в первую очередь непосредственно рекламодателей, вместе с тем ответственность по некоторым нормам лежит также на </w:t>
      </w:r>
      <w:proofErr w:type="spellStart"/>
      <w:r w:rsidRPr="00DB2F8E">
        <w:rPr>
          <w:rFonts w:ascii="Times New Roman" w:hAnsi="Times New Roman"/>
          <w:sz w:val="26"/>
          <w:szCs w:val="26"/>
          <w:lang w:eastAsia="ru-RU"/>
        </w:rPr>
        <w:t>рекламораспространителях</w:t>
      </w:r>
      <w:proofErr w:type="spellEnd"/>
      <w:r w:rsidRPr="00DB2F8E">
        <w:rPr>
          <w:rFonts w:ascii="Times New Roman" w:hAnsi="Times New Roman"/>
          <w:sz w:val="26"/>
          <w:szCs w:val="26"/>
          <w:lang w:eastAsia="ru-RU"/>
        </w:rPr>
        <w:t xml:space="preserve">, </w:t>
      </w:r>
      <w:proofErr w:type="spellStart"/>
      <w:r w:rsidRPr="00DB2F8E">
        <w:rPr>
          <w:rFonts w:ascii="Times New Roman" w:hAnsi="Times New Roman"/>
          <w:sz w:val="26"/>
          <w:szCs w:val="26"/>
          <w:lang w:eastAsia="ru-RU"/>
        </w:rPr>
        <w:t>рекламопроизводителях</w:t>
      </w:r>
      <w:proofErr w:type="spellEnd"/>
      <w:r w:rsidRPr="00DB2F8E">
        <w:rPr>
          <w:rFonts w:ascii="Times New Roman" w:hAnsi="Times New Roman"/>
          <w:sz w:val="26"/>
          <w:szCs w:val="26"/>
          <w:lang w:eastAsia="ru-RU"/>
        </w:rPr>
        <w:t xml:space="preserve">. </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Стоит отметить, что Закон о рекламе не распространяется на:</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1) политическую рекламу, в том числе предвыборную агитацию и агитацию по вопросам референдума;</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5) вывески и указатели, не содержащие сведений рекламного характера;</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lastRenderedPageBreak/>
        <w:t>6) объявления физических лиц или юридических лиц, не связанные с осуществлением предпринимательской деятельности;</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7) информацию о товаре, его изготовителе, об импортере или экспортере, размещенную на товаре или его упаковке;</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8) любые элементы оформления товара, помещенные на товаре или его упаковке и не относящиеся к другому товару;</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1161DC" w:rsidRPr="00DB2F8E" w:rsidRDefault="001161DC" w:rsidP="001161DC">
      <w:pPr>
        <w:widowControl w:val="0"/>
        <w:suppressAutoHyphens w:val="0"/>
        <w:autoSpaceDE w:val="0"/>
        <w:autoSpaceDN w:val="0"/>
        <w:adjustRightInd w:val="0"/>
        <w:spacing w:after="0" w:line="240" w:lineRule="auto"/>
        <w:ind w:firstLine="567"/>
        <w:jc w:val="both"/>
        <w:rPr>
          <w:rFonts w:ascii="Times New Roman" w:hAnsi="Times New Roman"/>
          <w:sz w:val="26"/>
          <w:szCs w:val="26"/>
          <w:lang w:eastAsia="ru-RU"/>
        </w:rPr>
      </w:pPr>
      <w:r w:rsidRPr="00DB2F8E">
        <w:rPr>
          <w:rFonts w:ascii="Times New Roman" w:hAnsi="Times New Roman"/>
          <w:sz w:val="26"/>
          <w:szCs w:val="26"/>
          <w:lang w:eastAsia="ru-RU"/>
        </w:rPr>
        <w:t>Реклама имеет побудительный характер, то есть стимулирует интерес потребителей к товарам, поддерживает заинтересованность в них. Основной ее целью является продвижение товара на рынке. Сообщение в рекламе недостоверных сведений ставит рекламодателя в более выгодное положение и дает необоснованные преимущества перед конкурентами, действующими на том же товарном рынке и соблюдающими требования закона.</w:t>
      </w:r>
    </w:p>
    <w:p w:rsidR="001161DC" w:rsidRPr="00DB2F8E" w:rsidRDefault="001161DC" w:rsidP="001161DC">
      <w:pPr>
        <w:widowControl w:val="0"/>
        <w:suppressAutoHyphens w:val="0"/>
        <w:autoSpaceDE w:val="0"/>
        <w:autoSpaceDN w:val="0"/>
        <w:adjustRightInd w:val="0"/>
        <w:spacing w:after="0" w:line="240" w:lineRule="auto"/>
        <w:ind w:firstLine="567"/>
        <w:jc w:val="both"/>
        <w:rPr>
          <w:rFonts w:ascii="Times New Roman" w:hAnsi="Times New Roman"/>
          <w:sz w:val="26"/>
          <w:szCs w:val="26"/>
          <w:lang w:eastAsia="ru-RU"/>
        </w:rPr>
      </w:pPr>
      <w:r w:rsidRPr="00DB2F8E">
        <w:rPr>
          <w:rFonts w:ascii="Times New Roman" w:hAnsi="Times New Roman"/>
          <w:sz w:val="26"/>
          <w:szCs w:val="26"/>
          <w:lang w:eastAsia="ru-RU"/>
        </w:rPr>
        <w:t>Реклама должна быть этичной, достоверной, добросовестной, не должна вводить потребителей в заблуждение, порочить конкурентов и т.д. Недобросовестная, недостоверная и иная реклама, в которой допущены нарушения требований к ее содержанию, времени, месту и способу распространения, установленных законодательством Российской Федерации, определена Законом о рекламе как ненадлежащая реклама.</w:t>
      </w:r>
    </w:p>
    <w:p w:rsidR="001161DC" w:rsidRPr="00DB2F8E" w:rsidRDefault="001161DC" w:rsidP="001161DC">
      <w:pPr>
        <w:suppressAutoHyphens w:val="0"/>
        <w:spacing w:after="0" w:line="240" w:lineRule="auto"/>
        <w:ind w:firstLine="567"/>
        <w:contextualSpacing/>
        <w:jc w:val="both"/>
        <w:rPr>
          <w:rFonts w:ascii="Times New Roman" w:hAnsi="Times New Roman"/>
          <w:sz w:val="26"/>
          <w:szCs w:val="26"/>
          <w:lang w:eastAsia="ru-RU"/>
        </w:rPr>
      </w:pPr>
      <w:r w:rsidRPr="00DB2F8E">
        <w:rPr>
          <w:rFonts w:ascii="Times New Roman" w:hAnsi="Times New Roman"/>
          <w:sz w:val="26"/>
          <w:szCs w:val="26"/>
          <w:lang w:eastAsia="ru-RU"/>
        </w:rPr>
        <w:t xml:space="preserve">Хотелось бы отметить, что если реклама, в </w:t>
      </w:r>
      <w:proofErr w:type="gramStart"/>
      <w:r w:rsidRPr="00DB2F8E">
        <w:rPr>
          <w:rFonts w:ascii="Times New Roman" w:hAnsi="Times New Roman"/>
          <w:sz w:val="26"/>
          <w:szCs w:val="26"/>
          <w:lang w:eastAsia="ru-RU"/>
        </w:rPr>
        <w:t>которой  крупным</w:t>
      </w:r>
      <w:proofErr w:type="gramEnd"/>
      <w:r w:rsidRPr="00DB2F8E">
        <w:rPr>
          <w:rFonts w:ascii="Times New Roman" w:hAnsi="Times New Roman"/>
          <w:sz w:val="26"/>
          <w:szCs w:val="26"/>
          <w:lang w:eastAsia="ru-RU"/>
        </w:rPr>
        <w:t xml:space="preserve"> шрифтом отражены только   те условия, которые выгодны рекламодателям для привлечения внимания потребителей, а все остальные нечитаемым, мелким шрифтом, она   не воспринимается или плохо воспринимается потребителями (шрифт (кегль), цветовая гамма и тому подобное), то данная информация считается отсутствующей, а соответствующая реклама ненадлежащей.</w:t>
      </w:r>
    </w:p>
    <w:p w:rsidR="001161DC" w:rsidRPr="00DB2F8E" w:rsidRDefault="001161DC" w:rsidP="001161DC">
      <w:pPr>
        <w:autoSpaceDE w:val="0"/>
        <w:autoSpaceDN w:val="0"/>
        <w:adjustRightInd w:val="0"/>
        <w:spacing w:after="0" w:line="240" w:lineRule="auto"/>
        <w:ind w:firstLine="567"/>
        <w:jc w:val="both"/>
        <w:rPr>
          <w:rFonts w:ascii="Times New Roman" w:hAnsi="Times New Roman"/>
          <w:sz w:val="26"/>
          <w:szCs w:val="26"/>
        </w:rPr>
      </w:pPr>
      <w:r w:rsidRPr="00DB2F8E">
        <w:rPr>
          <w:rFonts w:ascii="Times New Roman" w:hAnsi="Times New Roman"/>
          <w:sz w:val="26"/>
          <w:szCs w:val="26"/>
        </w:rPr>
        <w:t xml:space="preserve">Обращаем ваше внимание связи со  вступлением в силу с 30.07.2018г. Федерального </w:t>
      </w:r>
      <w:hyperlink r:id="rId11" w:history="1">
        <w:r w:rsidRPr="00DB2F8E">
          <w:rPr>
            <w:rStyle w:val="aa"/>
            <w:rFonts w:ascii="Times New Roman" w:hAnsi="Times New Roman"/>
            <w:color w:val="000000" w:themeColor="text1"/>
            <w:sz w:val="26"/>
            <w:szCs w:val="26"/>
          </w:rPr>
          <w:t>закона</w:t>
        </w:r>
      </w:hyperlink>
      <w:r w:rsidRPr="00DB2F8E">
        <w:rPr>
          <w:rFonts w:ascii="Times New Roman" w:hAnsi="Times New Roman"/>
          <w:color w:val="000000" w:themeColor="text1"/>
          <w:sz w:val="26"/>
          <w:szCs w:val="26"/>
        </w:rPr>
        <w:t xml:space="preserve"> от 29.07.2018 № 262-ФЗ «О внесении изменений в Федеральный закон «Об аккредитации в национальной системе аккредитации» и отдельные законодательные акты Российской Федерации в части совершенствования порядка аккредитации» дополняется </w:t>
      </w:r>
      <w:r w:rsidRPr="00DB2F8E">
        <w:rPr>
          <w:rFonts w:ascii="Times New Roman" w:hAnsi="Times New Roman"/>
          <w:b/>
          <w:sz w:val="26"/>
          <w:szCs w:val="26"/>
        </w:rPr>
        <w:t>пункт 6</w:t>
      </w:r>
      <w:r w:rsidRPr="00DB2F8E">
        <w:rPr>
          <w:rFonts w:ascii="Times New Roman" w:hAnsi="Times New Roman"/>
          <w:sz w:val="26"/>
          <w:szCs w:val="26"/>
        </w:rPr>
        <w:t xml:space="preserve"> статьи 7</w:t>
      </w:r>
      <w:r w:rsidRPr="00DB2F8E">
        <w:rPr>
          <w:rFonts w:ascii="Times New Roman" w:hAnsi="Times New Roman"/>
          <w:color w:val="000000" w:themeColor="text1"/>
          <w:sz w:val="26"/>
          <w:szCs w:val="26"/>
        </w:rPr>
        <w:t xml:space="preserve"> Федерального закона «О рекламе» запретом на размещение </w:t>
      </w:r>
      <w:r w:rsidRPr="00DB2F8E">
        <w:rPr>
          <w:rFonts w:ascii="Times New Roman" w:hAnsi="Times New Roman"/>
          <w:sz w:val="26"/>
          <w:szCs w:val="26"/>
        </w:rPr>
        <w:t>(распространение) рекламы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1161DC" w:rsidRPr="00DB2F8E" w:rsidRDefault="001161DC" w:rsidP="001161DC">
      <w:pPr>
        <w:autoSpaceDE w:val="0"/>
        <w:autoSpaceDN w:val="0"/>
        <w:adjustRightInd w:val="0"/>
        <w:spacing w:after="0" w:line="240" w:lineRule="auto"/>
        <w:ind w:firstLine="567"/>
        <w:jc w:val="both"/>
        <w:rPr>
          <w:rFonts w:ascii="Times New Roman" w:hAnsi="Times New Roman"/>
          <w:sz w:val="26"/>
          <w:szCs w:val="26"/>
        </w:rPr>
      </w:pPr>
      <w:r w:rsidRPr="00DB2F8E">
        <w:rPr>
          <w:rFonts w:ascii="Times New Roman" w:hAnsi="Times New Roman"/>
          <w:sz w:val="26"/>
          <w:szCs w:val="26"/>
        </w:rPr>
        <w:t xml:space="preserve">С 11.11.2018 статья 7 Федерального закона «О рекламе» дополняется новым </w:t>
      </w:r>
      <w:hyperlink r:id="rId12" w:history="1">
        <w:r w:rsidRPr="00DB2F8E">
          <w:rPr>
            <w:rStyle w:val="aa"/>
            <w:rFonts w:ascii="Times New Roman" w:hAnsi="Times New Roman"/>
            <w:b/>
            <w:color w:val="000000" w:themeColor="text1"/>
            <w:sz w:val="26"/>
            <w:szCs w:val="26"/>
            <w:u w:val="none"/>
          </w:rPr>
          <w:t>пунктом 10</w:t>
        </w:r>
      </w:hyperlink>
      <w:r w:rsidRPr="00DB2F8E">
        <w:rPr>
          <w:rFonts w:ascii="Times New Roman" w:hAnsi="Times New Roman"/>
          <w:sz w:val="26"/>
          <w:szCs w:val="26"/>
        </w:rPr>
        <w:t>, устанавливающим запрет рекламы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sz w:val="26"/>
          <w:szCs w:val="26"/>
          <w:lang w:eastAsia="en-US"/>
        </w:rPr>
      </w:pPr>
      <w:r w:rsidRPr="00DB2F8E">
        <w:rPr>
          <w:rFonts w:ascii="Times New Roman" w:eastAsiaTheme="minorHAnsi" w:hAnsi="Times New Roman"/>
          <w:bCs/>
          <w:sz w:val="26"/>
          <w:szCs w:val="26"/>
          <w:lang w:eastAsia="en-US"/>
        </w:rPr>
        <w:lastRenderedPageBreak/>
        <w:t>Таким образом, с 11.11.2018 не допускается реклама услуг по подготовке и написанию:</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sz w:val="26"/>
          <w:szCs w:val="26"/>
          <w:lang w:eastAsia="en-US"/>
        </w:rPr>
      </w:pPr>
      <w:r w:rsidRPr="00DB2F8E">
        <w:rPr>
          <w:rFonts w:ascii="Times New Roman" w:eastAsiaTheme="minorHAnsi" w:hAnsi="Times New Roman"/>
          <w:bCs/>
          <w:sz w:val="26"/>
          <w:szCs w:val="26"/>
          <w:lang w:eastAsia="en-US"/>
        </w:rPr>
        <w:t>- выпускных квалификационных работ;</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sz w:val="26"/>
          <w:szCs w:val="26"/>
          <w:lang w:eastAsia="en-US"/>
        </w:rPr>
      </w:pPr>
      <w:r w:rsidRPr="00DB2F8E">
        <w:rPr>
          <w:rFonts w:ascii="Times New Roman" w:eastAsiaTheme="minorHAnsi" w:hAnsi="Times New Roman"/>
          <w:bCs/>
          <w:sz w:val="26"/>
          <w:szCs w:val="26"/>
          <w:lang w:eastAsia="en-US"/>
        </w:rPr>
        <w:t>- научных докладов об основных результатах подготовленных научно-квалификационных работ (диссертаций);</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sz w:val="26"/>
          <w:szCs w:val="26"/>
          <w:lang w:eastAsia="en-US"/>
        </w:rPr>
      </w:pPr>
      <w:r w:rsidRPr="00DB2F8E">
        <w:rPr>
          <w:rFonts w:ascii="Times New Roman" w:eastAsiaTheme="minorHAnsi" w:hAnsi="Times New Roman"/>
          <w:bCs/>
          <w:sz w:val="26"/>
          <w:szCs w:val="26"/>
          <w:lang w:eastAsia="en-US"/>
        </w:rPr>
        <w:t>-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sz w:val="26"/>
          <w:szCs w:val="26"/>
          <w:lang w:eastAsia="en-US"/>
        </w:rPr>
      </w:pPr>
      <w:r w:rsidRPr="00DB2F8E">
        <w:rPr>
          <w:rFonts w:ascii="Times New Roman" w:eastAsiaTheme="minorHAnsi" w:hAnsi="Times New Roman"/>
          <w:bCs/>
          <w:sz w:val="26"/>
          <w:szCs w:val="26"/>
          <w:lang w:eastAsia="en-US"/>
        </w:rPr>
        <w:t xml:space="preserve">При этом понятие выпускной квалификационной работы содержится в </w:t>
      </w:r>
      <w:hyperlink r:id="rId13" w:history="1">
        <w:r w:rsidRPr="00DB2F8E">
          <w:rPr>
            <w:rFonts w:ascii="Times New Roman" w:eastAsiaTheme="minorHAnsi" w:hAnsi="Times New Roman"/>
            <w:bCs/>
            <w:color w:val="0000FF"/>
            <w:sz w:val="26"/>
            <w:szCs w:val="26"/>
            <w:lang w:eastAsia="en-US"/>
          </w:rPr>
          <w:t>Приказе</w:t>
        </w:r>
      </w:hyperlink>
      <w:r w:rsidRPr="00DB2F8E">
        <w:rPr>
          <w:rFonts w:ascii="Times New Roman" w:eastAsiaTheme="minorHAnsi" w:hAnsi="Times New Roman"/>
          <w:bCs/>
          <w:sz w:val="26"/>
          <w:szCs w:val="26"/>
          <w:lang w:eastAsia="en-US"/>
        </w:rPr>
        <w:t xml:space="preserve"> </w:t>
      </w:r>
      <w:proofErr w:type="spellStart"/>
      <w:r w:rsidRPr="00DB2F8E">
        <w:rPr>
          <w:rFonts w:ascii="Times New Roman" w:eastAsiaTheme="minorHAnsi" w:hAnsi="Times New Roman"/>
          <w:bCs/>
          <w:sz w:val="26"/>
          <w:szCs w:val="26"/>
          <w:lang w:eastAsia="en-US"/>
        </w:rPr>
        <w:t>Минобрнауки</w:t>
      </w:r>
      <w:proofErr w:type="spellEnd"/>
      <w:r w:rsidRPr="00DB2F8E">
        <w:rPr>
          <w:rFonts w:ascii="Times New Roman" w:eastAsiaTheme="minorHAnsi" w:hAnsi="Times New Roman"/>
          <w:bCs/>
          <w:sz w:val="26"/>
          <w:szCs w:val="26"/>
          <w:lang w:eastAsia="en-US"/>
        </w:rPr>
        <w:t xml:space="preserve">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DB2F8E">
        <w:rPr>
          <w:rFonts w:ascii="Times New Roman" w:eastAsiaTheme="minorHAnsi" w:hAnsi="Times New Roman"/>
          <w:bCs/>
          <w:sz w:val="26"/>
          <w:szCs w:val="26"/>
          <w:lang w:eastAsia="en-US"/>
        </w:rPr>
        <w:t>бакалавриата</w:t>
      </w:r>
      <w:proofErr w:type="spellEnd"/>
      <w:r w:rsidRPr="00DB2F8E">
        <w:rPr>
          <w:rFonts w:ascii="Times New Roman" w:eastAsiaTheme="minorHAnsi" w:hAnsi="Times New Roman"/>
          <w:bCs/>
          <w:sz w:val="26"/>
          <w:szCs w:val="26"/>
          <w:lang w:eastAsia="en-US"/>
        </w:rPr>
        <w:t xml:space="preserve">, программам </w:t>
      </w:r>
      <w:proofErr w:type="spellStart"/>
      <w:r w:rsidRPr="00DB2F8E">
        <w:rPr>
          <w:rFonts w:ascii="Times New Roman" w:eastAsiaTheme="minorHAnsi" w:hAnsi="Times New Roman"/>
          <w:bCs/>
          <w:sz w:val="26"/>
          <w:szCs w:val="26"/>
          <w:lang w:eastAsia="en-US"/>
        </w:rPr>
        <w:t>специалитета</w:t>
      </w:r>
      <w:proofErr w:type="spellEnd"/>
      <w:r w:rsidRPr="00DB2F8E">
        <w:rPr>
          <w:rFonts w:ascii="Times New Roman" w:eastAsiaTheme="minorHAnsi" w:hAnsi="Times New Roman"/>
          <w:bCs/>
          <w:sz w:val="26"/>
          <w:szCs w:val="26"/>
          <w:lang w:eastAsia="en-US"/>
        </w:rPr>
        <w:t xml:space="preserve"> и программам магистратуры» (далее - Приказ).</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sz w:val="26"/>
          <w:szCs w:val="26"/>
          <w:lang w:eastAsia="en-US"/>
        </w:rPr>
      </w:pPr>
      <w:r w:rsidRPr="00DB2F8E">
        <w:rPr>
          <w:rFonts w:ascii="Times New Roman" w:eastAsiaTheme="minorHAnsi" w:hAnsi="Times New Roman"/>
          <w:bCs/>
          <w:sz w:val="26"/>
          <w:szCs w:val="26"/>
          <w:lang w:eastAsia="en-US"/>
        </w:rPr>
        <w:t xml:space="preserve">Согласно </w:t>
      </w:r>
      <w:hyperlink r:id="rId14" w:history="1">
        <w:r w:rsidRPr="00DB2F8E">
          <w:rPr>
            <w:rFonts w:ascii="Times New Roman" w:eastAsiaTheme="minorHAnsi" w:hAnsi="Times New Roman"/>
            <w:bCs/>
            <w:color w:val="0000FF"/>
            <w:sz w:val="26"/>
            <w:szCs w:val="26"/>
            <w:lang w:eastAsia="en-US"/>
          </w:rPr>
          <w:t>пункту 12</w:t>
        </w:r>
      </w:hyperlink>
      <w:r w:rsidRPr="00DB2F8E">
        <w:rPr>
          <w:rFonts w:ascii="Times New Roman" w:eastAsiaTheme="minorHAnsi" w:hAnsi="Times New Roman"/>
          <w:bCs/>
          <w:sz w:val="26"/>
          <w:szCs w:val="26"/>
          <w:lang w:eastAsia="en-US"/>
        </w:rPr>
        <w:t xml:space="preserve"> указанного Приказа 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sz w:val="26"/>
          <w:szCs w:val="26"/>
          <w:lang w:eastAsia="en-US"/>
        </w:rPr>
      </w:pPr>
      <w:r w:rsidRPr="00DB2F8E">
        <w:rPr>
          <w:rFonts w:ascii="Times New Roman" w:eastAsiaTheme="minorHAnsi" w:hAnsi="Times New Roman"/>
          <w:bCs/>
          <w:sz w:val="26"/>
          <w:szCs w:val="26"/>
          <w:lang w:eastAsia="en-US"/>
        </w:rPr>
        <w:t xml:space="preserve">По смыслу </w:t>
      </w:r>
      <w:hyperlink r:id="rId15" w:history="1">
        <w:r w:rsidRPr="00DB2F8E">
          <w:rPr>
            <w:rFonts w:ascii="Times New Roman" w:eastAsiaTheme="minorHAnsi" w:hAnsi="Times New Roman"/>
            <w:bCs/>
            <w:color w:val="0000FF"/>
            <w:sz w:val="26"/>
            <w:szCs w:val="26"/>
            <w:lang w:eastAsia="en-US"/>
          </w:rPr>
          <w:t>пункта 9</w:t>
        </w:r>
      </w:hyperlink>
      <w:r w:rsidRPr="00DB2F8E">
        <w:rPr>
          <w:rFonts w:ascii="Times New Roman" w:eastAsiaTheme="minorHAnsi" w:hAnsi="Times New Roman"/>
          <w:bCs/>
          <w:sz w:val="26"/>
          <w:szCs w:val="26"/>
          <w:lang w:eastAsia="en-US"/>
        </w:rPr>
        <w:t xml:space="preserve"> Постановления Правительства РФ от 24.09.2013 N 842 "О порядке присуждения ученых степеней" диссертация на соискание ученой степени доктора наук - научно-квалификационная работа,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sz w:val="26"/>
          <w:szCs w:val="26"/>
          <w:lang w:eastAsia="en-US"/>
        </w:rPr>
      </w:pPr>
      <w:r w:rsidRPr="00DB2F8E">
        <w:rPr>
          <w:rFonts w:ascii="Times New Roman" w:eastAsiaTheme="minorHAnsi" w:hAnsi="Times New Roman"/>
          <w:bCs/>
          <w:sz w:val="26"/>
          <w:szCs w:val="26"/>
          <w:lang w:eastAsia="en-US"/>
        </w:rPr>
        <w:t>При этом диссертация на соискание ученой степени кандидата наук - научно-квалификационная работа,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1161DC" w:rsidRPr="00DB2F8E" w:rsidRDefault="001161DC" w:rsidP="001161DC">
      <w:pPr>
        <w:autoSpaceDE w:val="0"/>
        <w:autoSpaceDN w:val="0"/>
        <w:adjustRightInd w:val="0"/>
        <w:spacing w:after="0" w:line="240" w:lineRule="auto"/>
        <w:ind w:firstLine="540"/>
        <w:jc w:val="both"/>
        <w:rPr>
          <w:rFonts w:ascii="Times New Roman" w:hAnsi="Times New Roman"/>
          <w:sz w:val="26"/>
          <w:szCs w:val="26"/>
        </w:rPr>
      </w:pPr>
      <w:r w:rsidRPr="00DB2F8E">
        <w:rPr>
          <w:rFonts w:ascii="Times New Roman" w:hAnsi="Times New Roman"/>
          <w:sz w:val="26"/>
          <w:szCs w:val="26"/>
        </w:rPr>
        <w:t xml:space="preserve">В соответствии с </w:t>
      </w:r>
      <w:hyperlink r:id="rId16" w:history="1">
        <w:r w:rsidRPr="00DB2F8E">
          <w:rPr>
            <w:rStyle w:val="aa"/>
            <w:rFonts w:ascii="Times New Roman" w:hAnsi="Times New Roman"/>
            <w:color w:val="000000" w:themeColor="text1"/>
            <w:sz w:val="26"/>
            <w:szCs w:val="26"/>
          </w:rPr>
          <w:t>частями 6</w:t>
        </w:r>
      </w:hyperlink>
      <w:r w:rsidRPr="00DB2F8E">
        <w:rPr>
          <w:rFonts w:ascii="Times New Roman" w:hAnsi="Times New Roman"/>
          <w:color w:val="000000" w:themeColor="text1"/>
          <w:sz w:val="26"/>
          <w:szCs w:val="26"/>
        </w:rPr>
        <w:t xml:space="preserve"> и </w:t>
      </w:r>
      <w:hyperlink r:id="rId17" w:history="1">
        <w:r w:rsidRPr="00DB2F8E">
          <w:rPr>
            <w:rStyle w:val="aa"/>
            <w:rFonts w:ascii="Times New Roman" w:hAnsi="Times New Roman"/>
            <w:color w:val="000000" w:themeColor="text1"/>
            <w:sz w:val="26"/>
            <w:szCs w:val="26"/>
          </w:rPr>
          <w:t>7 статьи 38</w:t>
        </w:r>
      </w:hyperlink>
      <w:r w:rsidRPr="00DB2F8E">
        <w:rPr>
          <w:rFonts w:ascii="Times New Roman" w:hAnsi="Times New Roman"/>
          <w:color w:val="000000" w:themeColor="text1"/>
          <w:sz w:val="26"/>
          <w:szCs w:val="26"/>
        </w:rPr>
        <w:t xml:space="preserve"> Федерального закона «О рекламе» ответственность за нарушение </w:t>
      </w:r>
      <w:hyperlink r:id="rId18" w:history="1">
        <w:r w:rsidRPr="00DB2F8E">
          <w:rPr>
            <w:rStyle w:val="aa"/>
            <w:rFonts w:ascii="Times New Roman" w:hAnsi="Times New Roman"/>
            <w:color w:val="000000" w:themeColor="text1"/>
            <w:sz w:val="26"/>
            <w:szCs w:val="26"/>
          </w:rPr>
          <w:t>пункта 10 статьи 7</w:t>
        </w:r>
      </w:hyperlink>
      <w:r w:rsidRPr="00DB2F8E">
        <w:rPr>
          <w:rFonts w:ascii="Times New Roman" w:hAnsi="Times New Roman"/>
          <w:color w:val="000000" w:themeColor="text1"/>
          <w:sz w:val="26"/>
          <w:szCs w:val="26"/>
        </w:rPr>
        <w:t xml:space="preserve"> </w:t>
      </w:r>
      <w:r w:rsidRPr="00DB2F8E">
        <w:rPr>
          <w:rFonts w:ascii="Times New Roman" w:hAnsi="Times New Roman"/>
          <w:sz w:val="26"/>
          <w:szCs w:val="26"/>
        </w:rPr>
        <w:t xml:space="preserve">данного закона предусмотрена как для рекламодателя, так и для </w:t>
      </w:r>
      <w:proofErr w:type="spellStart"/>
      <w:r w:rsidRPr="00DB2F8E">
        <w:rPr>
          <w:rFonts w:ascii="Times New Roman" w:hAnsi="Times New Roman"/>
          <w:sz w:val="26"/>
          <w:szCs w:val="26"/>
        </w:rPr>
        <w:t>рекламораспространителя</w:t>
      </w:r>
      <w:proofErr w:type="spellEnd"/>
      <w:r w:rsidRPr="00DB2F8E">
        <w:rPr>
          <w:rFonts w:ascii="Times New Roman" w:hAnsi="Times New Roman"/>
          <w:sz w:val="26"/>
          <w:szCs w:val="26"/>
        </w:rPr>
        <w:t>.</w:t>
      </w:r>
    </w:p>
    <w:p w:rsidR="001161DC" w:rsidRPr="00DB2F8E" w:rsidRDefault="001161DC" w:rsidP="001161DC">
      <w:pPr>
        <w:suppressAutoHyphens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xml:space="preserve">В ходе проведенных проверок печатных изданий на предмет </w:t>
      </w:r>
      <w:r w:rsidRPr="00DB2F8E">
        <w:rPr>
          <w:rFonts w:ascii="Times New Roman" w:eastAsiaTheme="minorHAnsi" w:hAnsi="Times New Roman"/>
          <w:spacing w:val="3"/>
          <w:sz w:val="26"/>
          <w:szCs w:val="26"/>
          <w:lang w:eastAsia="en-US"/>
        </w:rPr>
        <w:t xml:space="preserve">соблюдения требований </w:t>
      </w:r>
      <w:r w:rsidRPr="00DB2F8E">
        <w:rPr>
          <w:rFonts w:ascii="Times New Roman" w:eastAsiaTheme="minorHAnsi" w:hAnsi="Times New Roman"/>
          <w:sz w:val="26"/>
          <w:szCs w:val="26"/>
          <w:lang w:eastAsia="en-US"/>
        </w:rPr>
        <w:t>Федерального закона от 13.03.2006 № 38-ФЗ «О рекламе» выявлены следующие типичные нарушения указанного Закона:</w:t>
      </w:r>
    </w:p>
    <w:p w:rsidR="001161DC" w:rsidRPr="00DB2F8E" w:rsidRDefault="001161DC" w:rsidP="001161DC">
      <w:pPr>
        <w:suppressAutoHyphens w:val="0"/>
        <w:spacing w:after="0" w:line="240" w:lineRule="auto"/>
        <w:ind w:firstLine="567"/>
        <w:jc w:val="both"/>
        <w:outlineLvl w:val="0"/>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xml:space="preserve">1. В соответствии с рекламным законодательством 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w:t>
      </w:r>
    </w:p>
    <w:p w:rsidR="001161DC" w:rsidRPr="00DB2F8E" w:rsidRDefault="001161DC" w:rsidP="001161DC">
      <w:pPr>
        <w:suppressAutoHyphens w:val="0"/>
        <w:spacing w:after="0" w:line="240" w:lineRule="auto"/>
        <w:ind w:firstLine="567"/>
        <w:jc w:val="both"/>
        <w:outlineLvl w:val="0"/>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В нарушение указанных требований в печатных изданиях проверяемых хозяйствующих субъектов отсутствует такая пометка к рекламной информации.</w:t>
      </w:r>
    </w:p>
    <w:p w:rsidR="001161DC" w:rsidRPr="00DB2F8E" w:rsidRDefault="001161DC" w:rsidP="001161DC">
      <w:pPr>
        <w:suppressAutoHyphens w:val="0"/>
        <w:spacing w:after="0" w:line="240" w:lineRule="auto"/>
        <w:ind w:firstLine="567"/>
        <w:jc w:val="both"/>
        <w:outlineLvl w:val="0"/>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xml:space="preserve">Рекомендуем редакциям газет строго соблюдать данную норму, и размещать пометку «реклама» или пометку «на правах рекламы» на </w:t>
      </w:r>
      <w:r w:rsidRPr="00DB2F8E">
        <w:rPr>
          <w:rFonts w:ascii="Times New Roman" w:eastAsiaTheme="minorHAnsi" w:hAnsi="Times New Roman"/>
          <w:b/>
          <w:sz w:val="26"/>
          <w:szCs w:val="26"/>
          <w:lang w:eastAsia="en-US"/>
        </w:rPr>
        <w:t>КАЖДОЙ СТРАНИЦЕ</w:t>
      </w:r>
      <w:r w:rsidRPr="00DB2F8E">
        <w:rPr>
          <w:rFonts w:ascii="Times New Roman" w:eastAsiaTheme="minorHAnsi" w:hAnsi="Times New Roman"/>
          <w:sz w:val="26"/>
          <w:szCs w:val="26"/>
          <w:lang w:eastAsia="en-US"/>
        </w:rPr>
        <w:t>, где размещается рекламная информация.</w:t>
      </w:r>
    </w:p>
    <w:p w:rsidR="001161DC" w:rsidRPr="00DB2F8E" w:rsidRDefault="001161DC" w:rsidP="001161DC">
      <w:pPr>
        <w:suppressAutoHyphens w:val="0"/>
        <w:spacing w:after="0" w:line="240" w:lineRule="auto"/>
        <w:ind w:firstLine="567"/>
        <w:jc w:val="both"/>
        <w:outlineLvl w:val="0"/>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lastRenderedPageBreak/>
        <w:t xml:space="preserve">2. В соответствии с рекламным законодательством реклама лекарственных препаратов, медицинских услуг, в том числе методов профилактики, диагностики, </w:t>
      </w:r>
    </w:p>
    <w:p w:rsidR="001161DC" w:rsidRPr="00DB2F8E" w:rsidRDefault="001161DC" w:rsidP="001161DC">
      <w:pPr>
        <w:suppressAutoHyphens w:val="0"/>
        <w:spacing w:after="0" w:line="240" w:lineRule="auto"/>
        <w:jc w:val="both"/>
        <w:outlineLvl w:val="0"/>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xml:space="preserve">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1161DC" w:rsidRPr="00DB2F8E" w:rsidRDefault="001161DC" w:rsidP="001161DC">
      <w:pPr>
        <w:suppressAutoHyphens w:val="0"/>
        <w:spacing w:after="0" w:line="240" w:lineRule="auto"/>
        <w:ind w:firstLine="567"/>
        <w:jc w:val="both"/>
        <w:outlineLvl w:val="0"/>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В нарушение указанных требований в печатных изданиях проверяемых хозяйствующих субъектов отсутствуют предупреждения о необходимости консультации у специалиста, о наличии противопоказаний к их применению и использованию (при рекламировании лекарственных препаратов или медицинских услуг).</w:t>
      </w:r>
    </w:p>
    <w:p w:rsidR="001161DC" w:rsidRPr="00DB2F8E" w:rsidRDefault="001161DC" w:rsidP="001161DC">
      <w:pPr>
        <w:suppressAutoHyphens w:val="0"/>
        <w:spacing w:after="0" w:line="240" w:lineRule="auto"/>
        <w:ind w:firstLine="567"/>
        <w:jc w:val="both"/>
        <w:outlineLvl w:val="0"/>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xml:space="preserve">Таким образом, при размещении рекламы лекарственных препаратов и медицинских услуг следует </w:t>
      </w:r>
      <w:r w:rsidRPr="00DB2F8E">
        <w:rPr>
          <w:rFonts w:ascii="Times New Roman" w:eastAsiaTheme="minorHAnsi" w:hAnsi="Times New Roman"/>
          <w:b/>
          <w:sz w:val="26"/>
          <w:szCs w:val="26"/>
          <w:lang w:eastAsia="en-US"/>
        </w:rPr>
        <w:t>В КАЖДОМ СЛУЧАЕ</w:t>
      </w:r>
      <w:r w:rsidRPr="00DB2F8E">
        <w:rPr>
          <w:rFonts w:ascii="Times New Roman" w:eastAsiaTheme="minorHAnsi" w:hAnsi="Times New Roman"/>
          <w:sz w:val="26"/>
          <w:szCs w:val="26"/>
          <w:lang w:eastAsia="en-US"/>
        </w:rPr>
        <w:t xml:space="preserve"> размещать указание о имеющихся противопоказаниях и необходимости получения консультации специалиста.</w:t>
      </w:r>
    </w:p>
    <w:p w:rsidR="001161DC" w:rsidRPr="00DB2F8E" w:rsidRDefault="001161DC" w:rsidP="001161DC">
      <w:pPr>
        <w:suppressAutoHyphens w:val="0"/>
        <w:spacing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3. В соответствии с рекламным законодательством при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1161DC" w:rsidRPr="00DB2F8E" w:rsidRDefault="001161DC" w:rsidP="001161DC">
      <w:pPr>
        <w:suppressAutoHyphens w:val="0"/>
        <w:spacing w:after="0" w:line="240" w:lineRule="auto"/>
        <w:ind w:firstLine="567"/>
        <w:jc w:val="both"/>
        <w:rPr>
          <w:rFonts w:ascii="Times New Roman" w:hAnsi="Times New Roman"/>
          <w:sz w:val="26"/>
          <w:szCs w:val="26"/>
          <w:lang w:eastAsia="ru-RU"/>
        </w:rPr>
      </w:pPr>
      <w:r w:rsidRPr="00DB2F8E">
        <w:rPr>
          <w:rFonts w:ascii="Times New Roman" w:hAnsi="Times New Roman"/>
          <w:sz w:val="26"/>
          <w:szCs w:val="26"/>
          <w:lang w:eastAsia="ru-RU"/>
        </w:rPr>
        <w:t>Продажа товаров дистанционным способом – это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с использованием сетей почтовой связи, сетей электросвязи, в том числе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w:t>
      </w:r>
    </w:p>
    <w:p w:rsidR="001161DC" w:rsidRPr="00DB2F8E" w:rsidRDefault="001161DC" w:rsidP="001161DC">
      <w:pPr>
        <w:suppressAutoHyphens w:val="0"/>
        <w:spacing w:after="0" w:line="240" w:lineRule="auto"/>
        <w:ind w:firstLine="567"/>
        <w:jc w:val="both"/>
        <w:rPr>
          <w:rFonts w:ascii="Times New Roman" w:hAnsi="Times New Roman"/>
          <w:sz w:val="26"/>
          <w:szCs w:val="26"/>
          <w:lang w:eastAsia="ru-RU"/>
        </w:rPr>
      </w:pPr>
      <w:r w:rsidRPr="00DB2F8E">
        <w:rPr>
          <w:rFonts w:ascii="Times New Roman" w:hAnsi="Times New Roman"/>
          <w:sz w:val="26"/>
          <w:szCs w:val="26"/>
          <w:lang w:eastAsia="ru-RU"/>
        </w:rPr>
        <w:t>Самым распространенным нарушением рекламного законодательства в печатных изданиях является нарушение именно указанной нормы закона, а именно, в тексте рекламы отсутствуют наименование продавца, сведения о месте нахождения и государственные регистрационные номера записи о создании юридического лица либо фамилия, имя, отчество, основные государственные регистрационные номера записи о государственной регистрации физического лица в качестве индивидуального предпринимателя (например: продажа дров, угля, строительных материалов).</w:t>
      </w:r>
    </w:p>
    <w:p w:rsidR="001161DC" w:rsidRPr="00DB2F8E" w:rsidRDefault="001161DC" w:rsidP="001161DC">
      <w:pPr>
        <w:suppressAutoHyphens w:val="0"/>
        <w:spacing w:after="0" w:line="240" w:lineRule="auto"/>
        <w:ind w:firstLine="567"/>
        <w:jc w:val="both"/>
        <w:rPr>
          <w:rFonts w:ascii="Times New Roman" w:hAnsi="Times New Roman"/>
          <w:sz w:val="26"/>
          <w:szCs w:val="26"/>
          <w:lang w:eastAsia="ru-RU"/>
        </w:rPr>
      </w:pPr>
      <w:r w:rsidRPr="00DB2F8E">
        <w:rPr>
          <w:rFonts w:ascii="Times New Roman" w:hAnsi="Times New Roman"/>
          <w:sz w:val="26"/>
          <w:szCs w:val="26"/>
          <w:lang w:eastAsia="ru-RU"/>
        </w:rPr>
        <w:t xml:space="preserve">В связи с тем, что это самое распространенное нарушение, Управление </w:t>
      </w:r>
      <w:r w:rsidRPr="00DB2F8E">
        <w:rPr>
          <w:rFonts w:ascii="Times New Roman" w:hAnsi="Times New Roman"/>
          <w:b/>
          <w:sz w:val="26"/>
          <w:szCs w:val="26"/>
          <w:lang w:eastAsia="ru-RU"/>
        </w:rPr>
        <w:t>рекомендует обратить внимание</w:t>
      </w:r>
      <w:r w:rsidRPr="00DB2F8E">
        <w:rPr>
          <w:rFonts w:ascii="Times New Roman" w:hAnsi="Times New Roman"/>
          <w:sz w:val="26"/>
          <w:szCs w:val="26"/>
          <w:lang w:eastAsia="ru-RU"/>
        </w:rPr>
        <w:t xml:space="preserve"> на наличие указанных сведений в публикуемой </w:t>
      </w:r>
    </w:p>
    <w:p w:rsidR="001161DC" w:rsidRPr="00DB2F8E" w:rsidRDefault="001161DC" w:rsidP="001161DC">
      <w:pPr>
        <w:suppressAutoHyphens w:val="0"/>
        <w:spacing w:after="0" w:line="240" w:lineRule="auto"/>
        <w:jc w:val="both"/>
        <w:rPr>
          <w:rFonts w:ascii="Times New Roman" w:hAnsi="Times New Roman"/>
          <w:sz w:val="26"/>
          <w:szCs w:val="26"/>
          <w:lang w:eastAsia="ru-RU"/>
        </w:rPr>
      </w:pPr>
      <w:r w:rsidRPr="00DB2F8E">
        <w:rPr>
          <w:rFonts w:ascii="Times New Roman" w:hAnsi="Times New Roman"/>
          <w:sz w:val="26"/>
          <w:szCs w:val="26"/>
          <w:lang w:eastAsia="ru-RU"/>
        </w:rPr>
        <w:t>рекламе.</w:t>
      </w:r>
    </w:p>
    <w:p w:rsidR="001161DC" w:rsidRPr="00DB2F8E" w:rsidRDefault="001161DC" w:rsidP="001161DC">
      <w:pPr>
        <w:suppressAutoHyphens w:val="0"/>
        <w:spacing w:before="120" w:after="0" w:line="240" w:lineRule="auto"/>
        <w:ind w:firstLine="567"/>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xml:space="preserve">4. Особенности рекламы финансовых услуг (ст. 28 Закона о рекламе).                               </w:t>
      </w:r>
    </w:p>
    <w:p w:rsidR="001161DC" w:rsidRPr="00DB2F8E" w:rsidRDefault="001161DC" w:rsidP="001161DC">
      <w:pPr>
        <w:suppressAutoHyphens w:val="0"/>
        <w:spacing w:after="0" w:line="240" w:lineRule="auto"/>
        <w:jc w:val="both"/>
        <w:rPr>
          <w:rFonts w:ascii="Times New Roman" w:hAnsi="Times New Roman"/>
          <w:sz w:val="26"/>
          <w:szCs w:val="26"/>
          <w:lang w:eastAsia="ru-RU"/>
        </w:rPr>
      </w:pPr>
      <w:r w:rsidRPr="00DB2F8E">
        <w:rPr>
          <w:rFonts w:ascii="Times New Roman" w:hAnsi="Times New Roman"/>
          <w:sz w:val="26"/>
          <w:szCs w:val="26"/>
          <w:lang w:eastAsia="ru-RU"/>
        </w:rPr>
        <w:t xml:space="preserve">        Типичными нарушениями в данной категории дел являются:</w:t>
      </w:r>
    </w:p>
    <w:p w:rsidR="001161DC" w:rsidRPr="00DB2F8E" w:rsidRDefault="001161DC" w:rsidP="001161DC">
      <w:pPr>
        <w:suppressAutoHyphens w:val="0"/>
        <w:spacing w:after="0" w:line="240" w:lineRule="auto"/>
        <w:ind w:firstLine="567"/>
        <w:contextualSpacing/>
        <w:jc w:val="both"/>
        <w:rPr>
          <w:rFonts w:ascii="Times New Roman" w:hAnsi="Times New Roman"/>
          <w:sz w:val="26"/>
          <w:szCs w:val="26"/>
          <w:lang w:eastAsia="ru-RU"/>
        </w:rPr>
      </w:pPr>
      <w:r w:rsidRPr="00DB2F8E">
        <w:rPr>
          <w:rFonts w:ascii="Times New Roman" w:hAnsi="Times New Roman"/>
          <w:sz w:val="26"/>
          <w:szCs w:val="26"/>
          <w:lang w:eastAsia="ru-RU"/>
        </w:rPr>
        <w:t xml:space="preserve">- нарушения </w:t>
      </w:r>
      <w:hyperlink r:id="rId19" w:history="1">
        <w:r w:rsidRPr="00DB2F8E">
          <w:rPr>
            <w:rFonts w:ascii="Times New Roman" w:hAnsi="Times New Roman"/>
            <w:sz w:val="26"/>
            <w:szCs w:val="26"/>
            <w:lang w:eastAsia="ru-RU"/>
          </w:rPr>
          <w:t>части 1 статьи 28</w:t>
        </w:r>
      </w:hyperlink>
      <w:r w:rsidRPr="00DB2F8E">
        <w:rPr>
          <w:rFonts w:ascii="Times New Roman" w:hAnsi="Times New Roman"/>
          <w:sz w:val="26"/>
          <w:szCs w:val="26"/>
          <w:lang w:eastAsia="ru-RU"/>
        </w:rPr>
        <w:t xml:space="preserve"> Закона о рекламе-отсутствие в рекламе наименования или имя лица, оказывающего эти услуги (для юридического лица - в обязательном порядке должно быть указано наименование, т.е. указание на его организационно-правовую форму, для индивидуального предпринимателя - фамилию, имя, отчество).</w:t>
      </w:r>
    </w:p>
    <w:p w:rsidR="001161DC" w:rsidRPr="00DB2F8E" w:rsidRDefault="001161DC" w:rsidP="001161DC">
      <w:pPr>
        <w:suppressAutoHyphens w:val="0"/>
        <w:spacing w:after="0" w:line="240" w:lineRule="auto"/>
        <w:ind w:firstLine="567"/>
        <w:contextualSpacing/>
        <w:jc w:val="both"/>
        <w:rPr>
          <w:rFonts w:ascii="Times New Roman" w:hAnsi="Times New Roman"/>
          <w:sz w:val="26"/>
          <w:szCs w:val="26"/>
          <w:lang w:eastAsia="ru-RU"/>
        </w:rPr>
      </w:pPr>
      <w:r w:rsidRPr="00DB2F8E">
        <w:rPr>
          <w:rFonts w:ascii="Times New Roman" w:hAnsi="Times New Roman"/>
          <w:sz w:val="26"/>
          <w:szCs w:val="26"/>
          <w:lang w:eastAsia="ru-RU"/>
        </w:rPr>
        <w:t xml:space="preserve">- нарушения частей 2, 3 статьи 28 Закона о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w:t>
      </w:r>
      <w:r w:rsidRPr="00DB2F8E">
        <w:rPr>
          <w:rFonts w:ascii="Times New Roman" w:hAnsi="Times New Roman"/>
          <w:sz w:val="26"/>
          <w:szCs w:val="26"/>
          <w:lang w:eastAsia="ru-RU"/>
        </w:rPr>
        <w:lastRenderedPageBreak/>
        <w:t xml:space="preserve">полную стоимость кредита (займа), определяемую в соответствии с Федеральным законом «О потребительском кредите (займе). </w:t>
      </w:r>
    </w:p>
    <w:p w:rsidR="001161DC" w:rsidRPr="00DB2F8E" w:rsidRDefault="001161DC" w:rsidP="001161DC">
      <w:pPr>
        <w:suppressAutoHyphens w:val="0"/>
        <w:spacing w:after="0" w:line="240" w:lineRule="auto"/>
        <w:ind w:firstLine="567"/>
        <w:contextualSpacing/>
        <w:jc w:val="both"/>
        <w:rPr>
          <w:rFonts w:ascii="Times New Roman" w:hAnsi="Times New Roman"/>
          <w:sz w:val="26"/>
          <w:szCs w:val="26"/>
          <w:lang w:eastAsia="ru-RU"/>
        </w:rPr>
      </w:pPr>
      <w:r w:rsidRPr="00DB2F8E">
        <w:rPr>
          <w:rFonts w:ascii="Times New Roman" w:hAnsi="Times New Roman"/>
          <w:sz w:val="26"/>
          <w:szCs w:val="26"/>
          <w:lang w:eastAsia="ru-RU"/>
        </w:rPr>
        <w:t xml:space="preserve">-  нарушения части 13 статьи 28 ФЗ «О рекламе», согласно которой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Законом о потребительском кредите (займе), не допускается.        </w:t>
      </w:r>
    </w:p>
    <w:p w:rsidR="001161DC" w:rsidRPr="00DB2F8E" w:rsidRDefault="001161DC" w:rsidP="001161DC">
      <w:pPr>
        <w:suppressAutoHyphens w:val="0"/>
        <w:spacing w:after="0" w:line="240" w:lineRule="auto"/>
        <w:ind w:firstLine="567"/>
        <w:contextualSpacing/>
        <w:jc w:val="both"/>
        <w:rPr>
          <w:rFonts w:ascii="Times New Roman" w:hAnsi="Times New Roman"/>
          <w:sz w:val="26"/>
          <w:szCs w:val="26"/>
          <w:lang w:eastAsia="ru-RU"/>
        </w:rPr>
      </w:pPr>
      <w:r w:rsidRPr="00DB2F8E">
        <w:rPr>
          <w:rFonts w:ascii="Times New Roman" w:hAnsi="Times New Roman"/>
          <w:sz w:val="26"/>
          <w:szCs w:val="26"/>
          <w:lang w:eastAsia="ru-RU"/>
        </w:rPr>
        <w:t xml:space="preserve">В сферу регулирования данной правовой нормы подпадает исключительно реклама услуг по предоставлению потребительских займов, при этом реклама услуг по предоставлению потребительских кредитов не входит в сферу регулирования указанной нормы.      </w:t>
      </w:r>
    </w:p>
    <w:p w:rsidR="001161DC" w:rsidRPr="00DB2F8E" w:rsidRDefault="001161DC" w:rsidP="001161DC">
      <w:pPr>
        <w:suppressAutoHyphens w:val="0"/>
        <w:spacing w:after="0" w:line="240" w:lineRule="auto"/>
        <w:ind w:firstLine="567"/>
        <w:contextualSpacing/>
        <w:jc w:val="both"/>
        <w:rPr>
          <w:rFonts w:ascii="Times New Roman" w:hAnsi="Times New Roman"/>
          <w:sz w:val="26"/>
          <w:szCs w:val="26"/>
          <w:lang w:eastAsia="ru-RU"/>
        </w:rPr>
      </w:pPr>
      <w:r w:rsidRPr="00DB2F8E">
        <w:rPr>
          <w:rFonts w:ascii="Times New Roman" w:hAnsi="Times New Roman"/>
          <w:sz w:val="26"/>
          <w:szCs w:val="26"/>
          <w:lang w:eastAsia="ru-RU"/>
        </w:rPr>
        <w:t xml:space="preserve">Например, размещение рекламы магазина бытовой техники или автосалона с указанием на возможность приобретения товара в кредит, который предоставляет банк или иная кредитная организация, не является рекламой услуг по предоставлению потребительских займов, и на такую рекламу положения части 13 статьи 28 Закона о </w:t>
      </w:r>
      <w:proofErr w:type="gramStart"/>
      <w:r w:rsidRPr="00DB2F8E">
        <w:rPr>
          <w:rFonts w:ascii="Times New Roman" w:hAnsi="Times New Roman"/>
          <w:sz w:val="26"/>
          <w:szCs w:val="26"/>
          <w:lang w:eastAsia="ru-RU"/>
        </w:rPr>
        <w:t>рекламе  не</w:t>
      </w:r>
      <w:proofErr w:type="gramEnd"/>
      <w:r w:rsidRPr="00DB2F8E">
        <w:rPr>
          <w:rFonts w:ascii="Times New Roman" w:hAnsi="Times New Roman"/>
          <w:sz w:val="26"/>
          <w:szCs w:val="26"/>
          <w:lang w:eastAsia="ru-RU"/>
        </w:rPr>
        <w:t xml:space="preserve"> распространяются.         </w:t>
      </w:r>
    </w:p>
    <w:p w:rsidR="001161DC" w:rsidRPr="00DB2F8E" w:rsidRDefault="001161DC" w:rsidP="001161DC">
      <w:pPr>
        <w:suppressAutoHyphens w:val="0"/>
        <w:spacing w:after="0" w:line="240" w:lineRule="auto"/>
        <w:ind w:firstLine="567"/>
        <w:contextualSpacing/>
        <w:jc w:val="both"/>
        <w:rPr>
          <w:rFonts w:ascii="Times New Roman" w:hAnsi="Times New Roman"/>
          <w:sz w:val="26"/>
          <w:szCs w:val="26"/>
          <w:lang w:eastAsia="ru-RU"/>
        </w:rPr>
      </w:pPr>
      <w:r w:rsidRPr="00DB2F8E">
        <w:rPr>
          <w:rFonts w:ascii="Times New Roman" w:hAnsi="Times New Roman"/>
          <w:sz w:val="26"/>
          <w:szCs w:val="26"/>
          <w:lang w:eastAsia="ru-RU"/>
        </w:rPr>
        <w:t xml:space="preserve">Как рекламодателю, так и </w:t>
      </w:r>
      <w:proofErr w:type="spellStart"/>
      <w:r w:rsidRPr="00DB2F8E">
        <w:rPr>
          <w:rFonts w:ascii="Times New Roman" w:hAnsi="Times New Roman"/>
          <w:sz w:val="26"/>
          <w:szCs w:val="26"/>
          <w:lang w:eastAsia="ru-RU"/>
        </w:rPr>
        <w:t>рекламораспространителю</w:t>
      </w:r>
      <w:proofErr w:type="spellEnd"/>
      <w:r w:rsidRPr="00DB2F8E">
        <w:rPr>
          <w:rFonts w:ascii="Times New Roman" w:hAnsi="Times New Roman"/>
          <w:sz w:val="26"/>
          <w:szCs w:val="26"/>
          <w:lang w:eastAsia="ru-RU"/>
        </w:rPr>
        <w:t xml:space="preserve"> необходимо учитывать то, что потребителю важно знать какое лицо делает заманчивое предложение о денежных займах, то есть указание правильных реквизитов организации, предоставляющей финансовые услуги, является одной из гарантий соблюдения информационного права потребителю.</w:t>
      </w:r>
    </w:p>
    <w:p w:rsidR="001161DC" w:rsidRPr="00DB2F8E" w:rsidRDefault="001161DC" w:rsidP="001161DC">
      <w:pPr>
        <w:suppressAutoHyphens w:val="0"/>
        <w:spacing w:after="0" w:line="240" w:lineRule="auto"/>
        <w:ind w:firstLine="567"/>
        <w:contextualSpacing/>
        <w:jc w:val="both"/>
        <w:rPr>
          <w:rFonts w:ascii="Times New Roman" w:hAnsi="Times New Roman"/>
          <w:sz w:val="26"/>
          <w:szCs w:val="26"/>
          <w:lang w:eastAsia="ru-RU"/>
        </w:rPr>
      </w:pPr>
      <w:r w:rsidRPr="00DB2F8E">
        <w:rPr>
          <w:rFonts w:ascii="Times New Roman" w:hAnsi="Times New Roman"/>
          <w:sz w:val="26"/>
          <w:szCs w:val="26"/>
          <w:lang w:eastAsia="ru-RU"/>
        </w:rPr>
        <w:t xml:space="preserve">Поэтому в рекламе банковских, страховых и </w:t>
      </w:r>
      <w:proofErr w:type="gramStart"/>
      <w:r w:rsidRPr="00DB2F8E">
        <w:rPr>
          <w:rFonts w:ascii="Times New Roman" w:hAnsi="Times New Roman"/>
          <w:sz w:val="26"/>
          <w:szCs w:val="26"/>
          <w:lang w:eastAsia="ru-RU"/>
        </w:rPr>
        <w:t>иных финансовых услуг</w:t>
      </w:r>
      <w:proofErr w:type="gramEnd"/>
      <w:r w:rsidRPr="00DB2F8E">
        <w:rPr>
          <w:rFonts w:ascii="Times New Roman" w:hAnsi="Times New Roman"/>
          <w:sz w:val="26"/>
          <w:szCs w:val="26"/>
          <w:lang w:eastAsia="ru-RU"/>
        </w:rPr>
        <w:t xml:space="preserve"> и финансовой деятельности </w:t>
      </w:r>
      <w:r w:rsidRPr="00DB2F8E">
        <w:rPr>
          <w:rFonts w:ascii="Times New Roman" w:hAnsi="Times New Roman"/>
          <w:b/>
          <w:sz w:val="26"/>
          <w:szCs w:val="26"/>
          <w:lang w:eastAsia="ru-RU"/>
        </w:rPr>
        <w:t>в обязательном порядке следует указывать</w:t>
      </w:r>
      <w:r w:rsidRPr="00DB2F8E">
        <w:rPr>
          <w:rFonts w:ascii="Times New Roman" w:hAnsi="Times New Roman"/>
          <w:sz w:val="26"/>
          <w:szCs w:val="26"/>
          <w:lang w:eastAsia="ru-RU"/>
        </w:rPr>
        <w:t xml:space="preserve"> наименование или имя лица, оказывающего эти услуги. </w:t>
      </w:r>
    </w:p>
    <w:p w:rsidR="001161DC" w:rsidRPr="00DB2F8E" w:rsidRDefault="001161DC" w:rsidP="001161DC">
      <w:pPr>
        <w:suppressAutoHyphens w:val="0"/>
        <w:spacing w:after="0" w:line="240" w:lineRule="auto"/>
        <w:ind w:firstLine="567"/>
        <w:contextualSpacing/>
        <w:jc w:val="both"/>
        <w:rPr>
          <w:rFonts w:ascii="Times New Roman" w:eastAsiaTheme="minorHAnsi" w:hAnsi="Times New Roman"/>
          <w:sz w:val="26"/>
          <w:szCs w:val="26"/>
          <w:lang w:eastAsia="en-US"/>
        </w:rPr>
      </w:pPr>
    </w:p>
    <w:p w:rsidR="001161DC" w:rsidRPr="00DB2F8E" w:rsidRDefault="001161DC" w:rsidP="001161DC">
      <w:pPr>
        <w:suppressAutoHyphens w:val="0"/>
        <w:spacing w:after="0" w:line="240" w:lineRule="auto"/>
        <w:ind w:firstLine="567"/>
        <w:contextualSpacing/>
        <w:jc w:val="center"/>
        <w:rPr>
          <w:rFonts w:ascii="Times New Roman" w:hAnsi="Times New Roman"/>
          <w:b/>
          <w:sz w:val="26"/>
          <w:szCs w:val="26"/>
          <w:lang w:eastAsia="ru-RU"/>
        </w:rPr>
      </w:pPr>
      <w:r w:rsidRPr="00DB2F8E">
        <w:rPr>
          <w:rFonts w:ascii="Times New Roman" w:eastAsiaTheme="minorHAnsi" w:hAnsi="Times New Roman"/>
          <w:b/>
          <w:sz w:val="26"/>
          <w:szCs w:val="26"/>
          <w:lang w:eastAsia="en-US"/>
        </w:rPr>
        <w:t>Об использовании образов медицинских работников в рекламе учебных заведений для медицинских работников</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xml:space="preserve">В соответствии с </w:t>
      </w:r>
      <w:hyperlink r:id="rId20" w:history="1">
        <w:r w:rsidRPr="00DB2F8E">
          <w:rPr>
            <w:rFonts w:ascii="Times New Roman" w:eastAsiaTheme="minorHAnsi" w:hAnsi="Times New Roman"/>
            <w:color w:val="000000" w:themeColor="text1"/>
            <w:sz w:val="26"/>
            <w:szCs w:val="26"/>
            <w:lang w:eastAsia="en-US"/>
          </w:rPr>
          <w:t>пунктом 4 части 5 статьи 5</w:t>
        </w:r>
      </w:hyperlink>
      <w:r w:rsidRPr="00DB2F8E">
        <w:rPr>
          <w:rFonts w:ascii="Times New Roman" w:eastAsiaTheme="minorHAnsi" w:hAnsi="Times New Roman"/>
          <w:sz w:val="26"/>
          <w:szCs w:val="26"/>
          <w:lang w:eastAsia="en-US"/>
        </w:rPr>
        <w:t xml:space="preserve"> Федерального закона «О рекламе» в рекламе не допускается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Таким образом, использование образов медицинских работников допускается исключительно в рекламе:</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медицинских услуг;</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средств личной гигиены.</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При этом, реклама любых товаров с использованием образов медицинских работников допускается в случае, если указанная реклама распространяется исключительно:</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в местах проведения медицинских или фармацевтических выставок, семинаров, конференций и иных подобных мероприятий;</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в печатных изданиях, предназначенных для медицинских и фармацевтических работников.</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 xml:space="preserve">Таким образом, в случае, если в рекламе учебного заведения, осуществляющего подготовку медицинских работников, объектом рекламирования выступают </w:t>
      </w:r>
      <w:r w:rsidRPr="00DB2F8E">
        <w:rPr>
          <w:rFonts w:ascii="Times New Roman" w:eastAsiaTheme="minorHAnsi" w:hAnsi="Times New Roman"/>
          <w:sz w:val="26"/>
          <w:szCs w:val="26"/>
          <w:lang w:eastAsia="en-US"/>
        </w:rPr>
        <w:lastRenderedPageBreak/>
        <w:t>образовательные услуги, использование в указанной рекламе образов медицинских работников допускается исключительно в случае, если указанная реклама распространяется в местах проведения медицинских или фармацевтических выставок, семинаров, конференций и иных подобных мероприятий или в печатных изданиях, предназначенных для медицинских и фармацевтических работников.</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DB2F8E">
        <w:rPr>
          <w:rFonts w:ascii="Times New Roman" w:eastAsiaTheme="minorHAnsi" w:hAnsi="Times New Roman"/>
          <w:sz w:val="26"/>
          <w:szCs w:val="26"/>
          <w:lang w:eastAsia="en-US"/>
        </w:rPr>
        <w:t xml:space="preserve">Также необходимо отметить, что запрет, содержащийся в </w:t>
      </w:r>
      <w:hyperlink r:id="rId21" w:history="1">
        <w:r w:rsidRPr="00DB2F8E">
          <w:rPr>
            <w:rFonts w:ascii="Times New Roman" w:eastAsiaTheme="minorHAnsi" w:hAnsi="Times New Roman"/>
            <w:color w:val="000000" w:themeColor="text1"/>
            <w:sz w:val="26"/>
            <w:szCs w:val="26"/>
            <w:lang w:eastAsia="en-US"/>
          </w:rPr>
          <w:t>пункте 4 части 5 статьи 5</w:t>
        </w:r>
      </w:hyperlink>
      <w:r w:rsidRPr="00DB2F8E">
        <w:rPr>
          <w:rFonts w:ascii="Times New Roman" w:eastAsiaTheme="minorHAnsi" w:hAnsi="Times New Roman"/>
          <w:color w:val="000000" w:themeColor="text1"/>
          <w:sz w:val="26"/>
          <w:szCs w:val="26"/>
          <w:lang w:eastAsia="en-US"/>
        </w:rPr>
        <w:t xml:space="preserve"> Федерального закона «О рекламе», касается не только визуального образа медицинских и фармацевтических работников, но любых визуальных, звуковых и иных средств, формирующих образ медицинских и фармацевтических работников в сознании потребителя рекламы.</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DB2F8E">
        <w:rPr>
          <w:rFonts w:ascii="Times New Roman" w:eastAsiaTheme="minorHAnsi" w:hAnsi="Times New Roman"/>
          <w:sz w:val="26"/>
          <w:szCs w:val="26"/>
          <w:lang w:eastAsia="en-US"/>
        </w:rPr>
        <w:t>Под образом понимается отражение в сознании потребителей рекламы объектов материального мира, их наглядное, живое представление. При этом необходимо заметить, что использование образов может быть визуальным, звуковым, текстовым.</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DB2F8E">
        <w:rPr>
          <w:rFonts w:ascii="Times New Roman" w:eastAsiaTheme="minorHAnsi" w:hAnsi="Times New Roman"/>
          <w:sz w:val="26"/>
          <w:szCs w:val="26"/>
          <w:lang w:eastAsia="en-US"/>
        </w:rPr>
        <w:t>Визуальным использованием образов медицинских и фармацевтических работников в рекламе, по мнению ФАС России, является изображение в рекламе данных лиц (включая неизвестных или вымышленных), в том числе демонстрация частей тела, силуэтов и т.п.</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color w:val="000000" w:themeColor="text1"/>
          <w:sz w:val="26"/>
          <w:szCs w:val="26"/>
          <w:lang w:eastAsia="en-US"/>
        </w:rPr>
      </w:pPr>
      <w:r w:rsidRPr="00DB2F8E">
        <w:rPr>
          <w:rFonts w:ascii="Times New Roman" w:eastAsiaTheme="minorHAnsi" w:hAnsi="Times New Roman"/>
          <w:sz w:val="26"/>
          <w:szCs w:val="26"/>
          <w:lang w:eastAsia="en-US"/>
        </w:rPr>
        <w:t>Следовательно, под образом медицинского и фармацевтического работника понимается, в том числе, указание в тексте рекламы наименования специальности медицинского работника (например, стоматолог, отоларинголог, хирург и т.п.) или профессиональной принадлежности (врач, доктор, фармацевт, аптекарь и т.п.).</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color w:val="000000" w:themeColor="text1"/>
          <w:sz w:val="26"/>
          <w:szCs w:val="26"/>
          <w:lang w:eastAsia="en-US"/>
        </w:rPr>
      </w:pPr>
      <w:r w:rsidRPr="00DB2F8E">
        <w:rPr>
          <w:rFonts w:ascii="Times New Roman" w:eastAsiaTheme="minorHAnsi" w:hAnsi="Times New Roman"/>
          <w:sz w:val="26"/>
          <w:szCs w:val="26"/>
          <w:lang w:eastAsia="en-US"/>
        </w:rPr>
        <w:t>Голос человека сам по себе является формой предоставления информации и, по мнению ФАС России, не рассматривается как использование образа медицинского работника, если он явно не создает наглядного представления о медицинском или фармацевтическом работнике.</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color w:val="000000" w:themeColor="text1"/>
          <w:sz w:val="26"/>
          <w:szCs w:val="26"/>
          <w:lang w:eastAsia="en-US"/>
        </w:rPr>
      </w:pPr>
      <w:r w:rsidRPr="00DB2F8E">
        <w:rPr>
          <w:rFonts w:ascii="Times New Roman" w:eastAsiaTheme="minorHAnsi" w:hAnsi="Times New Roman"/>
          <w:sz w:val="26"/>
          <w:szCs w:val="26"/>
          <w:lang w:eastAsia="en-US"/>
        </w:rPr>
        <w:t>При этом, следует исходить из того, что сформировать в сознании потребителя рекламы впечатление присутствия медицинского или фармацевтического работника возможно также путем включения в рекламу деталей, свидетельствующих об участии в сюжете рекламного ролика медицинского или фармацевтического работника.</w:t>
      </w:r>
    </w:p>
    <w:p w:rsidR="001161DC" w:rsidRPr="00DB2F8E" w:rsidRDefault="001161DC" w:rsidP="001161DC">
      <w:pPr>
        <w:suppressAutoHyphens w:val="0"/>
        <w:spacing w:after="0" w:line="240" w:lineRule="auto"/>
        <w:ind w:firstLine="567"/>
        <w:jc w:val="both"/>
        <w:rPr>
          <w:rFonts w:ascii="Times New Roman" w:eastAsiaTheme="minorHAnsi" w:hAnsi="Times New Roman"/>
          <w:sz w:val="26"/>
          <w:szCs w:val="26"/>
          <w:lang w:eastAsia="en-US"/>
        </w:rPr>
      </w:pPr>
    </w:p>
    <w:p w:rsidR="001161DC" w:rsidRPr="00DB2F8E" w:rsidRDefault="001161DC" w:rsidP="001161DC">
      <w:pPr>
        <w:suppressAutoHyphens w:val="0"/>
        <w:spacing w:after="0" w:line="240" w:lineRule="auto"/>
        <w:ind w:firstLine="567"/>
        <w:jc w:val="center"/>
        <w:rPr>
          <w:rFonts w:ascii="Times New Roman" w:eastAsiaTheme="minorHAnsi" w:hAnsi="Times New Roman"/>
          <w:b/>
          <w:sz w:val="26"/>
          <w:szCs w:val="26"/>
          <w:lang w:eastAsia="en-US"/>
        </w:rPr>
      </w:pPr>
      <w:r w:rsidRPr="00DB2F8E">
        <w:rPr>
          <w:rFonts w:ascii="Times New Roman" w:eastAsiaTheme="minorHAnsi" w:hAnsi="Times New Roman"/>
          <w:b/>
          <w:sz w:val="26"/>
          <w:szCs w:val="26"/>
          <w:lang w:eastAsia="en-US"/>
        </w:rPr>
        <w:t>О распространении рекламы безалкогольного пива на радио</w:t>
      </w:r>
    </w:p>
    <w:p w:rsidR="001161DC" w:rsidRPr="00DB2F8E" w:rsidRDefault="001161DC" w:rsidP="001161DC">
      <w:pPr>
        <w:pStyle w:val="ConsPlusNormal"/>
        <w:widowControl/>
        <w:ind w:firstLine="0"/>
        <w:outlineLvl w:val="1"/>
        <w:rPr>
          <w:color w:val="000000" w:themeColor="text1"/>
          <w:sz w:val="26"/>
          <w:szCs w:val="26"/>
        </w:rPr>
      </w:pP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6"/>
          <w:szCs w:val="26"/>
          <w:lang w:eastAsia="en-US"/>
        </w:rPr>
      </w:pPr>
      <w:r w:rsidRPr="00DB2F8E">
        <w:rPr>
          <w:rFonts w:ascii="Times New Roman" w:eastAsiaTheme="minorHAnsi" w:hAnsi="Times New Roman"/>
          <w:bCs/>
          <w:color w:val="000000" w:themeColor="text1"/>
          <w:sz w:val="26"/>
          <w:szCs w:val="26"/>
          <w:lang w:eastAsia="en-US"/>
        </w:rPr>
        <w:t xml:space="preserve">Требования к рекламе алкогольной продукции установлены </w:t>
      </w:r>
      <w:hyperlink r:id="rId22" w:history="1">
        <w:r w:rsidRPr="00DB2F8E">
          <w:rPr>
            <w:rFonts w:ascii="Times New Roman" w:eastAsiaTheme="minorHAnsi" w:hAnsi="Times New Roman"/>
            <w:bCs/>
            <w:color w:val="000000" w:themeColor="text1"/>
            <w:sz w:val="26"/>
            <w:szCs w:val="26"/>
            <w:lang w:eastAsia="en-US"/>
          </w:rPr>
          <w:t>статьей 21</w:t>
        </w:r>
      </w:hyperlink>
      <w:r w:rsidRPr="00DB2F8E">
        <w:rPr>
          <w:rFonts w:ascii="Times New Roman" w:eastAsiaTheme="minorHAnsi" w:hAnsi="Times New Roman"/>
          <w:bCs/>
          <w:color w:val="000000" w:themeColor="text1"/>
          <w:sz w:val="26"/>
          <w:szCs w:val="26"/>
          <w:lang w:eastAsia="en-US"/>
        </w:rPr>
        <w:t xml:space="preserve"> Федерального закона «О рекламе».</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6"/>
          <w:szCs w:val="26"/>
          <w:lang w:eastAsia="en-US"/>
        </w:rPr>
      </w:pPr>
      <w:r w:rsidRPr="00DB2F8E">
        <w:rPr>
          <w:rFonts w:ascii="Times New Roman" w:eastAsiaTheme="minorHAnsi" w:hAnsi="Times New Roman"/>
          <w:bCs/>
          <w:color w:val="000000" w:themeColor="text1"/>
          <w:sz w:val="26"/>
          <w:szCs w:val="26"/>
          <w:lang w:eastAsia="en-US"/>
        </w:rPr>
        <w:t xml:space="preserve">В соответствии с </w:t>
      </w:r>
      <w:hyperlink r:id="rId23" w:history="1">
        <w:r w:rsidRPr="00DB2F8E">
          <w:rPr>
            <w:rFonts w:ascii="Times New Roman" w:eastAsiaTheme="minorHAnsi" w:hAnsi="Times New Roman"/>
            <w:bCs/>
            <w:color w:val="000000" w:themeColor="text1"/>
            <w:sz w:val="26"/>
            <w:szCs w:val="26"/>
            <w:lang w:eastAsia="en-US"/>
          </w:rPr>
          <w:t>пунктом 3 части 2 статьи 21</w:t>
        </w:r>
      </w:hyperlink>
      <w:r w:rsidRPr="00DB2F8E">
        <w:rPr>
          <w:rFonts w:ascii="Times New Roman" w:eastAsiaTheme="minorHAnsi" w:hAnsi="Times New Roman"/>
          <w:bCs/>
          <w:color w:val="000000" w:themeColor="text1"/>
          <w:sz w:val="26"/>
          <w:szCs w:val="26"/>
          <w:lang w:eastAsia="en-US"/>
        </w:rPr>
        <w:t xml:space="preserve"> Федерального закона «О рекламе» реклама алкогольной продукции не должна размещаться в телепрограммах и радиопрограммах (за исключением случаев, предусмотренных </w:t>
      </w:r>
      <w:hyperlink r:id="rId24" w:history="1">
        <w:r w:rsidRPr="00DB2F8E">
          <w:rPr>
            <w:rFonts w:ascii="Times New Roman" w:eastAsiaTheme="minorHAnsi" w:hAnsi="Times New Roman"/>
            <w:bCs/>
            <w:color w:val="000000" w:themeColor="text1"/>
            <w:sz w:val="26"/>
            <w:szCs w:val="26"/>
            <w:lang w:eastAsia="en-US"/>
          </w:rPr>
          <w:t>частями 7</w:t>
        </w:r>
      </w:hyperlink>
      <w:r w:rsidRPr="00DB2F8E">
        <w:rPr>
          <w:rFonts w:ascii="Times New Roman" w:eastAsiaTheme="minorHAnsi" w:hAnsi="Times New Roman"/>
          <w:bCs/>
          <w:color w:val="000000" w:themeColor="text1"/>
          <w:sz w:val="26"/>
          <w:szCs w:val="26"/>
          <w:lang w:eastAsia="en-US"/>
        </w:rPr>
        <w:t xml:space="preserve"> и </w:t>
      </w:r>
      <w:hyperlink r:id="rId25" w:history="1">
        <w:r w:rsidRPr="00DB2F8E">
          <w:rPr>
            <w:rFonts w:ascii="Times New Roman" w:eastAsiaTheme="minorHAnsi" w:hAnsi="Times New Roman"/>
            <w:bCs/>
            <w:color w:val="000000" w:themeColor="text1"/>
            <w:sz w:val="26"/>
            <w:szCs w:val="26"/>
            <w:lang w:eastAsia="en-US"/>
          </w:rPr>
          <w:t>8</w:t>
        </w:r>
      </w:hyperlink>
      <w:r w:rsidRPr="00DB2F8E">
        <w:rPr>
          <w:rFonts w:ascii="Times New Roman" w:eastAsiaTheme="minorHAnsi" w:hAnsi="Times New Roman"/>
          <w:bCs/>
          <w:color w:val="000000" w:themeColor="text1"/>
          <w:sz w:val="26"/>
          <w:szCs w:val="26"/>
          <w:lang w:eastAsia="en-US"/>
        </w:rPr>
        <w:t xml:space="preserve"> данной статьи), при кино- и </w:t>
      </w:r>
      <w:proofErr w:type="spellStart"/>
      <w:r w:rsidRPr="00DB2F8E">
        <w:rPr>
          <w:rFonts w:ascii="Times New Roman" w:eastAsiaTheme="minorHAnsi" w:hAnsi="Times New Roman"/>
          <w:bCs/>
          <w:color w:val="000000" w:themeColor="text1"/>
          <w:sz w:val="26"/>
          <w:szCs w:val="26"/>
          <w:lang w:eastAsia="en-US"/>
        </w:rPr>
        <w:t>видеообслуживании</w:t>
      </w:r>
      <w:proofErr w:type="spellEnd"/>
      <w:r w:rsidRPr="00DB2F8E">
        <w:rPr>
          <w:rFonts w:ascii="Times New Roman" w:eastAsiaTheme="minorHAnsi" w:hAnsi="Times New Roman"/>
          <w:bCs/>
          <w:color w:val="000000" w:themeColor="text1"/>
          <w:sz w:val="26"/>
          <w:szCs w:val="26"/>
          <w:lang w:eastAsia="en-US"/>
        </w:rPr>
        <w:t>.</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6"/>
          <w:szCs w:val="26"/>
          <w:lang w:eastAsia="en-US"/>
        </w:rPr>
      </w:pPr>
      <w:r w:rsidRPr="00DB2F8E">
        <w:rPr>
          <w:rFonts w:ascii="Times New Roman" w:eastAsiaTheme="minorHAnsi" w:hAnsi="Times New Roman"/>
          <w:bCs/>
          <w:color w:val="000000" w:themeColor="text1"/>
          <w:sz w:val="26"/>
          <w:szCs w:val="26"/>
          <w:lang w:eastAsia="en-US"/>
        </w:rPr>
        <w:t>Таким образом, распространение рекламы пива в радиопрограммах ограниченно допускается.</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6"/>
          <w:szCs w:val="26"/>
          <w:lang w:eastAsia="en-US"/>
        </w:rPr>
      </w:pPr>
      <w:r w:rsidRPr="00DB2F8E">
        <w:rPr>
          <w:rFonts w:ascii="Times New Roman" w:eastAsiaTheme="minorHAnsi" w:hAnsi="Times New Roman"/>
          <w:bCs/>
          <w:color w:val="000000" w:themeColor="text1"/>
          <w:sz w:val="26"/>
          <w:szCs w:val="26"/>
          <w:lang w:eastAsia="en-US"/>
        </w:rPr>
        <w:t xml:space="preserve">Согласно </w:t>
      </w:r>
      <w:hyperlink r:id="rId26" w:history="1">
        <w:r w:rsidRPr="00DB2F8E">
          <w:rPr>
            <w:rFonts w:ascii="Times New Roman" w:eastAsiaTheme="minorHAnsi" w:hAnsi="Times New Roman"/>
            <w:bCs/>
            <w:color w:val="000000" w:themeColor="text1"/>
            <w:sz w:val="26"/>
            <w:szCs w:val="26"/>
            <w:lang w:eastAsia="en-US"/>
          </w:rPr>
          <w:t>пункту 7 статьи 2</w:t>
        </w:r>
      </w:hyperlink>
      <w:r w:rsidRPr="00DB2F8E">
        <w:rPr>
          <w:rFonts w:ascii="Times New Roman" w:eastAsiaTheme="minorHAnsi" w:hAnsi="Times New Roman"/>
          <w:bCs/>
          <w:color w:val="000000" w:themeColor="text1"/>
          <w:sz w:val="26"/>
          <w:szCs w:val="26"/>
          <w:lang w:eastAsia="en-US"/>
        </w:rPr>
        <w:t xml:space="preserve"> Федерального закона «О государственном регулировании производства и оборота этилового спирта, алкогольной и спиртосодержащей продукции» под алкогольной продукцией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w:t>
      </w:r>
    </w:p>
    <w:p w:rsidR="001161DC" w:rsidRPr="00DB2F8E" w:rsidRDefault="001161DC" w:rsidP="001161DC">
      <w:pPr>
        <w:suppressAutoHyphens w:val="0"/>
        <w:autoSpaceDE w:val="0"/>
        <w:autoSpaceDN w:val="0"/>
        <w:adjustRightInd w:val="0"/>
        <w:spacing w:after="0" w:line="240" w:lineRule="auto"/>
        <w:jc w:val="both"/>
        <w:rPr>
          <w:rFonts w:ascii="Times New Roman" w:eastAsiaTheme="minorHAnsi" w:hAnsi="Times New Roman"/>
          <w:bCs/>
          <w:color w:val="000000" w:themeColor="text1"/>
          <w:sz w:val="26"/>
          <w:szCs w:val="26"/>
          <w:lang w:eastAsia="en-US"/>
        </w:rPr>
      </w:pPr>
      <w:r w:rsidRPr="00DB2F8E">
        <w:rPr>
          <w:rFonts w:ascii="Times New Roman" w:eastAsiaTheme="minorHAnsi" w:hAnsi="Times New Roman"/>
          <w:bCs/>
          <w:color w:val="000000" w:themeColor="text1"/>
          <w:sz w:val="26"/>
          <w:szCs w:val="26"/>
          <w:lang w:eastAsia="en-US"/>
        </w:rPr>
        <w:t xml:space="preserve">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w:t>
      </w:r>
      <w:r w:rsidRPr="00DB2F8E">
        <w:rPr>
          <w:rFonts w:ascii="Times New Roman" w:eastAsiaTheme="minorHAnsi" w:hAnsi="Times New Roman"/>
          <w:bCs/>
          <w:color w:val="000000" w:themeColor="text1"/>
          <w:sz w:val="26"/>
          <w:szCs w:val="26"/>
          <w:lang w:eastAsia="en-US"/>
        </w:rPr>
        <w:lastRenderedPageBreak/>
        <w:t>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основе пива.</w:t>
      </w:r>
    </w:p>
    <w:p w:rsidR="001161DC" w:rsidRPr="00DB2F8E" w:rsidRDefault="001161DC" w:rsidP="001161DC">
      <w:pPr>
        <w:suppressAutoHyphens w:val="0"/>
        <w:autoSpaceDE w:val="0"/>
        <w:autoSpaceDN w:val="0"/>
        <w:adjustRightInd w:val="0"/>
        <w:spacing w:after="0" w:line="240" w:lineRule="auto"/>
        <w:ind w:firstLine="567"/>
        <w:jc w:val="both"/>
        <w:rPr>
          <w:rFonts w:ascii="Times New Roman" w:eastAsiaTheme="minorHAnsi" w:hAnsi="Times New Roman"/>
          <w:bCs/>
          <w:color w:val="000000" w:themeColor="text1"/>
          <w:sz w:val="26"/>
          <w:szCs w:val="26"/>
          <w:lang w:eastAsia="en-US"/>
        </w:rPr>
      </w:pPr>
      <w:r w:rsidRPr="00DB2F8E">
        <w:rPr>
          <w:rFonts w:ascii="Times New Roman" w:eastAsiaTheme="minorHAnsi" w:hAnsi="Times New Roman"/>
          <w:bCs/>
          <w:color w:val="000000" w:themeColor="text1"/>
          <w:sz w:val="26"/>
          <w:szCs w:val="26"/>
          <w:lang w:eastAsia="en-US"/>
        </w:rPr>
        <w:t xml:space="preserve">Таким образом, к алкогольной продукции относится пиво с содержанием этилового спирта более 0,5 процента объема готовой продукции. В случае если в пиве содержится этилового спирта не более 0,5 процента объема готовой продукции (так называемое безалкогольное пиво), то такое пиво не подпадает под понятие алкогольной продукции. Соответственно, на рекламу такого пива не распространяются требования </w:t>
      </w:r>
      <w:hyperlink r:id="rId27" w:history="1">
        <w:r w:rsidRPr="00DB2F8E">
          <w:rPr>
            <w:rFonts w:ascii="Times New Roman" w:eastAsiaTheme="minorHAnsi" w:hAnsi="Times New Roman"/>
            <w:bCs/>
            <w:color w:val="000000" w:themeColor="text1"/>
            <w:sz w:val="26"/>
            <w:szCs w:val="26"/>
            <w:lang w:eastAsia="en-US"/>
          </w:rPr>
          <w:t>статьи 21</w:t>
        </w:r>
      </w:hyperlink>
      <w:r w:rsidRPr="00DB2F8E">
        <w:rPr>
          <w:rFonts w:ascii="Times New Roman" w:eastAsiaTheme="minorHAnsi" w:hAnsi="Times New Roman"/>
          <w:bCs/>
          <w:color w:val="000000" w:themeColor="text1"/>
          <w:sz w:val="26"/>
          <w:szCs w:val="26"/>
          <w:lang w:eastAsia="en-US"/>
        </w:rPr>
        <w:t xml:space="preserve"> Федерального закона «О рекламе».</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6"/>
          <w:szCs w:val="26"/>
          <w:lang w:eastAsia="en-US"/>
        </w:rPr>
      </w:pPr>
      <w:r w:rsidRPr="00DB2F8E">
        <w:rPr>
          <w:rFonts w:ascii="Times New Roman" w:eastAsiaTheme="minorHAnsi" w:hAnsi="Times New Roman"/>
          <w:bCs/>
          <w:color w:val="000000" w:themeColor="text1"/>
          <w:sz w:val="26"/>
          <w:szCs w:val="26"/>
          <w:lang w:eastAsia="en-US"/>
        </w:rPr>
        <w:t xml:space="preserve">Вместе с тем согласно </w:t>
      </w:r>
      <w:hyperlink r:id="rId28" w:history="1">
        <w:r w:rsidRPr="00DB2F8E">
          <w:rPr>
            <w:rFonts w:ascii="Times New Roman" w:eastAsiaTheme="minorHAnsi" w:hAnsi="Times New Roman"/>
            <w:bCs/>
            <w:color w:val="000000" w:themeColor="text1"/>
            <w:sz w:val="26"/>
            <w:szCs w:val="26"/>
            <w:lang w:eastAsia="en-US"/>
          </w:rPr>
          <w:t>части 4 статьи 2</w:t>
        </w:r>
      </w:hyperlink>
      <w:r w:rsidRPr="00DB2F8E">
        <w:rPr>
          <w:rFonts w:ascii="Times New Roman" w:eastAsiaTheme="minorHAnsi" w:hAnsi="Times New Roman"/>
          <w:bCs/>
          <w:color w:val="000000" w:themeColor="text1"/>
          <w:sz w:val="26"/>
          <w:szCs w:val="26"/>
          <w:lang w:eastAsia="en-US"/>
        </w:rPr>
        <w:t xml:space="preserve"> Федерального закона «О рекламе» специальные требования и ограничения, установленные настоящим Федеральным </w:t>
      </w:r>
      <w:hyperlink r:id="rId29" w:history="1">
        <w:r w:rsidRPr="00DB2F8E">
          <w:rPr>
            <w:rFonts w:ascii="Times New Roman" w:eastAsiaTheme="minorHAnsi" w:hAnsi="Times New Roman"/>
            <w:bCs/>
            <w:color w:val="000000" w:themeColor="text1"/>
            <w:sz w:val="26"/>
            <w:szCs w:val="26"/>
            <w:lang w:eastAsia="en-US"/>
          </w:rPr>
          <w:t>законом</w:t>
        </w:r>
      </w:hyperlink>
      <w:r w:rsidRPr="00DB2F8E">
        <w:rPr>
          <w:rFonts w:ascii="Times New Roman" w:eastAsiaTheme="minorHAnsi" w:hAnsi="Times New Roman"/>
          <w:bCs/>
          <w:color w:val="000000" w:themeColor="text1"/>
          <w:sz w:val="26"/>
          <w:szCs w:val="26"/>
          <w:lang w:eastAsia="en-US"/>
        </w:rP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w:t>
      </w:r>
      <w:hyperlink r:id="rId30" w:history="1">
        <w:r w:rsidRPr="00DB2F8E">
          <w:rPr>
            <w:rFonts w:ascii="Times New Roman" w:eastAsiaTheme="minorHAnsi" w:hAnsi="Times New Roman"/>
            <w:bCs/>
            <w:color w:val="000000" w:themeColor="text1"/>
            <w:sz w:val="26"/>
            <w:szCs w:val="26"/>
            <w:lang w:eastAsia="en-US"/>
          </w:rPr>
          <w:t>законом</w:t>
        </w:r>
      </w:hyperlink>
      <w:r w:rsidRPr="00DB2F8E">
        <w:rPr>
          <w:rFonts w:ascii="Times New Roman" w:eastAsiaTheme="minorHAnsi" w:hAnsi="Times New Roman"/>
          <w:bCs/>
          <w:color w:val="000000" w:themeColor="text1"/>
          <w:sz w:val="26"/>
          <w:szCs w:val="26"/>
          <w:lang w:eastAsia="en-US"/>
        </w:rPr>
        <w:t xml:space="preserve"> установлены специальные требования и ограничения.</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6"/>
          <w:szCs w:val="26"/>
          <w:lang w:eastAsia="en-US"/>
        </w:rPr>
      </w:pPr>
      <w:r w:rsidRPr="00DB2F8E">
        <w:rPr>
          <w:rFonts w:ascii="Times New Roman" w:eastAsiaTheme="minorHAnsi" w:hAnsi="Times New Roman"/>
          <w:bCs/>
          <w:color w:val="000000" w:themeColor="text1"/>
          <w:sz w:val="26"/>
          <w:szCs w:val="26"/>
          <w:lang w:eastAsia="en-US"/>
        </w:rPr>
        <w:t xml:space="preserve">Учитывая изложенное, если распространяется реклама безалкогольного пива с использованием средств индивидуализации продукции (товарных знаков), используемых для обозначения, в том числе пива с содержанием этилового спирта более 0,5 процента объема готовой продукции или иной алкогольной продукции, и из рекламы четко не следует, что объектом рекламирования является именно безалкогольное пиво, то такая реклама должна соответствовать требованиям </w:t>
      </w:r>
      <w:hyperlink r:id="rId31" w:history="1">
        <w:r w:rsidRPr="00DB2F8E">
          <w:rPr>
            <w:rFonts w:ascii="Times New Roman" w:eastAsiaTheme="minorHAnsi" w:hAnsi="Times New Roman"/>
            <w:bCs/>
            <w:color w:val="000000" w:themeColor="text1"/>
            <w:sz w:val="26"/>
            <w:szCs w:val="26"/>
            <w:lang w:eastAsia="en-US"/>
          </w:rPr>
          <w:t>статьи 21</w:t>
        </w:r>
      </w:hyperlink>
      <w:r w:rsidRPr="00DB2F8E">
        <w:rPr>
          <w:rFonts w:ascii="Times New Roman" w:eastAsiaTheme="minorHAnsi" w:hAnsi="Times New Roman"/>
          <w:bCs/>
          <w:color w:val="000000" w:themeColor="text1"/>
          <w:sz w:val="26"/>
          <w:szCs w:val="26"/>
          <w:lang w:eastAsia="en-US"/>
        </w:rPr>
        <w:t xml:space="preserve"> Федерального закона «О рекламе».</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6"/>
          <w:szCs w:val="26"/>
          <w:lang w:eastAsia="en-US"/>
        </w:rPr>
      </w:pPr>
      <w:r w:rsidRPr="00DB2F8E">
        <w:rPr>
          <w:rFonts w:ascii="Times New Roman" w:eastAsiaTheme="minorHAnsi" w:hAnsi="Times New Roman"/>
          <w:bCs/>
          <w:color w:val="000000" w:themeColor="text1"/>
          <w:sz w:val="26"/>
          <w:szCs w:val="26"/>
          <w:lang w:eastAsia="en-US"/>
        </w:rPr>
        <w:t xml:space="preserve">Федеральный </w:t>
      </w:r>
      <w:hyperlink r:id="rId32" w:history="1">
        <w:r w:rsidRPr="00DB2F8E">
          <w:rPr>
            <w:rFonts w:ascii="Times New Roman" w:eastAsiaTheme="minorHAnsi" w:hAnsi="Times New Roman"/>
            <w:bCs/>
            <w:color w:val="000000" w:themeColor="text1"/>
            <w:sz w:val="26"/>
            <w:szCs w:val="26"/>
            <w:lang w:eastAsia="en-US"/>
          </w:rPr>
          <w:t>закон</w:t>
        </w:r>
      </w:hyperlink>
      <w:r w:rsidRPr="00DB2F8E">
        <w:rPr>
          <w:rFonts w:ascii="Times New Roman" w:eastAsiaTheme="minorHAnsi" w:hAnsi="Times New Roman"/>
          <w:bCs/>
          <w:color w:val="000000" w:themeColor="text1"/>
          <w:sz w:val="26"/>
          <w:szCs w:val="26"/>
          <w:lang w:eastAsia="en-US"/>
        </w:rPr>
        <w:t xml:space="preserve"> «О рекламе» не содержит ограничений по распространению рекламы безалкогольных напитков (в том числе безалкогольного пива) на радио.</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6"/>
          <w:szCs w:val="26"/>
          <w:lang w:eastAsia="en-US"/>
        </w:rPr>
      </w:pPr>
      <w:r w:rsidRPr="00DB2F8E">
        <w:rPr>
          <w:rFonts w:ascii="Times New Roman" w:eastAsiaTheme="minorHAnsi" w:hAnsi="Times New Roman"/>
          <w:bCs/>
          <w:color w:val="000000" w:themeColor="text1"/>
          <w:sz w:val="26"/>
          <w:szCs w:val="26"/>
          <w:lang w:eastAsia="en-US"/>
        </w:rPr>
        <w:t>Специфика распространения рекламы на радио не предусматривает наличия в рекламе безалкогольного пива пиктограммы, в которой указывается на безалкогольный характер напитка, предусмотренной для рекламы с наличием видеоряда.</w:t>
      </w:r>
    </w:p>
    <w:p w:rsidR="001161DC" w:rsidRPr="00DB2F8E" w:rsidRDefault="001161DC" w:rsidP="001161DC">
      <w:pPr>
        <w:suppressAutoHyphens w:val="0"/>
        <w:autoSpaceDE w:val="0"/>
        <w:autoSpaceDN w:val="0"/>
        <w:adjustRightInd w:val="0"/>
        <w:spacing w:after="0" w:line="240" w:lineRule="auto"/>
        <w:ind w:firstLine="540"/>
        <w:jc w:val="both"/>
        <w:rPr>
          <w:rFonts w:ascii="Times New Roman" w:eastAsiaTheme="minorHAnsi" w:hAnsi="Times New Roman"/>
          <w:bCs/>
          <w:color w:val="000000" w:themeColor="text1"/>
          <w:sz w:val="26"/>
          <w:szCs w:val="26"/>
          <w:lang w:eastAsia="en-US"/>
        </w:rPr>
      </w:pPr>
      <w:r w:rsidRPr="00DB2F8E">
        <w:rPr>
          <w:rFonts w:ascii="Times New Roman" w:eastAsiaTheme="minorHAnsi" w:hAnsi="Times New Roman"/>
          <w:bCs/>
          <w:color w:val="000000" w:themeColor="text1"/>
          <w:sz w:val="26"/>
          <w:szCs w:val="26"/>
          <w:lang w:eastAsia="en-US"/>
        </w:rPr>
        <w:t>При оценке рекламы безалкогольного пива, распространяемой в радиопрограммах, следует исходить из доступности восприятия в указанной рекламе указания на то, что объектом рекламирования является именно безалкогольное пиво.</w:t>
      </w:r>
    </w:p>
    <w:p w:rsidR="001161DC" w:rsidRPr="00DB2F8E" w:rsidRDefault="001161DC" w:rsidP="00D14B9D">
      <w:pPr>
        <w:suppressAutoHyphens w:val="0"/>
        <w:autoSpaceDE w:val="0"/>
        <w:autoSpaceDN w:val="0"/>
        <w:adjustRightInd w:val="0"/>
        <w:spacing w:after="0" w:line="240" w:lineRule="auto"/>
        <w:ind w:firstLine="567"/>
        <w:jc w:val="both"/>
        <w:rPr>
          <w:rFonts w:ascii="Times New Roman" w:hAnsi="Times New Roman"/>
          <w:sz w:val="26"/>
          <w:szCs w:val="26"/>
        </w:rPr>
      </w:pPr>
      <w:r w:rsidRPr="00DB2F8E">
        <w:rPr>
          <w:rFonts w:ascii="Times New Roman" w:eastAsiaTheme="minorHAnsi" w:hAnsi="Times New Roman"/>
          <w:bCs/>
          <w:color w:val="000000" w:themeColor="text1"/>
          <w:sz w:val="26"/>
          <w:szCs w:val="26"/>
          <w:lang w:eastAsia="en-US"/>
        </w:rPr>
        <w:t xml:space="preserve">Данное указание на безалкогольный характер напитка должно быть доведено до потребителя рекламы в </w:t>
      </w:r>
      <w:proofErr w:type="spellStart"/>
      <w:r w:rsidRPr="00DB2F8E">
        <w:rPr>
          <w:rFonts w:ascii="Times New Roman" w:eastAsiaTheme="minorHAnsi" w:hAnsi="Times New Roman"/>
          <w:bCs/>
          <w:color w:val="000000" w:themeColor="text1"/>
          <w:sz w:val="26"/>
          <w:szCs w:val="26"/>
          <w:lang w:eastAsia="en-US"/>
        </w:rPr>
        <w:t>аудиоряде</w:t>
      </w:r>
      <w:proofErr w:type="spellEnd"/>
      <w:r w:rsidRPr="00DB2F8E">
        <w:rPr>
          <w:rFonts w:ascii="Times New Roman" w:eastAsiaTheme="minorHAnsi" w:hAnsi="Times New Roman"/>
          <w:bCs/>
          <w:color w:val="000000" w:themeColor="text1"/>
          <w:sz w:val="26"/>
          <w:szCs w:val="26"/>
          <w:lang w:eastAsia="en-US"/>
        </w:rPr>
        <w:t xml:space="preserve"> рекламного ролика четким и разборчивым текстом (голосом).</w:t>
      </w:r>
      <w:bookmarkStart w:id="0" w:name="_GoBack"/>
      <w:bookmarkEnd w:id="0"/>
    </w:p>
    <w:sectPr w:rsidR="001161DC" w:rsidRPr="00DB2F8E" w:rsidSect="00252963">
      <w:footerReference w:type="default" r:id="rId3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BB" w:rsidRDefault="006C60BB" w:rsidP="00FC4180">
      <w:pPr>
        <w:spacing w:after="0" w:line="240" w:lineRule="auto"/>
      </w:pPr>
      <w:r>
        <w:separator/>
      </w:r>
    </w:p>
  </w:endnote>
  <w:endnote w:type="continuationSeparator" w:id="0">
    <w:p w:rsidR="006C60BB" w:rsidRDefault="006C60BB" w:rsidP="00FC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0245"/>
      <w:docPartObj>
        <w:docPartGallery w:val="Page Numbers (Bottom of Page)"/>
        <w:docPartUnique/>
      </w:docPartObj>
    </w:sdtPr>
    <w:sdtEndPr/>
    <w:sdtContent>
      <w:p w:rsidR="00A0380A" w:rsidRDefault="00A74854">
        <w:pPr>
          <w:pStyle w:val="a8"/>
          <w:jc w:val="right"/>
        </w:pPr>
        <w:r>
          <w:fldChar w:fldCharType="begin"/>
        </w:r>
        <w:r>
          <w:instrText xml:space="preserve"> PAGE   \* MERGEFORMAT </w:instrText>
        </w:r>
        <w:r>
          <w:fldChar w:fldCharType="separate"/>
        </w:r>
        <w:r w:rsidR="00D14B9D">
          <w:rPr>
            <w:noProof/>
          </w:rPr>
          <w:t>14</w:t>
        </w:r>
        <w:r>
          <w:rPr>
            <w:noProof/>
          </w:rPr>
          <w:fldChar w:fldCharType="end"/>
        </w:r>
      </w:p>
    </w:sdtContent>
  </w:sdt>
  <w:p w:rsidR="00A0380A" w:rsidRDefault="00A038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BB" w:rsidRDefault="006C60BB" w:rsidP="00FC4180">
      <w:pPr>
        <w:spacing w:after="0" w:line="240" w:lineRule="auto"/>
      </w:pPr>
      <w:r>
        <w:separator/>
      </w:r>
    </w:p>
  </w:footnote>
  <w:footnote w:type="continuationSeparator" w:id="0">
    <w:p w:rsidR="006C60BB" w:rsidRDefault="006C60BB" w:rsidP="00FC4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F15EC"/>
    <w:multiLevelType w:val="multilevel"/>
    <w:tmpl w:val="410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829C6"/>
    <w:multiLevelType w:val="multilevel"/>
    <w:tmpl w:val="876C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2963"/>
    <w:rsid w:val="000131E6"/>
    <w:rsid w:val="000B0E1F"/>
    <w:rsid w:val="000D5A40"/>
    <w:rsid w:val="001161DC"/>
    <w:rsid w:val="00193F9A"/>
    <w:rsid w:val="001A499E"/>
    <w:rsid w:val="00233865"/>
    <w:rsid w:val="00252963"/>
    <w:rsid w:val="0027079A"/>
    <w:rsid w:val="00286AE2"/>
    <w:rsid w:val="00302192"/>
    <w:rsid w:val="00310C90"/>
    <w:rsid w:val="00375D20"/>
    <w:rsid w:val="00385064"/>
    <w:rsid w:val="003913B6"/>
    <w:rsid w:val="003970CB"/>
    <w:rsid w:val="003E4EA9"/>
    <w:rsid w:val="004214FE"/>
    <w:rsid w:val="00440B39"/>
    <w:rsid w:val="00443535"/>
    <w:rsid w:val="00451C78"/>
    <w:rsid w:val="00487765"/>
    <w:rsid w:val="00541FAB"/>
    <w:rsid w:val="005A36DD"/>
    <w:rsid w:val="00616A0A"/>
    <w:rsid w:val="00635AD2"/>
    <w:rsid w:val="00647FD9"/>
    <w:rsid w:val="00670760"/>
    <w:rsid w:val="006813AB"/>
    <w:rsid w:val="006958B8"/>
    <w:rsid w:val="006B31B8"/>
    <w:rsid w:val="006C60BB"/>
    <w:rsid w:val="00735E45"/>
    <w:rsid w:val="007C2634"/>
    <w:rsid w:val="007C285A"/>
    <w:rsid w:val="00837848"/>
    <w:rsid w:val="008D6909"/>
    <w:rsid w:val="008E0078"/>
    <w:rsid w:val="008E4541"/>
    <w:rsid w:val="00901DCF"/>
    <w:rsid w:val="00911D0C"/>
    <w:rsid w:val="009569CB"/>
    <w:rsid w:val="00964B83"/>
    <w:rsid w:val="0097200A"/>
    <w:rsid w:val="009F658B"/>
    <w:rsid w:val="00A0380A"/>
    <w:rsid w:val="00A3066E"/>
    <w:rsid w:val="00A74854"/>
    <w:rsid w:val="00AC57A2"/>
    <w:rsid w:val="00AD7D74"/>
    <w:rsid w:val="00B04EE5"/>
    <w:rsid w:val="00BA36BE"/>
    <w:rsid w:val="00BD16EE"/>
    <w:rsid w:val="00BF5D2D"/>
    <w:rsid w:val="00C34D0D"/>
    <w:rsid w:val="00C420D3"/>
    <w:rsid w:val="00C53F4D"/>
    <w:rsid w:val="00C76701"/>
    <w:rsid w:val="00CD1D27"/>
    <w:rsid w:val="00D13A34"/>
    <w:rsid w:val="00D14B9D"/>
    <w:rsid w:val="00D83326"/>
    <w:rsid w:val="00D927DF"/>
    <w:rsid w:val="00D94D51"/>
    <w:rsid w:val="00DB2F8E"/>
    <w:rsid w:val="00DB7476"/>
    <w:rsid w:val="00DC3BC7"/>
    <w:rsid w:val="00DE062B"/>
    <w:rsid w:val="00DF4D6D"/>
    <w:rsid w:val="00DF6CE5"/>
    <w:rsid w:val="00E12AE1"/>
    <w:rsid w:val="00E74EB9"/>
    <w:rsid w:val="00EC3595"/>
    <w:rsid w:val="00F76167"/>
    <w:rsid w:val="00F82E57"/>
    <w:rsid w:val="00F83728"/>
    <w:rsid w:val="00FB785E"/>
    <w:rsid w:val="00FC4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32F7-CA1A-4D50-B34D-7BC99120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963"/>
    <w:pPr>
      <w:suppressAutoHyphens/>
    </w:pPr>
    <w:rPr>
      <w:rFonts w:ascii="Calibri" w:eastAsia="Times New Roman" w:hAnsi="Calibri" w:cs="Times New Roman"/>
      <w:lang w:eastAsia="ar-SA"/>
    </w:rPr>
  </w:style>
  <w:style w:type="paragraph" w:styleId="1">
    <w:name w:val="heading 1"/>
    <w:basedOn w:val="a"/>
    <w:link w:val="10"/>
    <w:uiPriority w:val="9"/>
    <w:qFormat/>
    <w:rsid w:val="0027079A"/>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25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2">
    <w:name w:val="Основной текст (2)"/>
    <w:basedOn w:val="a"/>
    <w:rsid w:val="00252963"/>
    <w:pPr>
      <w:widowControl w:val="0"/>
      <w:shd w:val="clear" w:color="auto" w:fill="FFFFFF"/>
      <w:spacing w:before="240" w:after="240" w:line="307" w:lineRule="exact"/>
      <w:jc w:val="both"/>
    </w:pPr>
    <w:rPr>
      <w:rFonts w:ascii="Times New Roman" w:hAnsi="Times New Roman"/>
      <w:sz w:val="26"/>
      <w:szCs w:val="26"/>
    </w:rPr>
  </w:style>
  <w:style w:type="paragraph" w:customStyle="1" w:styleId="11">
    <w:name w:val="Абзац списка1"/>
    <w:basedOn w:val="a"/>
    <w:rsid w:val="00252963"/>
    <w:pPr>
      <w:ind w:left="720"/>
    </w:pPr>
  </w:style>
  <w:style w:type="paragraph" w:customStyle="1" w:styleId="12">
    <w:name w:val="Обычный (веб)1"/>
    <w:basedOn w:val="a"/>
    <w:rsid w:val="00252963"/>
    <w:pPr>
      <w:spacing w:before="100" w:after="100" w:line="100" w:lineRule="atLeast"/>
    </w:pPr>
    <w:rPr>
      <w:rFonts w:ascii="Times New Roman" w:hAnsi="Times New Roman"/>
      <w:sz w:val="24"/>
      <w:szCs w:val="24"/>
    </w:rPr>
  </w:style>
  <w:style w:type="paragraph" w:customStyle="1" w:styleId="ConsPlusNormal">
    <w:name w:val="ConsPlusNormal"/>
    <w:rsid w:val="00375D20"/>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paragraph" w:styleId="a3">
    <w:name w:val="Body Text Indent"/>
    <w:basedOn w:val="a"/>
    <w:link w:val="a4"/>
    <w:uiPriority w:val="99"/>
    <w:unhideWhenUsed/>
    <w:rsid w:val="00375D20"/>
    <w:pPr>
      <w:suppressAutoHyphens w:val="0"/>
      <w:spacing w:after="120"/>
      <w:ind w:left="283"/>
    </w:pPr>
    <w:rPr>
      <w:rFonts w:asciiTheme="minorHAnsi" w:eastAsiaTheme="minorHAnsi" w:hAnsiTheme="minorHAnsi" w:cstheme="minorBidi"/>
      <w:lang w:eastAsia="en-US"/>
    </w:rPr>
  </w:style>
  <w:style w:type="character" w:customStyle="1" w:styleId="a4">
    <w:name w:val="Основной текст с отступом Знак"/>
    <w:basedOn w:val="a0"/>
    <w:link w:val="a3"/>
    <w:uiPriority w:val="99"/>
    <w:rsid w:val="00375D20"/>
  </w:style>
  <w:style w:type="paragraph" w:customStyle="1" w:styleId="ConsPlusTitle">
    <w:name w:val="ConsPlusTitle"/>
    <w:rsid w:val="00375D2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0">
    <w:name w:val="Абзац списка2"/>
    <w:basedOn w:val="a"/>
    <w:rsid w:val="00375D20"/>
    <w:pPr>
      <w:ind w:left="720"/>
    </w:pPr>
  </w:style>
  <w:style w:type="character" w:styleId="a5">
    <w:name w:val="Strong"/>
    <w:basedOn w:val="a0"/>
    <w:uiPriority w:val="22"/>
    <w:qFormat/>
    <w:rsid w:val="003913B6"/>
    <w:rPr>
      <w:b/>
      <w:bCs/>
    </w:rPr>
  </w:style>
  <w:style w:type="paragraph" w:styleId="a6">
    <w:name w:val="header"/>
    <w:basedOn w:val="a"/>
    <w:link w:val="a7"/>
    <w:uiPriority w:val="99"/>
    <w:semiHidden/>
    <w:unhideWhenUsed/>
    <w:rsid w:val="00FC418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C4180"/>
    <w:rPr>
      <w:rFonts w:ascii="Calibri" w:eastAsia="Times New Roman" w:hAnsi="Calibri" w:cs="Times New Roman"/>
      <w:lang w:eastAsia="ar-SA"/>
    </w:rPr>
  </w:style>
  <w:style w:type="paragraph" w:styleId="a8">
    <w:name w:val="footer"/>
    <w:basedOn w:val="a"/>
    <w:link w:val="a9"/>
    <w:uiPriority w:val="99"/>
    <w:unhideWhenUsed/>
    <w:rsid w:val="00FC41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4180"/>
    <w:rPr>
      <w:rFonts w:ascii="Calibri" w:eastAsia="Times New Roman" w:hAnsi="Calibri" w:cs="Times New Roman"/>
      <w:lang w:eastAsia="ar-SA"/>
    </w:rPr>
  </w:style>
  <w:style w:type="character" w:customStyle="1" w:styleId="10">
    <w:name w:val="Заголовок 1 Знак"/>
    <w:basedOn w:val="a0"/>
    <w:link w:val="1"/>
    <w:uiPriority w:val="9"/>
    <w:rsid w:val="0027079A"/>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27079A"/>
    <w:rPr>
      <w:color w:val="0000FF"/>
      <w:u w:val="single"/>
    </w:rPr>
  </w:style>
  <w:style w:type="paragraph" w:styleId="ab">
    <w:name w:val="Normal (Web)"/>
    <w:basedOn w:val="a"/>
    <w:uiPriority w:val="99"/>
    <w:unhideWhenUsed/>
    <w:rsid w:val="0027079A"/>
    <w:pPr>
      <w:suppressAutoHyphens w:val="0"/>
      <w:spacing w:before="100" w:beforeAutospacing="1" w:after="100" w:afterAutospacing="1" w:line="240" w:lineRule="auto"/>
    </w:pPr>
    <w:rPr>
      <w:rFonts w:ascii="Times New Roman" w:hAnsi="Times New Roman"/>
      <w:sz w:val="24"/>
      <w:szCs w:val="24"/>
      <w:lang w:eastAsia="ru-RU"/>
    </w:rPr>
  </w:style>
  <w:style w:type="character" w:styleId="ac">
    <w:name w:val="Emphasis"/>
    <w:basedOn w:val="a0"/>
    <w:uiPriority w:val="20"/>
    <w:qFormat/>
    <w:rsid w:val="0027079A"/>
    <w:rPr>
      <w:i/>
      <w:iCs/>
    </w:rPr>
  </w:style>
  <w:style w:type="character" w:customStyle="1" w:styleId="b">
    <w:name w:val="b"/>
    <w:basedOn w:val="a0"/>
    <w:rsid w:val="00541FAB"/>
  </w:style>
  <w:style w:type="paragraph" w:styleId="ad">
    <w:name w:val="List Paragraph"/>
    <w:basedOn w:val="a"/>
    <w:uiPriority w:val="34"/>
    <w:qFormat/>
    <w:rsid w:val="008D6909"/>
    <w:pPr>
      <w:ind w:left="720"/>
      <w:contextualSpacing/>
    </w:pPr>
  </w:style>
  <w:style w:type="paragraph" w:customStyle="1" w:styleId="13">
    <w:name w:val="Верхний колонтитул1"/>
    <w:basedOn w:val="a"/>
    <w:rsid w:val="007C2634"/>
    <w:pPr>
      <w:tabs>
        <w:tab w:val="center" w:pos="4153"/>
        <w:tab w:val="right" w:pos="8306"/>
      </w:tabs>
      <w:suppressAutoHyphens w:val="0"/>
      <w:spacing w:after="0" w:line="240" w:lineRule="auto"/>
    </w:pPr>
    <w:rPr>
      <w:rFonts w:ascii="Times New Roman" w:hAnsi="Times New Roman"/>
      <w:sz w:val="20"/>
      <w:szCs w:val="20"/>
      <w:lang w:eastAsia="ru-RU"/>
    </w:rPr>
  </w:style>
  <w:style w:type="character" w:customStyle="1" w:styleId="8">
    <w:name w:val="Основной текст (8)_"/>
    <w:basedOn w:val="a0"/>
    <w:link w:val="80"/>
    <w:rsid w:val="007C2634"/>
    <w:rPr>
      <w:b/>
      <w:bCs/>
      <w:sz w:val="26"/>
      <w:szCs w:val="26"/>
      <w:shd w:val="clear" w:color="auto" w:fill="FFFFFF"/>
    </w:rPr>
  </w:style>
  <w:style w:type="paragraph" w:customStyle="1" w:styleId="80">
    <w:name w:val="Основной текст (8)"/>
    <w:basedOn w:val="a"/>
    <w:link w:val="8"/>
    <w:rsid w:val="007C2634"/>
    <w:pPr>
      <w:widowControl w:val="0"/>
      <w:shd w:val="clear" w:color="auto" w:fill="FFFFFF"/>
      <w:suppressAutoHyphens w:val="0"/>
      <w:spacing w:after="0" w:line="306" w:lineRule="exact"/>
      <w:ind w:firstLine="400"/>
      <w:jc w:val="both"/>
    </w:pPr>
    <w:rPr>
      <w:rFonts w:asciiTheme="minorHAnsi" w:eastAsiaTheme="minorHAnsi" w:hAnsiTheme="minorHAnsi"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090">
      <w:bodyDiv w:val="1"/>
      <w:marLeft w:val="0"/>
      <w:marRight w:val="0"/>
      <w:marTop w:val="0"/>
      <w:marBottom w:val="0"/>
      <w:divBdr>
        <w:top w:val="none" w:sz="0" w:space="0" w:color="auto"/>
        <w:left w:val="none" w:sz="0" w:space="0" w:color="auto"/>
        <w:bottom w:val="none" w:sz="0" w:space="0" w:color="auto"/>
        <w:right w:val="none" w:sz="0" w:space="0" w:color="auto"/>
      </w:divBdr>
    </w:div>
    <w:div w:id="634212938">
      <w:bodyDiv w:val="1"/>
      <w:marLeft w:val="0"/>
      <w:marRight w:val="0"/>
      <w:marTop w:val="0"/>
      <w:marBottom w:val="0"/>
      <w:divBdr>
        <w:top w:val="none" w:sz="0" w:space="0" w:color="auto"/>
        <w:left w:val="none" w:sz="0" w:space="0" w:color="auto"/>
        <w:bottom w:val="none" w:sz="0" w:space="0" w:color="auto"/>
        <w:right w:val="none" w:sz="0" w:space="0" w:color="auto"/>
      </w:divBdr>
    </w:div>
    <w:div w:id="726681966">
      <w:bodyDiv w:val="1"/>
      <w:marLeft w:val="0"/>
      <w:marRight w:val="0"/>
      <w:marTop w:val="0"/>
      <w:marBottom w:val="0"/>
      <w:divBdr>
        <w:top w:val="none" w:sz="0" w:space="0" w:color="auto"/>
        <w:left w:val="none" w:sz="0" w:space="0" w:color="auto"/>
        <w:bottom w:val="none" w:sz="0" w:space="0" w:color="auto"/>
        <w:right w:val="none" w:sz="0" w:space="0" w:color="auto"/>
      </w:divBdr>
    </w:div>
    <w:div w:id="768543033">
      <w:bodyDiv w:val="1"/>
      <w:marLeft w:val="0"/>
      <w:marRight w:val="0"/>
      <w:marTop w:val="0"/>
      <w:marBottom w:val="0"/>
      <w:divBdr>
        <w:top w:val="none" w:sz="0" w:space="0" w:color="auto"/>
        <w:left w:val="none" w:sz="0" w:space="0" w:color="auto"/>
        <w:bottom w:val="none" w:sz="0" w:space="0" w:color="auto"/>
        <w:right w:val="none" w:sz="0" w:space="0" w:color="auto"/>
      </w:divBdr>
    </w:div>
    <w:div w:id="914047792">
      <w:bodyDiv w:val="1"/>
      <w:marLeft w:val="0"/>
      <w:marRight w:val="0"/>
      <w:marTop w:val="0"/>
      <w:marBottom w:val="0"/>
      <w:divBdr>
        <w:top w:val="none" w:sz="0" w:space="0" w:color="auto"/>
        <w:left w:val="none" w:sz="0" w:space="0" w:color="auto"/>
        <w:bottom w:val="none" w:sz="0" w:space="0" w:color="auto"/>
        <w:right w:val="none" w:sz="0" w:space="0" w:color="auto"/>
      </w:divBdr>
      <w:divsChild>
        <w:div w:id="611786895">
          <w:marLeft w:val="0"/>
          <w:marRight w:val="0"/>
          <w:marTop w:val="0"/>
          <w:marBottom w:val="0"/>
          <w:divBdr>
            <w:top w:val="none" w:sz="0" w:space="0" w:color="auto"/>
            <w:left w:val="none" w:sz="0" w:space="0" w:color="auto"/>
            <w:bottom w:val="none" w:sz="0" w:space="0" w:color="auto"/>
            <w:right w:val="none" w:sz="0" w:space="0" w:color="auto"/>
          </w:divBdr>
        </w:div>
        <w:div w:id="596792507">
          <w:marLeft w:val="0"/>
          <w:marRight w:val="0"/>
          <w:marTop w:val="0"/>
          <w:marBottom w:val="0"/>
          <w:divBdr>
            <w:top w:val="none" w:sz="0" w:space="0" w:color="auto"/>
            <w:left w:val="none" w:sz="0" w:space="0" w:color="auto"/>
            <w:bottom w:val="none" w:sz="0" w:space="0" w:color="auto"/>
            <w:right w:val="none" w:sz="0" w:space="0" w:color="auto"/>
          </w:divBdr>
        </w:div>
        <w:div w:id="850725417">
          <w:marLeft w:val="0"/>
          <w:marRight w:val="0"/>
          <w:marTop w:val="0"/>
          <w:marBottom w:val="0"/>
          <w:divBdr>
            <w:top w:val="none" w:sz="0" w:space="0" w:color="auto"/>
            <w:left w:val="none" w:sz="0" w:space="0" w:color="auto"/>
            <w:bottom w:val="none" w:sz="0" w:space="0" w:color="auto"/>
            <w:right w:val="none" w:sz="0" w:space="0" w:color="auto"/>
          </w:divBdr>
        </w:div>
        <w:div w:id="1247882209">
          <w:marLeft w:val="0"/>
          <w:marRight w:val="0"/>
          <w:marTop w:val="0"/>
          <w:marBottom w:val="0"/>
          <w:divBdr>
            <w:top w:val="none" w:sz="0" w:space="0" w:color="auto"/>
            <w:left w:val="none" w:sz="0" w:space="0" w:color="auto"/>
            <w:bottom w:val="none" w:sz="0" w:space="0" w:color="auto"/>
            <w:right w:val="none" w:sz="0" w:space="0" w:color="auto"/>
          </w:divBdr>
        </w:div>
        <w:div w:id="1572078675">
          <w:marLeft w:val="0"/>
          <w:marRight w:val="0"/>
          <w:marTop w:val="0"/>
          <w:marBottom w:val="0"/>
          <w:divBdr>
            <w:top w:val="none" w:sz="0" w:space="0" w:color="auto"/>
            <w:left w:val="none" w:sz="0" w:space="0" w:color="auto"/>
            <w:bottom w:val="none" w:sz="0" w:space="0" w:color="auto"/>
            <w:right w:val="none" w:sz="0" w:space="0" w:color="auto"/>
          </w:divBdr>
        </w:div>
        <w:div w:id="1687714175">
          <w:marLeft w:val="0"/>
          <w:marRight w:val="0"/>
          <w:marTop w:val="0"/>
          <w:marBottom w:val="0"/>
          <w:divBdr>
            <w:top w:val="none" w:sz="0" w:space="0" w:color="auto"/>
            <w:left w:val="none" w:sz="0" w:space="0" w:color="auto"/>
            <w:bottom w:val="none" w:sz="0" w:space="0" w:color="auto"/>
            <w:right w:val="none" w:sz="0" w:space="0" w:color="auto"/>
          </w:divBdr>
        </w:div>
        <w:div w:id="530193947">
          <w:marLeft w:val="0"/>
          <w:marRight w:val="0"/>
          <w:marTop w:val="0"/>
          <w:marBottom w:val="0"/>
          <w:divBdr>
            <w:top w:val="none" w:sz="0" w:space="0" w:color="auto"/>
            <w:left w:val="none" w:sz="0" w:space="0" w:color="auto"/>
            <w:bottom w:val="none" w:sz="0" w:space="0" w:color="auto"/>
            <w:right w:val="none" w:sz="0" w:space="0" w:color="auto"/>
          </w:divBdr>
        </w:div>
        <w:div w:id="2082751187">
          <w:marLeft w:val="0"/>
          <w:marRight w:val="0"/>
          <w:marTop w:val="0"/>
          <w:marBottom w:val="0"/>
          <w:divBdr>
            <w:top w:val="none" w:sz="0" w:space="0" w:color="auto"/>
            <w:left w:val="none" w:sz="0" w:space="0" w:color="auto"/>
            <w:bottom w:val="none" w:sz="0" w:space="0" w:color="auto"/>
            <w:right w:val="none" w:sz="0" w:space="0" w:color="auto"/>
          </w:divBdr>
        </w:div>
        <w:div w:id="891233365">
          <w:marLeft w:val="0"/>
          <w:marRight w:val="0"/>
          <w:marTop w:val="0"/>
          <w:marBottom w:val="0"/>
          <w:divBdr>
            <w:top w:val="none" w:sz="0" w:space="0" w:color="auto"/>
            <w:left w:val="none" w:sz="0" w:space="0" w:color="auto"/>
            <w:bottom w:val="none" w:sz="0" w:space="0" w:color="auto"/>
            <w:right w:val="none" w:sz="0" w:space="0" w:color="auto"/>
          </w:divBdr>
        </w:div>
        <w:div w:id="1650478199">
          <w:marLeft w:val="0"/>
          <w:marRight w:val="0"/>
          <w:marTop w:val="0"/>
          <w:marBottom w:val="0"/>
          <w:divBdr>
            <w:top w:val="none" w:sz="0" w:space="0" w:color="auto"/>
            <w:left w:val="none" w:sz="0" w:space="0" w:color="auto"/>
            <w:bottom w:val="none" w:sz="0" w:space="0" w:color="auto"/>
            <w:right w:val="none" w:sz="0" w:space="0" w:color="auto"/>
          </w:divBdr>
        </w:div>
        <w:div w:id="227690986">
          <w:marLeft w:val="0"/>
          <w:marRight w:val="0"/>
          <w:marTop w:val="0"/>
          <w:marBottom w:val="0"/>
          <w:divBdr>
            <w:top w:val="none" w:sz="0" w:space="0" w:color="auto"/>
            <w:left w:val="none" w:sz="0" w:space="0" w:color="auto"/>
            <w:bottom w:val="none" w:sz="0" w:space="0" w:color="auto"/>
            <w:right w:val="none" w:sz="0" w:space="0" w:color="auto"/>
          </w:divBdr>
        </w:div>
        <w:div w:id="724914308">
          <w:marLeft w:val="0"/>
          <w:marRight w:val="0"/>
          <w:marTop w:val="0"/>
          <w:marBottom w:val="0"/>
          <w:divBdr>
            <w:top w:val="none" w:sz="0" w:space="0" w:color="auto"/>
            <w:left w:val="none" w:sz="0" w:space="0" w:color="auto"/>
            <w:bottom w:val="none" w:sz="0" w:space="0" w:color="auto"/>
            <w:right w:val="none" w:sz="0" w:space="0" w:color="auto"/>
          </w:divBdr>
        </w:div>
        <w:div w:id="1916351457">
          <w:marLeft w:val="0"/>
          <w:marRight w:val="0"/>
          <w:marTop w:val="0"/>
          <w:marBottom w:val="0"/>
          <w:divBdr>
            <w:top w:val="none" w:sz="0" w:space="0" w:color="auto"/>
            <w:left w:val="none" w:sz="0" w:space="0" w:color="auto"/>
            <w:bottom w:val="none" w:sz="0" w:space="0" w:color="auto"/>
            <w:right w:val="none" w:sz="0" w:space="0" w:color="auto"/>
          </w:divBdr>
        </w:div>
        <w:div w:id="1143932783">
          <w:marLeft w:val="0"/>
          <w:marRight w:val="0"/>
          <w:marTop w:val="0"/>
          <w:marBottom w:val="0"/>
          <w:divBdr>
            <w:top w:val="none" w:sz="0" w:space="0" w:color="auto"/>
            <w:left w:val="none" w:sz="0" w:space="0" w:color="auto"/>
            <w:bottom w:val="none" w:sz="0" w:space="0" w:color="auto"/>
            <w:right w:val="none" w:sz="0" w:space="0" w:color="auto"/>
          </w:divBdr>
        </w:div>
        <w:div w:id="1249271479">
          <w:marLeft w:val="0"/>
          <w:marRight w:val="0"/>
          <w:marTop w:val="0"/>
          <w:marBottom w:val="0"/>
          <w:divBdr>
            <w:top w:val="none" w:sz="0" w:space="0" w:color="auto"/>
            <w:left w:val="none" w:sz="0" w:space="0" w:color="auto"/>
            <w:bottom w:val="none" w:sz="0" w:space="0" w:color="auto"/>
            <w:right w:val="none" w:sz="0" w:space="0" w:color="auto"/>
          </w:divBdr>
        </w:div>
        <w:div w:id="1018629017">
          <w:marLeft w:val="0"/>
          <w:marRight w:val="0"/>
          <w:marTop w:val="0"/>
          <w:marBottom w:val="0"/>
          <w:divBdr>
            <w:top w:val="none" w:sz="0" w:space="0" w:color="auto"/>
            <w:left w:val="none" w:sz="0" w:space="0" w:color="auto"/>
            <w:bottom w:val="none" w:sz="0" w:space="0" w:color="auto"/>
            <w:right w:val="none" w:sz="0" w:space="0" w:color="auto"/>
          </w:divBdr>
        </w:div>
        <w:div w:id="2048094609">
          <w:marLeft w:val="0"/>
          <w:marRight w:val="0"/>
          <w:marTop w:val="0"/>
          <w:marBottom w:val="0"/>
          <w:divBdr>
            <w:top w:val="none" w:sz="0" w:space="0" w:color="auto"/>
            <w:left w:val="none" w:sz="0" w:space="0" w:color="auto"/>
            <w:bottom w:val="none" w:sz="0" w:space="0" w:color="auto"/>
            <w:right w:val="none" w:sz="0" w:space="0" w:color="auto"/>
          </w:divBdr>
        </w:div>
        <w:div w:id="43257596">
          <w:marLeft w:val="0"/>
          <w:marRight w:val="0"/>
          <w:marTop w:val="0"/>
          <w:marBottom w:val="0"/>
          <w:divBdr>
            <w:top w:val="none" w:sz="0" w:space="0" w:color="auto"/>
            <w:left w:val="none" w:sz="0" w:space="0" w:color="auto"/>
            <w:bottom w:val="none" w:sz="0" w:space="0" w:color="auto"/>
            <w:right w:val="none" w:sz="0" w:space="0" w:color="auto"/>
          </w:divBdr>
        </w:div>
        <w:div w:id="1505626500">
          <w:marLeft w:val="0"/>
          <w:marRight w:val="0"/>
          <w:marTop w:val="0"/>
          <w:marBottom w:val="0"/>
          <w:divBdr>
            <w:top w:val="none" w:sz="0" w:space="0" w:color="auto"/>
            <w:left w:val="none" w:sz="0" w:space="0" w:color="auto"/>
            <w:bottom w:val="none" w:sz="0" w:space="0" w:color="auto"/>
            <w:right w:val="none" w:sz="0" w:space="0" w:color="auto"/>
          </w:divBdr>
        </w:div>
        <w:div w:id="404690799">
          <w:marLeft w:val="0"/>
          <w:marRight w:val="0"/>
          <w:marTop w:val="0"/>
          <w:marBottom w:val="0"/>
          <w:divBdr>
            <w:top w:val="none" w:sz="0" w:space="0" w:color="auto"/>
            <w:left w:val="none" w:sz="0" w:space="0" w:color="auto"/>
            <w:bottom w:val="none" w:sz="0" w:space="0" w:color="auto"/>
            <w:right w:val="none" w:sz="0" w:space="0" w:color="auto"/>
          </w:divBdr>
        </w:div>
        <w:div w:id="479468766">
          <w:marLeft w:val="0"/>
          <w:marRight w:val="0"/>
          <w:marTop w:val="0"/>
          <w:marBottom w:val="0"/>
          <w:divBdr>
            <w:top w:val="none" w:sz="0" w:space="0" w:color="auto"/>
            <w:left w:val="none" w:sz="0" w:space="0" w:color="auto"/>
            <w:bottom w:val="none" w:sz="0" w:space="0" w:color="auto"/>
            <w:right w:val="none" w:sz="0" w:space="0" w:color="auto"/>
          </w:divBdr>
        </w:div>
        <w:div w:id="1951160518">
          <w:marLeft w:val="0"/>
          <w:marRight w:val="0"/>
          <w:marTop w:val="0"/>
          <w:marBottom w:val="0"/>
          <w:divBdr>
            <w:top w:val="none" w:sz="0" w:space="0" w:color="auto"/>
            <w:left w:val="none" w:sz="0" w:space="0" w:color="auto"/>
            <w:bottom w:val="none" w:sz="0" w:space="0" w:color="auto"/>
            <w:right w:val="none" w:sz="0" w:space="0" w:color="auto"/>
          </w:divBdr>
        </w:div>
        <w:div w:id="1131366195">
          <w:marLeft w:val="0"/>
          <w:marRight w:val="0"/>
          <w:marTop w:val="0"/>
          <w:marBottom w:val="0"/>
          <w:divBdr>
            <w:top w:val="none" w:sz="0" w:space="0" w:color="auto"/>
            <w:left w:val="none" w:sz="0" w:space="0" w:color="auto"/>
            <w:bottom w:val="none" w:sz="0" w:space="0" w:color="auto"/>
            <w:right w:val="none" w:sz="0" w:space="0" w:color="auto"/>
          </w:divBdr>
        </w:div>
        <w:div w:id="2126389467">
          <w:marLeft w:val="0"/>
          <w:marRight w:val="0"/>
          <w:marTop w:val="0"/>
          <w:marBottom w:val="0"/>
          <w:divBdr>
            <w:top w:val="none" w:sz="0" w:space="0" w:color="auto"/>
            <w:left w:val="none" w:sz="0" w:space="0" w:color="auto"/>
            <w:bottom w:val="none" w:sz="0" w:space="0" w:color="auto"/>
            <w:right w:val="none" w:sz="0" w:space="0" w:color="auto"/>
          </w:divBdr>
        </w:div>
        <w:div w:id="175585927">
          <w:marLeft w:val="0"/>
          <w:marRight w:val="0"/>
          <w:marTop w:val="0"/>
          <w:marBottom w:val="0"/>
          <w:divBdr>
            <w:top w:val="none" w:sz="0" w:space="0" w:color="auto"/>
            <w:left w:val="none" w:sz="0" w:space="0" w:color="auto"/>
            <w:bottom w:val="none" w:sz="0" w:space="0" w:color="auto"/>
            <w:right w:val="none" w:sz="0" w:space="0" w:color="auto"/>
          </w:divBdr>
        </w:div>
        <w:div w:id="1665008626">
          <w:marLeft w:val="0"/>
          <w:marRight w:val="0"/>
          <w:marTop w:val="0"/>
          <w:marBottom w:val="0"/>
          <w:divBdr>
            <w:top w:val="none" w:sz="0" w:space="0" w:color="auto"/>
            <w:left w:val="none" w:sz="0" w:space="0" w:color="auto"/>
            <w:bottom w:val="none" w:sz="0" w:space="0" w:color="auto"/>
            <w:right w:val="none" w:sz="0" w:space="0" w:color="auto"/>
          </w:divBdr>
        </w:div>
        <w:div w:id="1835995751">
          <w:marLeft w:val="0"/>
          <w:marRight w:val="0"/>
          <w:marTop w:val="0"/>
          <w:marBottom w:val="0"/>
          <w:divBdr>
            <w:top w:val="none" w:sz="0" w:space="0" w:color="auto"/>
            <w:left w:val="none" w:sz="0" w:space="0" w:color="auto"/>
            <w:bottom w:val="none" w:sz="0" w:space="0" w:color="auto"/>
            <w:right w:val="none" w:sz="0" w:space="0" w:color="auto"/>
          </w:divBdr>
        </w:div>
        <w:div w:id="12615112">
          <w:marLeft w:val="0"/>
          <w:marRight w:val="0"/>
          <w:marTop w:val="0"/>
          <w:marBottom w:val="0"/>
          <w:divBdr>
            <w:top w:val="none" w:sz="0" w:space="0" w:color="auto"/>
            <w:left w:val="none" w:sz="0" w:space="0" w:color="auto"/>
            <w:bottom w:val="none" w:sz="0" w:space="0" w:color="auto"/>
            <w:right w:val="none" w:sz="0" w:space="0" w:color="auto"/>
          </w:divBdr>
        </w:div>
        <w:div w:id="352341678">
          <w:marLeft w:val="0"/>
          <w:marRight w:val="0"/>
          <w:marTop w:val="0"/>
          <w:marBottom w:val="0"/>
          <w:divBdr>
            <w:top w:val="none" w:sz="0" w:space="0" w:color="auto"/>
            <w:left w:val="none" w:sz="0" w:space="0" w:color="auto"/>
            <w:bottom w:val="none" w:sz="0" w:space="0" w:color="auto"/>
            <w:right w:val="none" w:sz="0" w:space="0" w:color="auto"/>
          </w:divBdr>
        </w:div>
        <w:div w:id="139231222">
          <w:marLeft w:val="0"/>
          <w:marRight w:val="0"/>
          <w:marTop w:val="0"/>
          <w:marBottom w:val="0"/>
          <w:divBdr>
            <w:top w:val="none" w:sz="0" w:space="0" w:color="auto"/>
            <w:left w:val="none" w:sz="0" w:space="0" w:color="auto"/>
            <w:bottom w:val="none" w:sz="0" w:space="0" w:color="auto"/>
            <w:right w:val="none" w:sz="0" w:space="0" w:color="auto"/>
          </w:divBdr>
        </w:div>
        <w:div w:id="875964651">
          <w:marLeft w:val="0"/>
          <w:marRight w:val="0"/>
          <w:marTop w:val="0"/>
          <w:marBottom w:val="0"/>
          <w:divBdr>
            <w:top w:val="none" w:sz="0" w:space="0" w:color="auto"/>
            <w:left w:val="none" w:sz="0" w:space="0" w:color="auto"/>
            <w:bottom w:val="none" w:sz="0" w:space="0" w:color="auto"/>
            <w:right w:val="none" w:sz="0" w:space="0" w:color="auto"/>
          </w:divBdr>
        </w:div>
        <w:div w:id="1371879886">
          <w:marLeft w:val="0"/>
          <w:marRight w:val="0"/>
          <w:marTop w:val="0"/>
          <w:marBottom w:val="0"/>
          <w:divBdr>
            <w:top w:val="none" w:sz="0" w:space="0" w:color="auto"/>
            <w:left w:val="none" w:sz="0" w:space="0" w:color="auto"/>
            <w:bottom w:val="none" w:sz="0" w:space="0" w:color="auto"/>
            <w:right w:val="none" w:sz="0" w:space="0" w:color="auto"/>
          </w:divBdr>
        </w:div>
        <w:div w:id="998583192">
          <w:marLeft w:val="0"/>
          <w:marRight w:val="0"/>
          <w:marTop w:val="0"/>
          <w:marBottom w:val="0"/>
          <w:divBdr>
            <w:top w:val="none" w:sz="0" w:space="0" w:color="auto"/>
            <w:left w:val="none" w:sz="0" w:space="0" w:color="auto"/>
            <w:bottom w:val="none" w:sz="0" w:space="0" w:color="auto"/>
            <w:right w:val="none" w:sz="0" w:space="0" w:color="auto"/>
          </w:divBdr>
        </w:div>
        <w:div w:id="2049184903">
          <w:marLeft w:val="0"/>
          <w:marRight w:val="0"/>
          <w:marTop w:val="0"/>
          <w:marBottom w:val="0"/>
          <w:divBdr>
            <w:top w:val="none" w:sz="0" w:space="0" w:color="auto"/>
            <w:left w:val="none" w:sz="0" w:space="0" w:color="auto"/>
            <w:bottom w:val="none" w:sz="0" w:space="0" w:color="auto"/>
            <w:right w:val="none" w:sz="0" w:space="0" w:color="auto"/>
          </w:divBdr>
        </w:div>
        <w:div w:id="239564896">
          <w:marLeft w:val="0"/>
          <w:marRight w:val="0"/>
          <w:marTop w:val="0"/>
          <w:marBottom w:val="0"/>
          <w:divBdr>
            <w:top w:val="none" w:sz="0" w:space="0" w:color="auto"/>
            <w:left w:val="none" w:sz="0" w:space="0" w:color="auto"/>
            <w:bottom w:val="none" w:sz="0" w:space="0" w:color="auto"/>
            <w:right w:val="none" w:sz="0" w:space="0" w:color="auto"/>
          </w:divBdr>
        </w:div>
        <w:div w:id="947080395">
          <w:marLeft w:val="0"/>
          <w:marRight w:val="0"/>
          <w:marTop w:val="0"/>
          <w:marBottom w:val="0"/>
          <w:divBdr>
            <w:top w:val="none" w:sz="0" w:space="0" w:color="auto"/>
            <w:left w:val="none" w:sz="0" w:space="0" w:color="auto"/>
            <w:bottom w:val="none" w:sz="0" w:space="0" w:color="auto"/>
            <w:right w:val="none" w:sz="0" w:space="0" w:color="auto"/>
          </w:divBdr>
        </w:div>
        <w:div w:id="853033336">
          <w:marLeft w:val="0"/>
          <w:marRight w:val="0"/>
          <w:marTop w:val="0"/>
          <w:marBottom w:val="0"/>
          <w:divBdr>
            <w:top w:val="none" w:sz="0" w:space="0" w:color="auto"/>
            <w:left w:val="none" w:sz="0" w:space="0" w:color="auto"/>
            <w:bottom w:val="none" w:sz="0" w:space="0" w:color="auto"/>
            <w:right w:val="none" w:sz="0" w:space="0" w:color="auto"/>
          </w:divBdr>
        </w:div>
        <w:div w:id="1189222575">
          <w:marLeft w:val="0"/>
          <w:marRight w:val="0"/>
          <w:marTop w:val="0"/>
          <w:marBottom w:val="0"/>
          <w:divBdr>
            <w:top w:val="none" w:sz="0" w:space="0" w:color="auto"/>
            <w:left w:val="none" w:sz="0" w:space="0" w:color="auto"/>
            <w:bottom w:val="none" w:sz="0" w:space="0" w:color="auto"/>
            <w:right w:val="none" w:sz="0" w:space="0" w:color="auto"/>
          </w:divBdr>
        </w:div>
        <w:div w:id="1865291893">
          <w:marLeft w:val="0"/>
          <w:marRight w:val="0"/>
          <w:marTop w:val="0"/>
          <w:marBottom w:val="0"/>
          <w:divBdr>
            <w:top w:val="none" w:sz="0" w:space="0" w:color="auto"/>
            <w:left w:val="none" w:sz="0" w:space="0" w:color="auto"/>
            <w:bottom w:val="none" w:sz="0" w:space="0" w:color="auto"/>
            <w:right w:val="none" w:sz="0" w:space="0" w:color="auto"/>
          </w:divBdr>
        </w:div>
        <w:div w:id="1635675916">
          <w:marLeft w:val="0"/>
          <w:marRight w:val="0"/>
          <w:marTop w:val="0"/>
          <w:marBottom w:val="0"/>
          <w:divBdr>
            <w:top w:val="none" w:sz="0" w:space="0" w:color="auto"/>
            <w:left w:val="none" w:sz="0" w:space="0" w:color="auto"/>
            <w:bottom w:val="none" w:sz="0" w:space="0" w:color="auto"/>
            <w:right w:val="none" w:sz="0" w:space="0" w:color="auto"/>
          </w:divBdr>
        </w:div>
        <w:div w:id="1272980883">
          <w:marLeft w:val="0"/>
          <w:marRight w:val="0"/>
          <w:marTop w:val="0"/>
          <w:marBottom w:val="0"/>
          <w:divBdr>
            <w:top w:val="none" w:sz="0" w:space="0" w:color="auto"/>
            <w:left w:val="none" w:sz="0" w:space="0" w:color="auto"/>
            <w:bottom w:val="none" w:sz="0" w:space="0" w:color="auto"/>
            <w:right w:val="none" w:sz="0" w:space="0" w:color="auto"/>
          </w:divBdr>
        </w:div>
        <w:div w:id="50926190">
          <w:marLeft w:val="0"/>
          <w:marRight w:val="0"/>
          <w:marTop w:val="0"/>
          <w:marBottom w:val="0"/>
          <w:divBdr>
            <w:top w:val="none" w:sz="0" w:space="0" w:color="auto"/>
            <w:left w:val="none" w:sz="0" w:space="0" w:color="auto"/>
            <w:bottom w:val="none" w:sz="0" w:space="0" w:color="auto"/>
            <w:right w:val="none" w:sz="0" w:space="0" w:color="auto"/>
          </w:divBdr>
        </w:div>
        <w:div w:id="88159535">
          <w:marLeft w:val="0"/>
          <w:marRight w:val="0"/>
          <w:marTop w:val="0"/>
          <w:marBottom w:val="0"/>
          <w:divBdr>
            <w:top w:val="none" w:sz="0" w:space="0" w:color="auto"/>
            <w:left w:val="none" w:sz="0" w:space="0" w:color="auto"/>
            <w:bottom w:val="none" w:sz="0" w:space="0" w:color="auto"/>
            <w:right w:val="none" w:sz="0" w:space="0" w:color="auto"/>
          </w:divBdr>
        </w:div>
        <w:div w:id="1396925988">
          <w:marLeft w:val="0"/>
          <w:marRight w:val="0"/>
          <w:marTop w:val="0"/>
          <w:marBottom w:val="0"/>
          <w:divBdr>
            <w:top w:val="none" w:sz="0" w:space="0" w:color="auto"/>
            <w:left w:val="none" w:sz="0" w:space="0" w:color="auto"/>
            <w:bottom w:val="none" w:sz="0" w:space="0" w:color="auto"/>
            <w:right w:val="none" w:sz="0" w:space="0" w:color="auto"/>
          </w:divBdr>
        </w:div>
        <w:div w:id="488331327">
          <w:marLeft w:val="0"/>
          <w:marRight w:val="0"/>
          <w:marTop w:val="0"/>
          <w:marBottom w:val="0"/>
          <w:divBdr>
            <w:top w:val="none" w:sz="0" w:space="0" w:color="auto"/>
            <w:left w:val="none" w:sz="0" w:space="0" w:color="auto"/>
            <w:bottom w:val="none" w:sz="0" w:space="0" w:color="auto"/>
            <w:right w:val="none" w:sz="0" w:space="0" w:color="auto"/>
          </w:divBdr>
        </w:div>
        <w:div w:id="278297774">
          <w:marLeft w:val="0"/>
          <w:marRight w:val="0"/>
          <w:marTop w:val="0"/>
          <w:marBottom w:val="0"/>
          <w:divBdr>
            <w:top w:val="none" w:sz="0" w:space="0" w:color="auto"/>
            <w:left w:val="none" w:sz="0" w:space="0" w:color="auto"/>
            <w:bottom w:val="none" w:sz="0" w:space="0" w:color="auto"/>
            <w:right w:val="none" w:sz="0" w:space="0" w:color="auto"/>
          </w:divBdr>
        </w:div>
        <w:div w:id="1330789646">
          <w:marLeft w:val="0"/>
          <w:marRight w:val="0"/>
          <w:marTop w:val="0"/>
          <w:marBottom w:val="0"/>
          <w:divBdr>
            <w:top w:val="none" w:sz="0" w:space="0" w:color="auto"/>
            <w:left w:val="none" w:sz="0" w:space="0" w:color="auto"/>
            <w:bottom w:val="none" w:sz="0" w:space="0" w:color="auto"/>
            <w:right w:val="none" w:sz="0" w:space="0" w:color="auto"/>
          </w:divBdr>
        </w:div>
        <w:div w:id="1303921569">
          <w:marLeft w:val="0"/>
          <w:marRight w:val="0"/>
          <w:marTop w:val="0"/>
          <w:marBottom w:val="0"/>
          <w:divBdr>
            <w:top w:val="none" w:sz="0" w:space="0" w:color="auto"/>
            <w:left w:val="none" w:sz="0" w:space="0" w:color="auto"/>
            <w:bottom w:val="none" w:sz="0" w:space="0" w:color="auto"/>
            <w:right w:val="none" w:sz="0" w:space="0" w:color="auto"/>
          </w:divBdr>
        </w:div>
        <w:div w:id="599685081">
          <w:marLeft w:val="0"/>
          <w:marRight w:val="0"/>
          <w:marTop w:val="0"/>
          <w:marBottom w:val="0"/>
          <w:divBdr>
            <w:top w:val="none" w:sz="0" w:space="0" w:color="auto"/>
            <w:left w:val="none" w:sz="0" w:space="0" w:color="auto"/>
            <w:bottom w:val="none" w:sz="0" w:space="0" w:color="auto"/>
            <w:right w:val="none" w:sz="0" w:space="0" w:color="auto"/>
          </w:divBdr>
        </w:div>
        <w:div w:id="1968778847">
          <w:marLeft w:val="0"/>
          <w:marRight w:val="0"/>
          <w:marTop w:val="0"/>
          <w:marBottom w:val="0"/>
          <w:divBdr>
            <w:top w:val="none" w:sz="0" w:space="0" w:color="auto"/>
            <w:left w:val="none" w:sz="0" w:space="0" w:color="auto"/>
            <w:bottom w:val="none" w:sz="0" w:space="0" w:color="auto"/>
            <w:right w:val="none" w:sz="0" w:space="0" w:color="auto"/>
          </w:divBdr>
        </w:div>
        <w:div w:id="2002540822">
          <w:marLeft w:val="0"/>
          <w:marRight w:val="0"/>
          <w:marTop w:val="0"/>
          <w:marBottom w:val="0"/>
          <w:divBdr>
            <w:top w:val="none" w:sz="0" w:space="0" w:color="auto"/>
            <w:left w:val="none" w:sz="0" w:space="0" w:color="auto"/>
            <w:bottom w:val="none" w:sz="0" w:space="0" w:color="auto"/>
            <w:right w:val="none" w:sz="0" w:space="0" w:color="auto"/>
          </w:divBdr>
        </w:div>
        <w:div w:id="1057628200">
          <w:marLeft w:val="0"/>
          <w:marRight w:val="0"/>
          <w:marTop w:val="0"/>
          <w:marBottom w:val="0"/>
          <w:divBdr>
            <w:top w:val="none" w:sz="0" w:space="0" w:color="auto"/>
            <w:left w:val="none" w:sz="0" w:space="0" w:color="auto"/>
            <w:bottom w:val="none" w:sz="0" w:space="0" w:color="auto"/>
            <w:right w:val="none" w:sz="0" w:space="0" w:color="auto"/>
          </w:divBdr>
        </w:div>
        <w:div w:id="1109856618">
          <w:marLeft w:val="0"/>
          <w:marRight w:val="0"/>
          <w:marTop w:val="0"/>
          <w:marBottom w:val="0"/>
          <w:divBdr>
            <w:top w:val="none" w:sz="0" w:space="0" w:color="auto"/>
            <w:left w:val="none" w:sz="0" w:space="0" w:color="auto"/>
            <w:bottom w:val="none" w:sz="0" w:space="0" w:color="auto"/>
            <w:right w:val="none" w:sz="0" w:space="0" w:color="auto"/>
          </w:divBdr>
        </w:div>
        <w:div w:id="650064416">
          <w:marLeft w:val="0"/>
          <w:marRight w:val="0"/>
          <w:marTop w:val="0"/>
          <w:marBottom w:val="0"/>
          <w:divBdr>
            <w:top w:val="none" w:sz="0" w:space="0" w:color="auto"/>
            <w:left w:val="none" w:sz="0" w:space="0" w:color="auto"/>
            <w:bottom w:val="none" w:sz="0" w:space="0" w:color="auto"/>
            <w:right w:val="none" w:sz="0" w:space="0" w:color="auto"/>
          </w:divBdr>
        </w:div>
        <w:div w:id="156726038">
          <w:marLeft w:val="0"/>
          <w:marRight w:val="0"/>
          <w:marTop w:val="0"/>
          <w:marBottom w:val="0"/>
          <w:divBdr>
            <w:top w:val="none" w:sz="0" w:space="0" w:color="auto"/>
            <w:left w:val="none" w:sz="0" w:space="0" w:color="auto"/>
            <w:bottom w:val="none" w:sz="0" w:space="0" w:color="auto"/>
            <w:right w:val="none" w:sz="0" w:space="0" w:color="auto"/>
          </w:divBdr>
        </w:div>
        <w:div w:id="1324435050">
          <w:marLeft w:val="0"/>
          <w:marRight w:val="0"/>
          <w:marTop w:val="0"/>
          <w:marBottom w:val="0"/>
          <w:divBdr>
            <w:top w:val="none" w:sz="0" w:space="0" w:color="auto"/>
            <w:left w:val="none" w:sz="0" w:space="0" w:color="auto"/>
            <w:bottom w:val="none" w:sz="0" w:space="0" w:color="auto"/>
            <w:right w:val="none" w:sz="0" w:space="0" w:color="auto"/>
          </w:divBdr>
        </w:div>
        <w:div w:id="1656183468">
          <w:marLeft w:val="0"/>
          <w:marRight w:val="0"/>
          <w:marTop w:val="0"/>
          <w:marBottom w:val="0"/>
          <w:divBdr>
            <w:top w:val="none" w:sz="0" w:space="0" w:color="auto"/>
            <w:left w:val="none" w:sz="0" w:space="0" w:color="auto"/>
            <w:bottom w:val="none" w:sz="0" w:space="0" w:color="auto"/>
            <w:right w:val="none" w:sz="0" w:space="0" w:color="auto"/>
          </w:divBdr>
        </w:div>
        <w:div w:id="212231007">
          <w:marLeft w:val="0"/>
          <w:marRight w:val="0"/>
          <w:marTop w:val="0"/>
          <w:marBottom w:val="0"/>
          <w:divBdr>
            <w:top w:val="none" w:sz="0" w:space="0" w:color="auto"/>
            <w:left w:val="none" w:sz="0" w:space="0" w:color="auto"/>
            <w:bottom w:val="none" w:sz="0" w:space="0" w:color="auto"/>
            <w:right w:val="none" w:sz="0" w:space="0" w:color="auto"/>
          </w:divBdr>
        </w:div>
        <w:div w:id="1238898681">
          <w:marLeft w:val="0"/>
          <w:marRight w:val="0"/>
          <w:marTop w:val="0"/>
          <w:marBottom w:val="0"/>
          <w:divBdr>
            <w:top w:val="none" w:sz="0" w:space="0" w:color="auto"/>
            <w:left w:val="none" w:sz="0" w:space="0" w:color="auto"/>
            <w:bottom w:val="none" w:sz="0" w:space="0" w:color="auto"/>
            <w:right w:val="none" w:sz="0" w:space="0" w:color="auto"/>
          </w:divBdr>
        </w:div>
        <w:div w:id="1244097727">
          <w:marLeft w:val="0"/>
          <w:marRight w:val="0"/>
          <w:marTop w:val="0"/>
          <w:marBottom w:val="0"/>
          <w:divBdr>
            <w:top w:val="none" w:sz="0" w:space="0" w:color="auto"/>
            <w:left w:val="none" w:sz="0" w:space="0" w:color="auto"/>
            <w:bottom w:val="none" w:sz="0" w:space="0" w:color="auto"/>
            <w:right w:val="none" w:sz="0" w:space="0" w:color="auto"/>
          </w:divBdr>
        </w:div>
        <w:div w:id="210073244">
          <w:marLeft w:val="0"/>
          <w:marRight w:val="0"/>
          <w:marTop w:val="0"/>
          <w:marBottom w:val="0"/>
          <w:divBdr>
            <w:top w:val="none" w:sz="0" w:space="0" w:color="auto"/>
            <w:left w:val="none" w:sz="0" w:space="0" w:color="auto"/>
            <w:bottom w:val="none" w:sz="0" w:space="0" w:color="auto"/>
            <w:right w:val="none" w:sz="0" w:space="0" w:color="auto"/>
          </w:divBdr>
        </w:div>
        <w:div w:id="2091581595">
          <w:marLeft w:val="0"/>
          <w:marRight w:val="0"/>
          <w:marTop w:val="0"/>
          <w:marBottom w:val="0"/>
          <w:divBdr>
            <w:top w:val="none" w:sz="0" w:space="0" w:color="auto"/>
            <w:left w:val="none" w:sz="0" w:space="0" w:color="auto"/>
            <w:bottom w:val="none" w:sz="0" w:space="0" w:color="auto"/>
            <w:right w:val="none" w:sz="0" w:space="0" w:color="auto"/>
          </w:divBdr>
        </w:div>
        <w:div w:id="1367946563">
          <w:marLeft w:val="0"/>
          <w:marRight w:val="0"/>
          <w:marTop w:val="0"/>
          <w:marBottom w:val="0"/>
          <w:divBdr>
            <w:top w:val="none" w:sz="0" w:space="0" w:color="auto"/>
            <w:left w:val="none" w:sz="0" w:space="0" w:color="auto"/>
            <w:bottom w:val="none" w:sz="0" w:space="0" w:color="auto"/>
            <w:right w:val="none" w:sz="0" w:space="0" w:color="auto"/>
          </w:divBdr>
        </w:div>
        <w:div w:id="1510409886">
          <w:marLeft w:val="0"/>
          <w:marRight w:val="0"/>
          <w:marTop w:val="0"/>
          <w:marBottom w:val="0"/>
          <w:divBdr>
            <w:top w:val="none" w:sz="0" w:space="0" w:color="auto"/>
            <w:left w:val="none" w:sz="0" w:space="0" w:color="auto"/>
            <w:bottom w:val="none" w:sz="0" w:space="0" w:color="auto"/>
            <w:right w:val="none" w:sz="0" w:space="0" w:color="auto"/>
          </w:divBdr>
        </w:div>
        <w:div w:id="1979069789">
          <w:marLeft w:val="0"/>
          <w:marRight w:val="0"/>
          <w:marTop w:val="0"/>
          <w:marBottom w:val="0"/>
          <w:divBdr>
            <w:top w:val="none" w:sz="0" w:space="0" w:color="auto"/>
            <w:left w:val="none" w:sz="0" w:space="0" w:color="auto"/>
            <w:bottom w:val="none" w:sz="0" w:space="0" w:color="auto"/>
            <w:right w:val="none" w:sz="0" w:space="0" w:color="auto"/>
          </w:divBdr>
        </w:div>
        <w:div w:id="1298219152">
          <w:marLeft w:val="0"/>
          <w:marRight w:val="0"/>
          <w:marTop w:val="0"/>
          <w:marBottom w:val="0"/>
          <w:divBdr>
            <w:top w:val="none" w:sz="0" w:space="0" w:color="auto"/>
            <w:left w:val="none" w:sz="0" w:space="0" w:color="auto"/>
            <w:bottom w:val="none" w:sz="0" w:space="0" w:color="auto"/>
            <w:right w:val="none" w:sz="0" w:space="0" w:color="auto"/>
          </w:divBdr>
        </w:div>
        <w:div w:id="2034182509">
          <w:marLeft w:val="0"/>
          <w:marRight w:val="0"/>
          <w:marTop w:val="0"/>
          <w:marBottom w:val="0"/>
          <w:divBdr>
            <w:top w:val="none" w:sz="0" w:space="0" w:color="auto"/>
            <w:left w:val="none" w:sz="0" w:space="0" w:color="auto"/>
            <w:bottom w:val="none" w:sz="0" w:space="0" w:color="auto"/>
            <w:right w:val="none" w:sz="0" w:space="0" w:color="auto"/>
          </w:divBdr>
        </w:div>
        <w:div w:id="1290865604">
          <w:marLeft w:val="0"/>
          <w:marRight w:val="0"/>
          <w:marTop w:val="0"/>
          <w:marBottom w:val="0"/>
          <w:divBdr>
            <w:top w:val="none" w:sz="0" w:space="0" w:color="auto"/>
            <w:left w:val="none" w:sz="0" w:space="0" w:color="auto"/>
            <w:bottom w:val="none" w:sz="0" w:space="0" w:color="auto"/>
            <w:right w:val="none" w:sz="0" w:space="0" w:color="auto"/>
          </w:divBdr>
        </w:div>
        <w:div w:id="1953513295">
          <w:marLeft w:val="0"/>
          <w:marRight w:val="0"/>
          <w:marTop w:val="0"/>
          <w:marBottom w:val="0"/>
          <w:divBdr>
            <w:top w:val="none" w:sz="0" w:space="0" w:color="auto"/>
            <w:left w:val="none" w:sz="0" w:space="0" w:color="auto"/>
            <w:bottom w:val="none" w:sz="0" w:space="0" w:color="auto"/>
            <w:right w:val="none" w:sz="0" w:space="0" w:color="auto"/>
          </w:divBdr>
        </w:div>
        <w:div w:id="1109666969">
          <w:marLeft w:val="0"/>
          <w:marRight w:val="0"/>
          <w:marTop w:val="0"/>
          <w:marBottom w:val="0"/>
          <w:divBdr>
            <w:top w:val="none" w:sz="0" w:space="0" w:color="auto"/>
            <w:left w:val="none" w:sz="0" w:space="0" w:color="auto"/>
            <w:bottom w:val="none" w:sz="0" w:space="0" w:color="auto"/>
            <w:right w:val="none" w:sz="0" w:space="0" w:color="auto"/>
          </w:divBdr>
        </w:div>
        <w:div w:id="67385365">
          <w:marLeft w:val="0"/>
          <w:marRight w:val="0"/>
          <w:marTop w:val="0"/>
          <w:marBottom w:val="0"/>
          <w:divBdr>
            <w:top w:val="none" w:sz="0" w:space="0" w:color="auto"/>
            <w:left w:val="none" w:sz="0" w:space="0" w:color="auto"/>
            <w:bottom w:val="none" w:sz="0" w:space="0" w:color="auto"/>
            <w:right w:val="none" w:sz="0" w:space="0" w:color="auto"/>
          </w:divBdr>
        </w:div>
        <w:div w:id="651643555">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748772215">
          <w:marLeft w:val="0"/>
          <w:marRight w:val="0"/>
          <w:marTop w:val="0"/>
          <w:marBottom w:val="0"/>
          <w:divBdr>
            <w:top w:val="none" w:sz="0" w:space="0" w:color="auto"/>
            <w:left w:val="none" w:sz="0" w:space="0" w:color="auto"/>
            <w:bottom w:val="none" w:sz="0" w:space="0" w:color="auto"/>
            <w:right w:val="none" w:sz="0" w:space="0" w:color="auto"/>
          </w:divBdr>
        </w:div>
        <w:div w:id="419722173">
          <w:marLeft w:val="0"/>
          <w:marRight w:val="0"/>
          <w:marTop w:val="0"/>
          <w:marBottom w:val="0"/>
          <w:divBdr>
            <w:top w:val="none" w:sz="0" w:space="0" w:color="auto"/>
            <w:left w:val="none" w:sz="0" w:space="0" w:color="auto"/>
            <w:bottom w:val="none" w:sz="0" w:space="0" w:color="auto"/>
            <w:right w:val="none" w:sz="0" w:space="0" w:color="auto"/>
          </w:divBdr>
        </w:div>
        <w:div w:id="1273979829">
          <w:marLeft w:val="0"/>
          <w:marRight w:val="0"/>
          <w:marTop w:val="0"/>
          <w:marBottom w:val="0"/>
          <w:divBdr>
            <w:top w:val="none" w:sz="0" w:space="0" w:color="auto"/>
            <w:left w:val="none" w:sz="0" w:space="0" w:color="auto"/>
            <w:bottom w:val="none" w:sz="0" w:space="0" w:color="auto"/>
            <w:right w:val="none" w:sz="0" w:space="0" w:color="auto"/>
          </w:divBdr>
        </w:div>
        <w:div w:id="1166362922">
          <w:marLeft w:val="0"/>
          <w:marRight w:val="0"/>
          <w:marTop w:val="0"/>
          <w:marBottom w:val="0"/>
          <w:divBdr>
            <w:top w:val="none" w:sz="0" w:space="0" w:color="auto"/>
            <w:left w:val="none" w:sz="0" w:space="0" w:color="auto"/>
            <w:bottom w:val="none" w:sz="0" w:space="0" w:color="auto"/>
            <w:right w:val="none" w:sz="0" w:space="0" w:color="auto"/>
          </w:divBdr>
        </w:div>
        <w:div w:id="1822261209">
          <w:marLeft w:val="0"/>
          <w:marRight w:val="0"/>
          <w:marTop w:val="0"/>
          <w:marBottom w:val="0"/>
          <w:divBdr>
            <w:top w:val="none" w:sz="0" w:space="0" w:color="auto"/>
            <w:left w:val="none" w:sz="0" w:space="0" w:color="auto"/>
            <w:bottom w:val="none" w:sz="0" w:space="0" w:color="auto"/>
            <w:right w:val="none" w:sz="0" w:space="0" w:color="auto"/>
          </w:divBdr>
        </w:div>
        <w:div w:id="1756827185">
          <w:marLeft w:val="0"/>
          <w:marRight w:val="0"/>
          <w:marTop w:val="0"/>
          <w:marBottom w:val="0"/>
          <w:divBdr>
            <w:top w:val="none" w:sz="0" w:space="0" w:color="auto"/>
            <w:left w:val="none" w:sz="0" w:space="0" w:color="auto"/>
            <w:bottom w:val="none" w:sz="0" w:space="0" w:color="auto"/>
            <w:right w:val="none" w:sz="0" w:space="0" w:color="auto"/>
          </w:divBdr>
        </w:div>
        <w:div w:id="1993095809">
          <w:marLeft w:val="0"/>
          <w:marRight w:val="0"/>
          <w:marTop w:val="0"/>
          <w:marBottom w:val="0"/>
          <w:divBdr>
            <w:top w:val="none" w:sz="0" w:space="0" w:color="auto"/>
            <w:left w:val="none" w:sz="0" w:space="0" w:color="auto"/>
            <w:bottom w:val="none" w:sz="0" w:space="0" w:color="auto"/>
            <w:right w:val="none" w:sz="0" w:space="0" w:color="auto"/>
          </w:divBdr>
        </w:div>
        <w:div w:id="133912435">
          <w:marLeft w:val="0"/>
          <w:marRight w:val="0"/>
          <w:marTop w:val="0"/>
          <w:marBottom w:val="0"/>
          <w:divBdr>
            <w:top w:val="none" w:sz="0" w:space="0" w:color="auto"/>
            <w:left w:val="none" w:sz="0" w:space="0" w:color="auto"/>
            <w:bottom w:val="none" w:sz="0" w:space="0" w:color="auto"/>
            <w:right w:val="none" w:sz="0" w:space="0" w:color="auto"/>
          </w:divBdr>
        </w:div>
        <w:div w:id="1898541824">
          <w:marLeft w:val="0"/>
          <w:marRight w:val="0"/>
          <w:marTop w:val="0"/>
          <w:marBottom w:val="0"/>
          <w:divBdr>
            <w:top w:val="none" w:sz="0" w:space="0" w:color="auto"/>
            <w:left w:val="none" w:sz="0" w:space="0" w:color="auto"/>
            <w:bottom w:val="none" w:sz="0" w:space="0" w:color="auto"/>
            <w:right w:val="none" w:sz="0" w:space="0" w:color="auto"/>
          </w:divBdr>
        </w:div>
        <w:div w:id="1996295956">
          <w:marLeft w:val="0"/>
          <w:marRight w:val="0"/>
          <w:marTop w:val="0"/>
          <w:marBottom w:val="0"/>
          <w:divBdr>
            <w:top w:val="none" w:sz="0" w:space="0" w:color="auto"/>
            <w:left w:val="none" w:sz="0" w:space="0" w:color="auto"/>
            <w:bottom w:val="none" w:sz="0" w:space="0" w:color="auto"/>
            <w:right w:val="none" w:sz="0" w:space="0" w:color="auto"/>
          </w:divBdr>
        </w:div>
        <w:div w:id="1916158153">
          <w:marLeft w:val="0"/>
          <w:marRight w:val="0"/>
          <w:marTop w:val="0"/>
          <w:marBottom w:val="0"/>
          <w:divBdr>
            <w:top w:val="none" w:sz="0" w:space="0" w:color="auto"/>
            <w:left w:val="none" w:sz="0" w:space="0" w:color="auto"/>
            <w:bottom w:val="none" w:sz="0" w:space="0" w:color="auto"/>
            <w:right w:val="none" w:sz="0" w:space="0" w:color="auto"/>
          </w:divBdr>
        </w:div>
        <w:div w:id="1835219509">
          <w:marLeft w:val="0"/>
          <w:marRight w:val="0"/>
          <w:marTop w:val="0"/>
          <w:marBottom w:val="0"/>
          <w:divBdr>
            <w:top w:val="none" w:sz="0" w:space="0" w:color="auto"/>
            <w:left w:val="none" w:sz="0" w:space="0" w:color="auto"/>
            <w:bottom w:val="none" w:sz="0" w:space="0" w:color="auto"/>
            <w:right w:val="none" w:sz="0" w:space="0" w:color="auto"/>
          </w:divBdr>
        </w:div>
        <w:div w:id="670255921">
          <w:marLeft w:val="0"/>
          <w:marRight w:val="0"/>
          <w:marTop w:val="0"/>
          <w:marBottom w:val="0"/>
          <w:divBdr>
            <w:top w:val="none" w:sz="0" w:space="0" w:color="auto"/>
            <w:left w:val="none" w:sz="0" w:space="0" w:color="auto"/>
            <w:bottom w:val="none" w:sz="0" w:space="0" w:color="auto"/>
            <w:right w:val="none" w:sz="0" w:space="0" w:color="auto"/>
          </w:divBdr>
        </w:div>
        <w:div w:id="786044727">
          <w:marLeft w:val="0"/>
          <w:marRight w:val="0"/>
          <w:marTop w:val="0"/>
          <w:marBottom w:val="0"/>
          <w:divBdr>
            <w:top w:val="none" w:sz="0" w:space="0" w:color="auto"/>
            <w:left w:val="none" w:sz="0" w:space="0" w:color="auto"/>
            <w:bottom w:val="none" w:sz="0" w:space="0" w:color="auto"/>
            <w:right w:val="none" w:sz="0" w:space="0" w:color="auto"/>
          </w:divBdr>
        </w:div>
        <w:div w:id="688801677">
          <w:marLeft w:val="0"/>
          <w:marRight w:val="0"/>
          <w:marTop w:val="0"/>
          <w:marBottom w:val="0"/>
          <w:divBdr>
            <w:top w:val="none" w:sz="0" w:space="0" w:color="auto"/>
            <w:left w:val="none" w:sz="0" w:space="0" w:color="auto"/>
            <w:bottom w:val="none" w:sz="0" w:space="0" w:color="auto"/>
            <w:right w:val="none" w:sz="0" w:space="0" w:color="auto"/>
          </w:divBdr>
        </w:div>
        <w:div w:id="168059769">
          <w:marLeft w:val="0"/>
          <w:marRight w:val="0"/>
          <w:marTop w:val="0"/>
          <w:marBottom w:val="0"/>
          <w:divBdr>
            <w:top w:val="none" w:sz="0" w:space="0" w:color="auto"/>
            <w:left w:val="none" w:sz="0" w:space="0" w:color="auto"/>
            <w:bottom w:val="none" w:sz="0" w:space="0" w:color="auto"/>
            <w:right w:val="none" w:sz="0" w:space="0" w:color="auto"/>
          </w:divBdr>
        </w:div>
        <w:div w:id="1278369593">
          <w:marLeft w:val="0"/>
          <w:marRight w:val="0"/>
          <w:marTop w:val="0"/>
          <w:marBottom w:val="0"/>
          <w:divBdr>
            <w:top w:val="none" w:sz="0" w:space="0" w:color="auto"/>
            <w:left w:val="none" w:sz="0" w:space="0" w:color="auto"/>
            <w:bottom w:val="none" w:sz="0" w:space="0" w:color="auto"/>
            <w:right w:val="none" w:sz="0" w:space="0" w:color="auto"/>
          </w:divBdr>
        </w:div>
        <w:div w:id="915363701">
          <w:marLeft w:val="0"/>
          <w:marRight w:val="0"/>
          <w:marTop w:val="0"/>
          <w:marBottom w:val="0"/>
          <w:divBdr>
            <w:top w:val="none" w:sz="0" w:space="0" w:color="auto"/>
            <w:left w:val="none" w:sz="0" w:space="0" w:color="auto"/>
            <w:bottom w:val="none" w:sz="0" w:space="0" w:color="auto"/>
            <w:right w:val="none" w:sz="0" w:space="0" w:color="auto"/>
          </w:divBdr>
        </w:div>
        <w:div w:id="1204748865">
          <w:marLeft w:val="0"/>
          <w:marRight w:val="0"/>
          <w:marTop w:val="0"/>
          <w:marBottom w:val="0"/>
          <w:divBdr>
            <w:top w:val="none" w:sz="0" w:space="0" w:color="auto"/>
            <w:left w:val="none" w:sz="0" w:space="0" w:color="auto"/>
            <w:bottom w:val="none" w:sz="0" w:space="0" w:color="auto"/>
            <w:right w:val="none" w:sz="0" w:space="0" w:color="auto"/>
          </w:divBdr>
        </w:div>
        <w:div w:id="1942494588">
          <w:marLeft w:val="0"/>
          <w:marRight w:val="0"/>
          <w:marTop w:val="0"/>
          <w:marBottom w:val="0"/>
          <w:divBdr>
            <w:top w:val="none" w:sz="0" w:space="0" w:color="auto"/>
            <w:left w:val="none" w:sz="0" w:space="0" w:color="auto"/>
            <w:bottom w:val="none" w:sz="0" w:space="0" w:color="auto"/>
            <w:right w:val="none" w:sz="0" w:space="0" w:color="auto"/>
          </w:divBdr>
        </w:div>
        <w:div w:id="686054882">
          <w:marLeft w:val="0"/>
          <w:marRight w:val="0"/>
          <w:marTop w:val="0"/>
          <w:marBottom w:val="0"/>
          <w:divBdr>
            <w:top w:val="none" w:sz="0" w:space="0" w:color="auto"/>
            <w:left w:val="none" w:sz="0" w:space="0" w:color="auto"/>
            <w:bottom w:val="none" w:sz="0" w:space="0" w:color="auto"/>
            <w:right w:val="none" w:sz="0" w:space="0" w:color="auto"/>
          </w:divBdr>
        </w:div>
        <w:div w:id="1462073045">
          <w:marLeft w:val="0"/>
          <w:marRight w:val="0"/>
          <w:marTop w:val="0"/>
          <w:marBottom w:val="0"/>
          <w:divBdr>
            <w:top w:val="none" w:sz="0" w:space="0" w:color="auto"/>
            <w:left w:val="none" w:sz="0" w:space="0" w:color="auto"/>
            <w:bottom w:val="none" w:sz="0" w:space="0" w:color="auto"/>
            <w:right w:val="none" w:sz="0" w:space="0" w:color="auto"/>
          </w:divBdr>
        </w:div>
        <w:div w:id="1661883572">
          <w:marLeft w:val="0"/>
          <w:marRight w:val="0"/>
          <w:marTop w:val="0"/>
          <w:marBottom w:val="0"/>
          <w:divBdr>
            <w:top w:val="none" w:sz="0" w:space="0" w:color="auto"/>
            <w:left w:val="none" w:sz="0" w:space="0" w:color="auto"/>
            <w:bottom w:val="none" w:sz="0" w:space="0" w:color="auto"/>
            <w:right w:val="none" w:sz="0" w:space="0" w:color="auto"/>
          </w:divBdr>
        </w:div>
        <w:div w:id="598870491">
          <w:marLeft w:val="0"/>
          <w:marRight w:val="0"/>
          <w:marTop w:val="0"/>
          <w:marBottom w:val="0"/>
          <w:divBdr>
            <w:top w:val="none" w:sz="0" w:space="0" w:color="auto"/>
            <w:left w:val="none" w:sz="0" w:space="0" w:color="auto"/>
            <w:bottom w:val="none" w:sz="0" w:space="0" w:color="auto"/>
            <w:right w:val="none" w:sz="0" w:space="0" w:color="auto"/>
          </w:divBdr>
        </w:div>
        <w:div w:id="603270413">
          <w:marLeft w:val="0"/>
          <w:marRight w:val="0"/>
          <w:marTop w:val="0"/>
          <w:marBottom w:val="0"/>
          <w:divBdr>
            <w:top w:val="none" w:sz="0" w:space="0" w:color="auto"/>
            <w:left w:val="none" w:sz="0" w:space="0" w:color="auto"/>
            <w:bottom w:val="none" w:sz="0" w:space="0" w:color="auto"/>
            <w:right w:val="none" w:sz="0" w:space="0" w:color="auto"/>
          </w:divBdr>
        </w:div>
        <w:div w:id="1867058164">
          <w:marLeft w:val="0"/>
          <w:marRight w:val="0"/>
          <w:marTop w:val="0"/>
          <w:marBottom w:val="0"/>
          <w:divBdr>
            <w:top w:val="none" w:sz="0" w:space="0" w:color="auto"/>
            <w:left w:val="none" w:sz="0" w:space="0" w:color="auto"/>
            <w:bottom w:val="none" w:sz="0" w:space="0" w:color="auto"/>
            <w:right w:val="none" w:sz="0" w:space="0" w:color="auto"/>
          </w:divBdr>
        </w:div>
        <w:div w:id="235021740">
          <w:marLeft w:val="0"/>
          <w:marRight w:val="0"/>
          <w:marTop w:val="0"/>
          <w:marBottom w:val="0"/>
          <w:divBdr>
            <w:top w:val="none" w:sz="0" w:space="0" w:color="auto"/>
            <w:left w:val="none" w:sz="0" w:space="0" w:color="auto"/>
            <w:bottom w:val="none" w:sz="0" w:space="0" w:color="auto"/>
            <w:right w:val="none" w:sz="0" w:space="0" w:color="auto"/>
          </w:divBdr>
        </w:div>
        <w:div w:id="1417895850">
          <w:marLeft w:val="0"/>
          <w:marRight w:val="0"/>
          <w:marTop w:val="0"/>
          <w:marBottom w:val="0"/>
          <w:divBdr>
            <w:top w:val="none" w:sz="0" w:space="0" w:color="auto"/>
            <w:left w:val="none" w:sz="0" w:space="0" w:color="auto"/>
            <w:bottom w:val="none" w:sz="0" w:space="0" w:color="auto"/>
            <w:right w:val="none" w:sz="0" w:space="0" w:color="auto"/>
          </w:divBdr>
        </w:div>
        <w:div w:id="311565779">
          <w:marLeft w:val="0"/>
          <w:marRight w:val="0"/>
          <w:marTop w:val="0"/>
          <w:marBottom w:val="0"/>
          <w:divBdr>
            <w:top w:val="none" w:sz="0" w:space="0" w:color="auto"/>
            <w:left w:val="none" w:sz="0" w:space="0" w:color="auto"/>
            <w:bottom w:val="none" w:sz="0" w:space="0" w:color="auto"/>
            <w:right w:val="none" w:sz="0" w:space="0" w:color="auto"/>
          </w:divBdr>
        </w:div>
        <w:div w:id="1025597412">
          <w:marLeft w:val="0"/>
          <w:marRight w:val="0"/>
          <w:marTop w:val="0"/>
          <w:marBottom w:val="0"/>
          <w:divBdr>
            <w:top w:val="none" w:sz="0" w:space="0" w:color="auto"/>
            <w:left w:val="none" w:sz="0" w:space="0" w:color="auto"/>
            <w:bottom w:val="none" w:sz="0" w:space="0" w:color="auto"/>
            <w:right w:val="none" w:sz="0" w:space="0" w:color="auto"/>
          </w:divBdr>
        </w:div>
        <w:div w:id="1367635896">
          <w:marLeft w:val="0"/>
          <w:marRight w:val="0"/>
          <w:marTop w:val="0"/>
          <w:marBottom w:val="0"/>
          <w:divBdr>
            <w:top w:val="none" w:sz="0" w:space="0" w:color="auto"/>
            <w:left w:val="none" w:sz="0" w:space="0" w:color="auto"/>
            <w:bottom w:val="none" w:sz="0" w:space="0" w:color="auto"/>
            <w:right w:val="none" w:sz="0" w:space="0" w:color="auto"/>
          </w:divBdr>
        </w:div>
        <w:div w:id="191771235">
          <w:marLeft w:val="0"/>
          <w:marRight w:val="0"/>
          <w:marTop w:val="0"/>
          <w:marBottom w:val="0"/>
          <w:divBdr>
            <w:top w:val="none" w:sz="0" w:space="0" w:color="auto"/>
            <w:left w:val="none" w:sz="0" w:space="0" w:color="auto"/>
            <w:bottom w:val="none" w:sz="0" w:space="0" w:color="auto"/>
            <w:right w:val="none" w:sz="0" w:space="0" w:color="auto"/>
          </w:divBdr>
        </w:div>
        <w:div w:id="332224895">
          <w:marLeft w:val="0"/>
          <w:marRight w:val="0"/>
          <w:marTop w:val="0"/>
          <w:marBottom w:val="0"/>
          <w:divBdr>
            <w:top w:val="none" w:sz="0" w:space="0" w:color="auto"/>
            <w:left w:val="none" w:sz="0" w:space="0" w:color="auto"/>
            <w:bottom w:val="none" w:sz="0" w:space="0" w:color="auto"/>
            <w:right w:val="none" w:sz="0" w:space="0" w:color="auto"/>
          </w:divBdr>
        </w:div>
        <w:div w:id="34745856">
          <w:marLeft w:val="0"/>
          <w:marRight w:val="0"/>
          <w:marTop w:val="0"/>
          <w:marBottom w:val="0"/>
          <w:divBdr>
            <w:top w:val="none" w:sz="0" w:space="0" w:color="auto"/>
            <w:left w:val="none" w:sz="0" w:space="0" w:color="auto"/>
            <w:bottom w:val="none" w:sz="0" w:space="0" w:color="auto"/>
            <w:right w:val="none" w:sz="0" w:space="0" w:color="auto"/>
          </w:divBdr>
        </w:div>
        <w:div w:id="1354378685">
          <w:marLeft w:val="0"/>
          <w:marRight w:val="0"/>
          <w:marTop w:val="0"/>
          <w:marBottom w:val="0"/>
          <w:divBdr>
            <w:top w:val="none" w:sz="0" w:space="0" w:color="auto"/>
            <w:left w:val="none" w:sz="0" w:space="0" w:color="auto"/>
            <w:bottom w:val="none" w:sz="0" w:space="0" w:color="auto"/>
            <w:right w:val="none" w:sz="0" w:space="0" w:color="auto"/>
          </w:divBdr>
        </w:div>
        <w:div w:id="1189759792">
          <w:marLeft w:val="0"/>
          <w:marRight w:val="0"/>
          <w:marTop w:val="0"/>
          <w:marBottom w:val="0"/>
          <w:divBdr>
            <w:top w:val="none" w:sz="0" w:space="0" w:color="auto"/>
            <w:left w:val="none" w:sz="0" w:space="0" w:color="auto"/>
            <w:bottom w:val="none" w:sz="0" w:space="0" w:color="auto"/>
            <w:right w:val="none" w:sz="0" w:space="0" w:color="auto"/>
          </w:divBdr>
        </w:div>
        <w:div w:id="289748854">
          <w:marLeft w:val="0"/>
          <w:marRight w:val="0"/>
          <w:marTop w:val="0"/>
          <w:marBottom w:val="0"/>
          <w:divBdr>
            <w:top w:val="none" w:sz="0" w:space="0" w:color="auto"/>
            <w:left w:val="none" w:sz="0" w:space="0" w:color="auto"/>
            <w:bottom w:val="none" w:sz="0" w:space="0" w:color="auto"/>
            <w:right w:val="none" w:sz="0" w:space="0" w:color="auto"/>
          </w:divBdr>
        </w:div>
        <w:div w:id="1345748776">
          <w:marLeft w:val="0"/>
          <w:marRight w:val="0"/>
          <w:marTop w:val="0"/>
          <w:marBottom w:val="0"/>
          <w:divBdr>
            <w:top w:val="none" w:sz="0" w:space="0" w:color="auto"/>
            <w:left w:val="none" w:sz="0" w:space="0" w:color="auto"/>
            <w:bottom w:val="none" w:sz="0" w:space="0" w:color="auto"/>
            <w:right w:val="none" w:sz="0" w:space="0" w:color="auto"/>
          </w:divBdr>
        </w:div>
        <w:div w:id="1041442156">
          <w:marLeft w:val="0"/>
          <w:marRight w:val="0"/>
          <w:marTop w:val="0"/>
          <w:marBottom w:val="0"/>
          <w:divBdr>
            <w:top w:val="none" w:sz="0" w:space="0" w:color="auto"/>
            <w:left w:val="none" w:sz="0" w:space="0" w:color="auto"/>
            <w:bottom w:val="none" w:sz="0" w:space="0" w:color="auto"/>
            <w:right w:val="none" w:sz="0" w:space="0" w:color="auto"/>
          </w:divBdr>
        </w:div>
        <w:div w:id="1044329136">
          <w:marLeft w:val="0"/>
          <w:marRight w:val="0"/>
          <w:marTop w:val="0"/>
          <w:marBottom w:val="0"/>
          <w:divBdr>
            <w:top w:val="none" w:sz="0" w:space="0" w:color="auto"/>
            <w:left w:val="none" w:sz="0" w:space="0" w:color="auto"/>
            <w:bottom w:val="none" w:sz="0" w:space="0" w:color="auto"/>
            <w:right w:val="none" w:sz="0" w:space="0" w:color="auto"/>
          </w:divBdr>
        </w:div>
        <w:div w:id="433937530">
          <w:marLeft w:val="0"/>
          <w:marRight w:val="0"/>
          <w:marTop w:val="0"/>
          <w:marBottom w:val="0"/>
          <w:divBdr>
            <w:top w:val="none" w:sz="0" w:space="0" w:color="auto"/>
            <w:left w:val="none" w:sz="0" w:space="0" w:color="auto"/>
            <w:bottom w:val="none" w:sz="0" w:space="0" w:color="auto"/>
            <w:right w:val="none" w:sz="0" w:space="0" w:color="auto"/>
          </w:divBdr>
        </w:div>
        <w:div w:id="1483691535">
          <w:marLeft w:val="0"/>
          <w:marRight w:val="0"/>
          <w:marTop w:val="0"/>
          <w:marBottom w:val="0"/>
          <w:divBdr>
            <w:top w:val="none" w:sz="0" w:space="0" w:color="auto"/>
            <w:left w:val="none" w:sz="0" w:space="0" w:color="auto"/>
            <w:bottom w:val="none" w:sz="0" w:space="0" w:color="auto"/>
            <w:right w:val="none" w:sz="0" w:space="0" w:color="auto"/>
          </w:divBdr>
        </w:div>
        <w:div w:id="545063914">
          <w:marLeft w:val="0"/>
          <w:marRight w:val="0"/>
          <w:marTop w:val="0"/>
          <w:marBottom w:val="0"/>
          <w:divBdr>
            <w:top w:val="none" w:sz="0" w:space="0" w:color="auto"/>
            <w:left w:val="none" w:sz="0" w:space="0" w:color="auto"/>
            <w:bottom w:val="none" w:sz="0" w:space="0" w:color="auto"/>
            <w:right w:val="none" w:sz="0" w:space="0" w:color="auto"/>
          </w:divBdr>
        </w:div>
        <w:div w:id="785386936">
          <w:marLeft w:val="0"/>
          <w:marRight w:val="0"/>
          <w:marTop w:val="0"/>
          <w:marBottom w:val="0"/>
          <w:divBdr>
            <w:top w:val="none" w:sz="0" w:space="0" w:color="auto"/>
            <w:left w:val="none" w:sz="0" w:space="0" w:color="auto"/>
            <w:bottom w:val="none" w:sz="0" w:space="0" w:color="auto"/>
            <w:right w:val="none" w:sz="0" w:space="0" w:color="auto"/>
          </w:divBdr>
        </w:div>
        <w:div w:id="1437944794">
          <w:marLeft w:val="0"/>
          <w:marRight w:val="0"/>
          <w:marTop w:val="0"/>
          <w:marBottom w:val="0"/>
          <w:divBdr>
            <w:top w:val="none" w:sz="0" w:space="0" w:color="auto"/>
            <w:left w:val="none" w:sz="0" w:space="0" w:color="auto"/>
            <w:bottom w:val="none" w:sz="0" w:space="0" w:color="auto"/>
            <w:right w:val="none" w:sz="0" w:space="0" w:color="auto"/>
          </w:divBdr>
        </w:div>
        <w:div w:id="381176806">
          <w:marLeft w:val="0"/>
          <w:marRight w:val="0"/>
          <w:marTop w:val="0"/>
          <w:marBottom w:val="0"/>
          <w:divBdr>
            <w:top w:val="none" w:sz="0" w:space="0" w:color="auto"/>
            <w:left w:val="none" w:sz="0" w:space="0" w:color="auto"/>
            <w:bottom w:val="none" w:sz="0" w:space="0" w:color="auto"/>
            <w:right w:val="none" w:sz="0" w:space="0" w:color="auto"/>
          </w:divBdr>
        </w:div>
        <w:div w:id="1479103556">
          <w:marLeft w:val="0"/>
          <w:marRight w:val="0"/>
          <w:marTop w:val="0"/>
          <w:marBottom w:val="0"/>
          <w:divBdr>
            <w:top w:val="none" w:sz="0" w:space="0" w:color="auto"/>
            <w:left w:val="none" w:sz="0" w:space="0" w:color="auto"/>
            <w:bottom w:val="none" w:sz="0" w:space="0" w:color="auto"/>
            <w:right w:val="none" w:sz="0" w:space="0" w:color="auto"/>
          </w:divBdr>
        </w:div>
        <w:div w:id="1494756923">
          <w:marLeft w:val="0"/>
          <w:marRight w:val="0"/>
          <w:marTop w:val="0"/>
          <w:marBottom w:val="0"/>
          <w:divBdr>
            <w:top w:val="none" w:sz="0" w:space="0" w:color="auto"/>
            <w:left w:val="none" w:sz="0" w:space="0" w:color="auto"/>
            <w:bottom w:val="none" w:sz="0" w:space="0" w:color="auto"/>
            <w:right w:val="none" w:sz="0" w:space="0" w:color="auto"/>
          </w:divBdr>
        </w:div>
        <w:div w:id="645546247">
          <w:marLeft w:val="0"/>
          <w:marRight w:val="0"/>
          <w:marTop w:val="0"/>
          <w:marBottom w:val="0"/>
          <w:divBdr>
            <w:top w:val="none" w:sz="0" w:space="0" w:color="auto"/>
            <w:left w:val="none" w:sz="0" w:space="0" w:color="auto"/>
            <w:bottom w:val="none" w:sz="0" w:space="0" w:color="auto"/>
            <w:right w:val="none" w:sz="0" w:space="0" w:color="auto"/>
          </w:divBdr>
        </w:div>
        <w:div w:id="954560111">
          <w:marLeft w:val="0"/>
          <w:marRight w:val="0"/>
          <w:marTop w:val="0"/>
          <w:marBottom w:val="0"/>
          <w:divBdr>
            <w:top w:val="none" w:sz="0" w:space="0" w:color="auto"/>
            <w:left w:val="none" w:sz="0" w:space="0" w:color="auto"/>
            <w:bottom w:val="none" w:sz="0" w:space="0" w:color="auto"/>
            <w:right w:val="none" w:sz="0" w:space="0" w:color="auto"/>
          </w:divBdr>
        </w:div>
        <w:div w:id="1148667289">
          <w:marLeft w:val="0"/>
          <w:marRight w:val="0"/>
          <w:marTop w:val="0"/>
          <w:marBottom w:val="0"/>
          <w:divBdr>
            <w:top w:val="none" w:sz="0" w:space="0" w:color="auto"/>
            <w:left w:val="none" w:sz="0" w:space="0" w:color="auto"/>
            <w:bottom w:val="none" w:sz="0" w:space="0" w:color="auto"/>
            <w:right w:val="none" w:sz="0" w:space="0" w:color="auto"/>
          </w:divBdr>
        </w:div>
        <w:div w:id="436485328">
          <w:marLeft w:val="0"/>
          <w:marRight w:val="0"/>
          <w:marTop w:val="0"/>
          <w:marBottom w:val="0"/>
          <w:divBdr>
            <w:top w:val="none" w:sz="0" w:space="0" w:color="auto"/>
            <w:left w:val="none" w:sz="0" w:space="0" w:color="auto"/>
            <w:bottom w:val="none" w:sz="0" w:space="0" w:color="auto"/>
            <w:right w:val="none" w:sz="0" w:space="0" w:color="auto"/>
          </w:divBdr>
        </w:div>
        <w:div w:id="367998288">
          <w:marLeft w:val="0"/>
          <w:marRight w:val="0"/>
          <w:marTop w:val="0"/>
          <w:marBottom w:val="0"/>
          <w:divBdr>
            <w:top w:val="none" w:sz="0" w:space="0" w:color="auto"/>
            <w:left w:val="none" w:sz="0" w:space="0" w:color="auto"/>
            <w:bottom w:val="none" w:sz="0" w:space="0" w:color="auto"/>
            <w:right w:val="none" w:sz="0" w:space="0" w:color="auto"/>
          </w:divBdr>
        </w:div>
        <w:div w:id="1541672401">
          <w:marLeft w:val="0"/>
          <w:marRight w:val="0"/>
          <w:marTop w:val="0"/>
          <w:marBottom w:val="0"/>
          <w:divBdr>
            <w:top w:val="none" w:sz="0" w:space="0" w:color="auto"/>
            <w:left w:val="none" w:sz="0" w:space="0" w:color="auto"/>
            <w:bottom w:val="none" w:sz="0" w:space="0" w:color="auto"/>
            <w:right w:val="none" w:sz="0" w:space="0" w:color="auto"/>
          </w:divBdr>
        </w:div>
        <w:div w:id="632948997">
          <w:marLeft w:val="0"/>
          <w:marRight w:val="0"/>
          <w:marTop w:val="0"/>
          <w:marBottom w:val="0"/>
          <w:divBdr>
            <w:top w:val="none" w:sz="0" w:space="0" w:color="auto"/>
            <w:left w:val="none" w:sz="0" w:space="0" w:color="auto"/>
            <w:bottom w:val="none" w:sz="0" w:space="0" w:color="auto"/>
            <w:right w:val="none" w:sz="0" w:space="0" w:color="auto"/>
          </w:divBdr>
        </w:div>
        <w:div w:id="295837370">
          <w:marLeft w:val="0"/>
          <w:marRight w:val="0"/>
          <w:marTop w:val="0"/>
          <w:marBottom w:val="0"/>
          <w:divBdr>
            <w:top w:val="none" w:sz="0" w:space="0" w:color="auto"/>
            <w:left w:val="none" w:sz="0" w:space="0" w:color="auto"/>
            <w:bottom w:val="none" w:sz="0" w:space="0" w:color="auto"/>
            <w:right w:val="none" w:sz="0" w:space="0" w:color="auto"/>
          </w:divBdr>
        </w:div>
        <w:div w:id="1654988674">
          <w:marLeft w:val="0"/>
          <w:marRight w:val="0"/>
          <w:marTop w:val="0"/>
          <w:marBottom w:val="0"/>
          <w:divBdr>
            <w:top w:val="none" w:sz="0" w:space="0" w:color="auto"/>
            <w:left w:val="none" w:sz="0" w:space="0" w:color="auto"/>
            <w:bottom w:val="none" w:sz="0" w:space="0" w:color="auto"/>
            <w:right w:val="none" w:sz="0" w:space="0" w:color="auto"/>
          </w:divBdr>
        </w:div>
        <w:div w:id="1330207089">
          <w:marLeft w:val="0"/>
          <w:marRight w:val="0"/>
          <w:marTop w:val="0"/>
          <w:marBottom w:val="0"/>
          <w:divBdr>
            <w:top w:val="none" w:sz="0" w:space="0" w:color="auto"/>
            <w:left w:val="none" w:sz="0" w:space="0" w:color="auto"/>
            <w:bottom w:val="none" w:sz="0" w:space="0" w:color="auto"/>
            <w:right w:val="none" w:sz="0" w:space="0" w:color="auto"/>
          </w:divBdr>
        </w:div>
        <w:div w:id="1997611523">
          <w:marLeft w:val="0"/>
          <w:marRight w:val="0"/>
          <w:marTop w:val="0"/>
          <w:marBottom w:val="0"/>
          <w:divBdr>
            <w:top w:val="none" w:sz="0" w:space="0" w:color="auto"/>
            <w:left w:val="none" w:sz="0" w:space="0" w:color="auto"/>
            <w:bottom w:val="none" w:sz="0" w:space="0" w:color="auto"/>
            <w:right w:val="none" w:sz="0" w:space="0" w:color="auto"/>
          </w:divBdr>
        </w:div>
        <w:div w:id="1513453159">
          <w:marLeft w:val="0"/>
          <w:marRight w:val="0"/>
          <w:marTop w:val="0"/>
          <w:marBottom w:val="0"/>
          <w:divBdr>
            <w:top w:val="none" w:sz="0" w:space="0" w:color="auto"/>
            <w:left w:val="none" w:sz="0" w:space="0" w:color="auto"/>
            <w:bottom w:val="none" w:sz="0" w:space="0" w:color="auto"/>
            <w:right w:val="none" w:sz="0" w:space="0" w:color="auto"/>
          </w:divBdr>
        </w:div>
        <w:div w:id="1890531428">
          <w:marLeft w:val="0"/>
          <w:marRight w:val="0"/>
          <w:marTop w:val="0"/>
          <w:marBottom w:val="0"/>
          <w:divBdr>
            <w:top w:val="none" w:sz="0" w:space="0" w:color="auto"/>
            <w:left w:val="none" w:sz="0" w:space="0" w:color="auto"/>
            <w:bottom w:val="none" w:sz="0" w:space="0" w:color="auto"/>
            <w:right w:val="none" w:sz="0" w:space="0" w:color="auto"/>
          </w:divBdr>
        </w:div>
        <w:div w:id="1718041117">
          <w:marLeft w:val="0"/>
          <w:marRight w:val="0"/>
          <w:marTop w:val="0"/>
          <w:marBottom w:val="0"/>
          <w:divBdr>
            <w:top w:val="none" w:sz="0" w:space="0" w:color="auto"/>
            <w:left w:val="none" w:sz="0" w:space="0" w:color="auto"/>
            <w:bottom w:val="none" w:sz="0" w:space="0" w:color="auto"/>
            <w:right w:val="none" w:sz="0" w:space="0" w:color="auto"/>
          </w:divBdr>
        </w:div>
        <w:div w:id="2039381811">
          <w:marLeft w:val="0"/>
          <w:marRight w:val="0"/>
          <w:marTop w:val="0"/>
          <w:marBottom w:val="0"/>
          <w:divBdr>
            <w:top w:val="none" w:sz="0" w:space="0" w:color="auto"/>
            <w:left w:val="none" w:sz="0" w:space="0" w:color="auto"/>
            <w:bottom w:val="none" w:sz="0" w:space="0" w:color="auto"/>
            <w:right w:val="none" w:sz="0" w:space="0" w:color="auto"/>
          </w:divBdr>
        </w:div>
        <w:div w:id="84544168">
          <w:marLeft w:val="0"/>
          <w:marRight w:val="0"/>
          <w:marTop w:val="0"/>
          <w:marBottom w:val="0"/>
          <w:divBdr>
            <w:top w:val="none" w:sz="0" w:space="0" w:color="auto"/>
            <w:left w:val="none" w:sz="0" w:space="0" w:color="auto"/>
            <w:bottom w:val="none" w:sz="0" w:space="0" w:color="auto"/>
            <w:right w:val="none" w:sz="0" w:space="0" w:color="auto"/>
          </w:divBdr>
        </w:div>
        <w:div w:id="1772624818">
          <w:marLeft w:val="0"/>
          <w:marRight w:val="0"/>
          <w:marTop w:val="0"/>
          <w:marBottom w:val="0"/>
          <w:divBdr>
            <w:top w:val="none" w:sz="0" w:space="0" w:color="auto"/>
            <w:left w:val="none" w:sz="0" w:space="0" w:color="auto"/>
            <w:bottom w:val="none" w:sz="0" w:space="0" w:color="auto"/>
            <w:right w:val="none" w:sz="0" w:space="0" w:color="auto"/>
          </w:divBdr>
        </w:div>
        <w:div w:id="2061437554">
          <w:marLeft w:val="0"/>
          <w:marRight w:val="0"/>
          <w:marTop w:val="0"/>
          <w:marBottom w:val="0"/>
          <w:divBdr>
            <w:top w:val="none" w:sz="0" w:space="0" w:color="auto"/>
            <w:left w:val="none" w:sz="0" w:space="0" w:color="auto"/>
            <w:bottom w:val="none" w:sz="0" w:space="0" w:color="auto"/>
            <w:right w:val="none" w:sz="0" w:space="0" w:color="auto"/>
          </w:divBdr>
        </w:div>
        <w:div w:id="1136217434">
          <w:marLeft w:val="0"/>
          <w:marRight w:val="0"/>
          <w:marTop w:val="0"/>
          <w:marBottom w:val="0"/>
          <w:divBdr>
            <w:top w:val="none" w:sz="0" w:space="0" w:color="auto"/>
            <w:left w:val="none" w:sz="0" w:space="0" w:color="auto"/>
            <w:bottom w:val="none" w:sz="0" w:space="0" w:color="auto"/>
            <w:right w:val="none" w:sz="0" w:space="0" w:color="auto"/>
          </w:divBdr>
        </w:div>
        <w:div w:id="271478153">
          <w:marLeft w:val="0"/>
          <w:marRight w:val="0"/>
          <w:marTop w:val="0"/>
          <w:marBottom w:val="0"/>
          <w:divBdr>
            <w:top w:val="none" w:sz="0" w:space="0" w:color="auto"/>
            <w:left w:val="none" w:sz="0" w:space="0" w:color="auto"/>
            <w:bottom w:val="none" w:sz="0" w:space="0" w:color="auto"/>
            <w:right w:val="none" w:sz="0" w:space="0" w:color="auto"/>
          </w:divBdr>
        </w:div>
        <w:div w:id="1191915612">
          <w:marLeft w:val="0"/>
          <w:marRight w:val="0"/>
          <w:marTop w:val="0"/>
          <w:marBottom w:val="0"/>
          <w:divBdr>
            <w:top w:val="none" w:sz="0" w:space="0" w:color="auto"/>
            <w:left w:val="none" w:sz="0" w:space="0" w:color="auto"/>
            <w:bottom w:val="none" w:sz="0" w:space="0" w:color="auto"/>
            <w:right w:val="none" w:sz="0" w:space="0" w:color="auto"/>
          </w:divBdr>
        </w:div>
        <w:div w:id="1220826016">
          <w:marLeft w:val="0"/>
          <w:marRight w:val="0"/>
          <w:marTop w:val="0"/>
          <w:marBottom w:val="0"/>
          <w:divBdr>
            <w:top w:val="none" w:sz="0" w:space="0" w:color="auto"/>
            <w:left w:val="none" w:sz="0" w:space="0" w:color="auto"/>
            <w:bottom w:val="none" w:sz="0" w:space="0" w:color="auto"/>
            <w:right w:val="none" w:sz="0" w:space="0" w:color="auto"/>
          </w:divBdr>
        </w:div>
        <w:div w:id="896667794">
          <w:marLeft w:val="0"/>
          <w:marRight w:val="0"/>
          <w:marTop w:val="0"/>
          <w:marBottom w:val="0"/>
          <w:divBdr>
            <w:top w:val="none" w:sz="0" w:space="0" w:color="auto"/>
            <w:left w:val="none" w:sz="0" w:space="0" w:color="auto"/>
            <w:bottom w:val="none" w:sz="0" w:space="0" w:color="auto"/>
            <w:right w:val="none" w:sz="0" w:space="0" w:color="auto"/>
          </w:divBdr>
        </w:div>
        <w:div w:id="940840274">
          <w:marLeft w:val="0"/>
          <w:marRight w:val="0"/>
          <w:marTop w:val="0"/>
          <w:marBottom w:val="0"/>
          <w:divBdr>
            <w:top w:val="none" w:sz="0" w:space="0" w:color="auto"/>
            <w:left w:val="none" w:sz="0" w:space="0" w:color="auto"/>
            <w:bottom w:val="none" w:sz="0" w:space="0" w:color="auto"/>
            <w:right w:val="none" w:sz="0" w:space="0" w:color="auto"/>
          </w:divBdr>
        </w:div>
        <w:div w:id="1883128637">
          <w:marLeft w:val="0"/>
          <w:marRight w:val="0"/>
          <w:marTop w:val="0"/>
          <w:marBottom w:val="0"/>
          <w:divBdr>
            <w:top w:val="none" w:sz="0" w:space="0" w:color="auto"/>
            <w:left w:val="none" w:sz="0" w:space="0" w:color="auto"/>
            <w:bottom w:val="none" w:sz="0" w:space="0" w:color="auto"/>
            <w:right w:val="none" w:sz="0" w:space="0" w:color="auto"/>
          </w:divBdr>
        </w:div>
        <w:div w:id="669602926">
          <w:marLeft w:val="0"/>
          <w:marRight w:val="0"/>
          <w:marTop w:val="0"/>
          <w:marBottom w:val="0"/>
          <w:divBdr>
            <w:top w:val="none" w:sz="0" w:space="0" w:color="auto"/>
            <w:left w:val="none" w:sz="0" w:space="0" w:color="auto"/>
            <w:bottom w:val="none" w:sz="0" w:space="0" w:color="auto"/>
            <w:right w:val="none" w:sz="0" w:space="0" w:color="auto"/>
          </w:divBdr>
        </w:div>
        <w:div w:id="466313526">
          <w:marLeft w:val="0"/>
          <w:marRight w:val="0"/>
          <w:marTop w:val="0"/>
          <w:marBottom w:val="0"/>
          <w:divBdr>
            <w:top w:val="none" w:sz="0" w:space="0" w:color="auto"/>
            <w:left w:val="none" w:sz="0" w:space="0" w:color="auto"/>
            <w:bottom w:val="none" w:sz="0" w:space="0" w:color="auto"/>
            <w:right w:val="none" w:sz="0" w:space="0" w:color="auto"/>
          </w:divBdr>
        </w:div>
        <w:div w:id="1970092389">
          <w:marLeft w:val="0"/>
          <w:marRight w:val="0"/>
          <w:marTop w:val="0"/>
          <w:marBottom w:val="0"/>
          <w:divBdr>
            <w:top w:val="none" w:sz="0" w:space="0" w:color="auto"/>
            <w:left w:val="none" w:sz="0" w:space="0" w:color="auto"/>
            <w:bottom w:val="none" w:sz="0" w:space="0" w:color="auto"/>
            <w:right w:val="none" w:sz="0" w:space="0" w:color="auto"/>
          </w:divBdr>
        </w:div>
        <w:div w:id="2097360288">
          <w:marLeft w:val="0"/>
          <w:marRight w:val="0"/>
          <w:marTop w:val="0"/>
          <w:marBottom w:val="0"/>
          <w:divBdr>
            <w:top w:val="none" w:sz="0" w:space="0" w:color="auto"/>
            <w:left w:val="none" w:sz="0" w:space="0" w:color="auto"/>
            <w:bottom w:val="none" w:sz="0" w:space="0" w:color="auto"/>
            <w:right w:val="none" w:sz="0" w:space="0" w:color="auto"/>
          </w:divBdr>
        </w:div>
        <w:div w:id="1861164094">
          <w:marLeft w:val="0"/>
          <w:marRight w:val="0"/>
          <w:marTop w:val="0"/>
          <w:marBottom w:val="0"/>
          <w:divBdr>
            <w:top w:val="none" w:sz="0" w:space="0" w:color="auto"/>
            <w:left w:val="none" w:sz="0" w:space="0" w:color="auto"/>
            <w:bottom w:val="none" w:sz="0" w:space="0" w:color="auto"/>
            <w:right w:val="none" w:sz="0" w:space="0" w:color="auto"/>
          </w:divBdr>
        </w:div>
        <w:div w:id="387346140">
          <w:marLeft w:val="0"/>
          <w:marRight w:val="0"/>
          <w:marTop w:val="0"/>
          <w:marBottom w:val="0"/>
          <w:divBdr>
            <w:top w:val="none" w:sz="0" w:space="0" w:color="auto"/>
            <w:left w:val="none" w:sz="0" w:space="0" w:color="auto"/>
            <w:bottom w:val="none" w:sz="0" w:space="0" w:color="auto"/>
            <w:right w:val="none" w:sz="0" w:space="0" w:color="auto"/>
          </w:divBdr>
        </w:div>
        <w:div w:id="611984312">
          <w:marLeft w:val="0"/>
          <w:marRight w:val="0"/>
          <w:marTop w:val="0"/>
          <w:marBottom w:val="0"/>
          <w:divBdr>
            <w:top w:val="none" w:sz="0" w:space="0" w:color="auto"/>
            <w:left w:val="none" w:sz="0" w:space="0" w:color="auto"/>
            <w:bottom w:val="none" w:sz="0" w:space="0" w:color="auto"/>
            <w:right w:val="none" w:sz="0" w:space="0" w:color="auto"/>
          </w:divBdr>
        </w:div>
        <w:div w:id="1779518452">
          <w:marLeft w:val="0"/>
          <w:marRight w:val="0"/>
          <w:marTop w:val="0"/>
          <w:marBottom w:val="0"/>
          <w:divBdr>
            <w:top w:val="none" w:sz="0" w:space="0" w:color="auto"/>
            <w:left w:val="none" w:sz="0" w:space="0" w:color="auto"/>
            <w:bottom w:val="none" w:sz="0" w:space="0" w:color="auto"/>
            <w:right w:val="none" w:sz="0" w:space="0" w:color="auto"/>
          </w:divBdr>
        </w:div>
        <w:div w:id="1923566400">
          <w:marLeft w:val="0"/>
          <w:marRight w:val="0"/>
          <w:marTop w:val="0"/>
          <w:marBottom w:val="0"/>
          <w:divBdr>
            <w:top w:val="none" w:sz="0" w:space="0" w:color="auto"/>
            <w:left w:val="none" w:sz="0" w:space="0" w:color="auto"/>
            <w:bottom w:val="none" w:sz="0" w:space="0" w:color="auto"/>
            <w:right w:val="none" w:sz="0" w:space="0" w:color="auto"/>
          </w:divBdr>
        </w:div>
        <w:div w:id="2094549216">
          <w:marLeft w:val="0"/>
          <w:marRight w:val="0"/>
          <w:marTop w:val="0"/>
          <w:marBottom w:val="0"/>
          <w:divBdr>
            <w:top w:val="none" w:sz="0" w:space="0" w:color="auto"/>
            <w:left w:val="none" w:sz="0" w:space="0" w:color="auto"/>
            <w:bottom w:val="none" w:sz="0" w:space="0" w:color="auto"/>
            <w:right w:val="none" w:sz="0" w:space="0" w:color="auto"/>
          </w:divBdr>
        </w:div>
        <w:div w:id="1426851495">
          <w:marLeft w:val="0"/>
          <w:marRight w:val="0"/>
          <w:marTop w:val="0"/>
          <w:marBottom w:val="0"/>
          <w:divBdr>
            <w:top w:val="none" w:sz="0" w:space="0" w:color="auto"/>
            <w:left w:val="none" w:sz="0" w:space="0" w:color="auto"/>
            <w:bottom w:val="none" w:sz="0" w:space="0" w:color="auto"/>
            <w:right w:val="none" w:sz="0" w:space="0" w:color="auto"/>
          </w:divBdr>
        </w:div>
        <w:div w:id="1259751931">
          <w:marLeft w:val="0"/>
          <w:marRight w:val="0"/>
          <w:marTop w:val="0"/>
          <w:marBottom w:val="0"/>
          <w:divBdr>
            <w:top w:val="none" w:sz="0" w:space="0" w:color="auto"/>
            <w:left w:val="none" w:sz="0" w:space="0" w:color="auto"/>
            <w:bottom w:val="none" w:sz="0" w:space="0" w:color="auto"/>
            <w:right w:val="none" w:sz="0" w:space="0" w:color="auto"/>
          </w:divBdr>
        </w:div>
        <w:div w:id="1205213325">
          <w:marLeft w:val="0"/>
          <w:marRight w:val="0"/>
          <w:marTop w:val="0"/>
          <w:marBottom w:val="0"/>
          <w:divBdr>
            <w:top w:val="none" w:sz="0" w:space="0" w:color="auto"/>
            <w:left w:val="none" w:sz="0" w:space="0" w:color="auto"/>
            <w:bottom w:val="none" w:sz="0" w:space="0" w:color="auto"/>
            <w:right w:val="none" w:sz="0" w:space="0" w:color="auto"/>
          </w:divBdr>
        </w:div>
        <w:div w:id="1814134535">
          <w:marLeft w:val="0"/>
          <w:marRight w:val="0"/>
          <w:marTop w:val="0"/>
          <w:marBottom w:val="0"/>
          <w:divBdr>
            <w:top w:val="none" w:sz="0" w:space="0" w:color="auto"/>
            <w:left w:val="none" w:sz="0" w:space="0" w:color="auto"/>
            <w:bottom w:val="none" w:sz="0" w:space="0" w:color="auto"/>
            <w:right w:val="none" w:sz="0" w:space="0" w:color="auto"/>
          </w:divBdr>
        </w:div>
        <w:div w:id="1659529486">
          <w:marLeft w:val="0"/>
          <w:marRight w:val="0"/>
          <w:marTop w:val="0"/>
          <w:marBottom w:val="0"/>
          <w:divBdr>
            <w:top w:val="none" w:sz="0" w:space="0" w:color="auto"/>
            <w:left w:val="none" w:sz="0" w:space="0" w:color="auto"/>
            <w:bottom w:val="none" w:sz="0" w:space="0" w:color="auto"/>
            <w:right w:val="none" w:sz="0" w:space="0" w:color="auto"/>
          </w:divBdr>
        </w:div>
        <w:div w:id="1811901695">
          <w:marLeft w:val="0"/>
          <w:marRight w:val="0"/>
          <w:marTop w:val="0"/>
          <w:marBottom w:val="0"/>
          <w:divBdr>
            <w:top w:val="none" w:sz="0" w:space="0" w:color="auto"/>
            <w:left w:val="none" w:sz="0" w:space="0" w:color="auto"/>
            <w:bottom w:val="none" w:sz="0" w:space="0" w:color="auto"/>
            <w:right w:val="none" w:sz="0" w:space="0" w:color="auto"/>
          </w:divBdr>
        </w:div>
        <w:div w:id="499319599">
          <w:marLeft w:val="0"/>
          <w:marRight w:val="0"/>
          <w:marTop w:val="0"/>
          <w:marBottom w:val="0"/>
          <w:divBdr>
            <w:top w:val="none" w:sz="0" w:space="0" w:color="auto"/>
            <w:left w:val="none" w:sz="0" w:space="0" w:color="auto"/>
            <w:bottom w:val="none" w:sz="0" w:space="0" w:color="auto"/>
            <w:right w:val="none" w:sz="0" w:space="0" w:color="auto"/>
          </w:divBdr>
        </w:div>
        <w:div w:id="812870970">
          <w:marLeft w:val="0"/>
          <w:marRight w:val="0"/>
          <w:marTop w:val="0"/>
          <w:marBottom w:val="0"/>
          <w:divBdr>
            <w:top w:val="none" w:sz="0" w:space="0" w:color="auto"/>
            <w:left w:val="none" w:sz="0" w:space="0" w:color="auto"/>
            <w:bottom w:val="none" w:sz="0" w:space="0" w:color="auto"/>
            <w:right w:val="none" w:sz="0" w:space="0" w:color="auto"/>
          </w:divBdr>
        </w:div>
        <w:div w:id="1770543579">
          <w:marLeft w:val="0"/>
          <w:marRight w:val="0"/>
          <w:marTop w:val="0"/>
          <w:marBottom w:val="0"/>
          <w:divBdr>
            <w:top w:val="none" w:sz="0" w:space="0" w:color="auto"/>
            <w:left w:val="none" w:sz="0" w:space="0" w:color="auto"/>
            <w:bottom w:val="none" w:sz="0" w:space="0" w:color="auto"/>
            <w:right w:val="none" w:sz="0" w:space="0" w:color="auto"/>
          </w:divBdr>
        </w:div>
        <w:div w:id="1214653579">
          <w:marLeft w:val="0"/>
          <w:marRight w:val="0"/>
          <w:marTop w:val="0"/>
          <w:marBottom w:val="0"/>
          <w:divBdr>
            <w:top w:val="none" w:sz="0" w:space="0" w:color="auto"/>
            <w:left w:val="none" w:sz="0" w:space="0" w:color="auto"/>
            <w:bottom w:val="none" w:sz="0" w:space="0" w:color="auto"/>
            <w:right w:val="none" w:sz="0" w:space="0" w:color="auto"/>
          </w:divBdr>
        </w:div>
        <w:div w:id="1955017259">
          <w:marLeft w:val="0"/>
          <w:marRight w:val="0"/>
          <w:marTop w:val="0"/>
          <w:marBottom w:val="0"/>
          <w:divBdr>
            <w:top w:val="none" w:sz="0" w:space="0" w:color="auto"/>
            <w:left w:val="none" w:sz="0" w:space="0" w:color="auto"/>
            <w:bottom w:val="none" w:sz="0" w:space="0" w:color="auto"/>
            <w:right w:val="none" w:sz="0" w:space="0" w:color="auto"/>
          </w:divBdr>
        </w:div>
        <w:div w:id="1024676640">
          <w:marLeft w:val="0"/>
          <w:marRight w:val="0"/>
          <w:marTop w:val="0"/>
          <w:marBottom w:val="0"/>
          <w:divBdr>
            <w:top w:val="none" w:sz="0" w:space="0" w:color="auto"/>
            <w:left w:val="none" w:sz="0" w:space="0" w:color="auto"/>
            <w:bottom w:val="none" w:sz="0" w:space="0" w:color="auto"/>
            <w:right w:val="none" w:sz="0" w:space="0" w:color="auto"/>
          </w:divBdr>
        </w:div>
        <w:div w:id="563638788">
          <w:marLeft w:val="0"/>
          <w:marRight w:val="0"/>
          <w:marTop w:val="0"/>
          <w:marBottom w:val="0"/>
          <w:divBdr>
            <w:top w:val="none" w:sz="0" w:space="0" w:color="auto"/>
            <w:left w:val="none" w:sz="0" w:space="0" w:color="auto"/>
            <w:bottom w:val="none" w:sz="0" w:space="0" w:color="auto"/>
            <w:right w:val="none" w:sz="0" w:space="0" w:color="auto"/>
          </w:divBdr>
        </w:div>
        <w:div w:id="459879087">
          <w:marLeft w:val="0"/>
          <w:marRight w:val="0"/>
          <w:marTop w:val="0"/>
          <w:marBottom w:val="0"/>
          <w:divBdr>
            <w:top w:val="none" w:sz="0" w:space="0" w:color="auto"/>
            <w:left w:val="none" w:sz="0" w:space="0" w:color="auto"/>
            <w:bottom w:val="none" w:sz="0" w:space="0" w:color="auto"/>
            <w:right w:val="none" w:sz="0" w:space="0" w:color="auto"/>
          </w:divBdr>
        </w:div>
        <w:div w:id="1988970761">
          <w:marLeft w:val="0"/>
          <w:marRight w:val="0"/>
          <w:marTop w:val="0"/>
          <w:marBottom w:val="0"/>
          <w:divBdr>
            <w:top w:val="none" w:sz="0" w:space="0" w:color="auto"/>
            <w:left w:val="none" w:sz="0" w:space="0" w:color="auto"/>
            <w:bottom w:val="none" w:sz="0" w:space="0" w:color="auto"/>
            <w:right w:val="none" w:sz="0" w:space="0" w:color="auto"/>
          </w:divBdr>
        </w:div>
        <w:div w:id="2045865632">
          <w:marLeft w:val="0"/>
          <w:marRight w:val="0"/>
          <w:marTop w:val="0"/>
          <w:marBottom w:val="0"/>
          <w:divBdr>
            <w:top w:val="none" w:sz="0" w:space="0" w:color="auto"/>
            <w:left w:val="none" w:sz="0" w:space="0" w:color="auto"/>
            <w:bottom w:val="none" w:sz="0" w:space="0" w:color="auto"/>
            <w:right w:val="none" w:sz="0" w:space="0" w:color="auto"/>
          </w:divBdr>
        </w:div>
        <w:div w:id="672799848">
          <w:marLeft w:val="0"/>
          <w:marRight w:val="0"/>
          <w:marTop w:val="0"/>
          <w:marBottom w:val="0"/>
          <w:divBdr>
            <w:top w:val="none" w:sz="0" w:space="0" w:color="auto"/>
            <w:left w:val="none" w:sz="0" w:space="0" w:color="auto"/>
            <w:bottom w:val="none" w:sz="0" w:space="0" w:color="auto"/>
            <w:right w:val="none" w:sz="0" w:space="0" w:color="auto"/>
          </w:divBdr>
        </w:div>
        <w:div w:id="1378550910">
          <w:marLeft w:val="0"/>
          <w:marRight w:val="0"/>
          <w:marTop w:val="0"/>
          <w:marBottom w:val="0"/>
          <w:divBdr>
            <w:top w:val="none" w:sz="0" w:space="0" w:color="auto"/>
            <w:left w:val="none" w:sz="0" w:space="0" w:color="auto"/>
            <w:bottom w:val="none" w:sz="0" w:space="0" w:color="auto"/>
            <w:right w:val="none" w:sz="0" w:space="0" w:color="auto"/>
          </w:divBdr>
        </w:div>
        <w:div w:id="1663467373">
          <w:marLeft w:val="0"/>
          <w:marRight w:val="0"/>
          <w:marTop w:val="0"/>
          <w:marBottom w:val="0"/>
          <w:divBdr>
            <w:top w:val="none" w:sz="0" w:space="0" w:color="auto"/>
            <w:left w:val="none" w:sz="0" w:space="0" w:color="auto"/>
            <w:bottom w:val="none" w:sz="0" w:space="0" w:color="auto"/>
            <w:right w:val="none" w:sz="0" w:space="0" w:color="auto"/>
          </w:divBdr>
        </w:div>
        <w:div w:id="662516482">
          <w:marLeft w:val="0"/>
          <w:marRight w:val="0"/>
          <w:marTop w:val="0"/>
          <w:marBottom w:val="0"/>
          <w:divBdr>
            <w:top w:val="none" w:sz="0" w:space="0" w:color="auto"/>
            <w:left w:val="none" w:sz="0" w:space="0" w:color="auto"/>
            <w:bottom w:val="none" w:sz="0" w:space="0" w:color="auto"/>
            <w:right w:val="none" w:sz="0" w:space="0" w:color="auto"/>
          </w:divBdr>
        </w:div>
        <w:div w:id="1651979800">
          <w:marLeft w:val="0"/>
          <w:marRight w:val="0"/>
          <w:marTop w:val="0"/>
          <w:marBottom w:val="0"/>
          <w:divBdr>
            <w:top w:val="none" w:sz="0" w:space="0" w:color="auto"/>
            <w:left w:val="none" w:sz="0" w:space="0" w:color="auto"/>
            <w:bottom w:val="none" w:sz="0" w:space="0" w:color="auto"/>
            <w:right w:val="none" w:sz="0" w:space="0" w:color="auto"/>
          </w:divBdr>
        </w:div>
        <w:div w:id="1438714742">
          <w:marLeft w:val="0"/>
          <w:marRight w:val="0"/>
          <w:marTop w:val="0"/>
          <w:marBottom w:val="0"/>
          <w:divBdr>
            <w:top w:val="none" w:sz="0" w:space="0" w:color="auto"/>
            <w:left w:val="none" w:sz="0" w:space="0" w:color="auto"/>
            <w:bottom w:val="none" w:sz="0" w:space="0" w:color="auto"/>
            <w:right w:val="none" w:sz="0" w:space="0" w:color="auto"/>
          </w:divBdr>
        </w:div>
        <w:div w:id="827358056">
          <w:marLeft w:val="0"/>
          <w:marRight w:val="0"/>
          <w:marTop w:val="0"/>
          <w:marBottom w:val="0"/>
          <w:divBdr>
            <w:top w:val="none" w:sz="0" w:space="0" w:color="auto"/>
            <w:left w:val="none" w:sz="0" w:space="0" w:color="auto"/>
            <w:bottom w:val="none" w:sz="0" w:space="0" w:color="auto"/>
            <w:right w:val="none" w:sz="0" w:space="0" w:color="auto"/>
          </w:divBdr>
        </w:div>
        <w:div w:id="1880971348">
          <w:marLeft w:val="0"/>
          <w:marRight w:val="0"/>
          <w:marTop w:val="0"/>
          <w:marBottom w:val="0"/>
          <w:divBdr>
            <w:top w:val="none" w:sz="0" w:space="0" w:color="auto"/>
            <w:left w:val="none" w:sz="0" w:space="0" w:color="auto"/>
            <w:bottom w:val="none" w:sz="0" w:space="0" w:color="auto"/>
            <w:right w:val="none" w:sz="0" w:space="0" w:color="auto"/>
          </w:divBdr>
        </w:div>
        <w:div w:id="1126267409">
          <w:marLeft w:val="0"/>
          <w:marRight w:val="0"/>
          <w:marTop w:val="0"/>
          <w:marBottom w:val="0"/>
          <w:divBdr>
            <w:top w:val="none" w:sz="0" w:space="0" w:color="auto"/>
            <w:left w:val="none" w:sz="0" w:space="0" w:color="auto"/>
            <w:bottom w:val="none" w:sz="0" w:space="0" w:color="auto"/>
            <w:right w:val="none" w:sz="0" w:space="0" w:color="auto"/>
          </w:divBdr>
        </w:div>
        <w:div w:id="342250333">
          <w:marLeft w:val="0"/>
          <w:marRight w:val="0"/>
          <w:marTop w:val="0"/>
          <w:marBottom w:val="0"/>
          <w:divBdr>
            <w:top w:val="none" w:sz="0" w:space="0" w:color="auto"/>
            <w:left w:val="none" w:sz="0" w:space="0" w:color="auto"/>
            <w:bottom w:val="none" w:sz="0" w:space="0" w:color="auto"/>
            <w:right w:val="none" w:sz="0" w:space="0" w:color="auto"/>
          </w:divBdr>
        </w:div>
        <w:div w:id="1089345828">
          <w:marLeft w:val="0"/>
          <w:marRight w:val="0"/>
          <w:marTop w:val="0"/>
          <w:marBottom w:val="0"/>
          <w:divBdr>
            <w:top w:val="none" w:sz="0" w:space="0" w:color="auto"/>
            <w:left w:val="none" w:sz="0" w:space="0" w:color="auto"/>
            <w:bottom w:val="none" w:sz="0" w:space="0" w:color="auto"/>
            <w:right w:val="none" w:sz="0" w:space="0" w:color="auto"/>
          </w:divBdr>
        </w:div>
        <w:div w:id="2089305488">
          <w:marLeft w:val="0"/>
          <w:marRight w:val="0"/>
          <w:marTop w:val="0"/>
          <w:marBottom w:val="0"/>
          <w:divBdr>
            <w:top w:val="none" w:sz="0" w:space="0" w:color="auto"/>
            <w:left w:val="none" w:sz="0" w:space="0" w:color="auto"/>
            <w:bottom w:val="none" w:sz="0" w:space="0" w:color="auto"/>
            <w:right w:val="none" w:sz="0" w:space="0" w:color="auto"/>
          </w:divBdr>
        </w:div>
        <w:div w:id="1132022968">
          <w:marLeft w:val="0"/>
          <w:marRight w:val="0"/>
          <w:marTop w:val="0"/>
          <w:marBottom w:val="0"/>
          <w:divBdr>
            <w:top w:val="none" w:sz="0" w:space="0" w:color="auto"/>
            <w:left w:val="none" w:sz="0" w:space="0" w:color="auto"/>
            <w:bottom w:val="none" w:sz="0" w:space="0" w:color="auto"/>
            <w:right w:val="none" w:sz="0" w:space="0" w:color="auto"/>
          </w:divBdr>
        </w:div>
        <w:div w:id="1509439354">
          <w:marLeft w:val="0"/>
          <w:marRight w:val="0"/>
          <w:marTop w:val="0"/>
          <w:marBottom w:val="0"/>
          <w:divBdr>
            <w:top w:val="none" w:sz="0" w:space="0" w:color="auto"/>
            <w:left w:val="none" w:sz="0" w:space="0" w:color="auto"/>
            <w:bottom w:val="none" w:sz="0" w:space="0" w:color="auto"/>
            <w:right w:val="none" w:sz="0" w:space="0" w:color="auto"/>
          </w:divBdr>
        </w:div>
        <w:div w:id="1469008923">
          <w:marLeft w:val="0"/>
          <w:marRight w:val="0"/>
          <w:marTop w:val="0"/>
          <w:marBottom w:val="0"/>
          <w:divBdr>
            <w:top w:val="none" w:sz="0" w:space="0" w:color="auto"/>
            <w:left w:val="none" w:sz="0" w:space="0" w:color="auto"/>
            <w:bottom w:val="none" w:sz="0" w:space="0" w:color="auto"/>
            <w:right w:val="none" w:sz="0" w:space="0" w:color="auto"/>
          </w:divBdr>
        </w:div>
        <w:div w:id="924994068">
          <w:marLeft w:val="0"/>
          <w:marRight w:val="0"/>
          <w:marTop w:val="0"/>
          <w:marBottom w:val="0"/>
          <w:divBdr>
            <w:top w:val="none" w:sz="0" w:space="0" w:color="auto"/>
            <w:left w:val="none" w:sz="0" w:space="0" w:color="auto"/>
            <w:bottom w:val="none" w:sz="0" w:space="0" w:color="auto"/>
            <w:right w:val="none" w:sz="0" w:space="0" w:color="auto"/>
          </w:divBdr>
        </w:div>
        <w:div w:id="134879016">
          <w:marLeft w:val="0"/>
          <w:marRight w:val="0"/>
          <w:marTop w:val="0"/>
          <w:marBottom w:val="0"/>
          <w:divBdr>
            <w:top w:val="none" w:sz="0" w:space="0" w:color="auto"/>
            <w:left w:val="none" w:sz="0" w:space="0" w:color="auto"/>
            <w:bottom w:val="none" w:sz="0" w:space="0" w:color="auto"/>
            <w:right w:val="none" w:sz="0" w:space="0" w:color="auto"/>
          </w:divBdr>
        </w:div>
        <w:div w:id="1460295493">
          <w:marLeft w:val="0"/>
          <w:marRight w:val="0"/>
          <w:marTop w:val="0"/>
          <w:marBottom w:val="0"/>
          <w:divBdr>
            <w:top w:val="none" w:sz="0" w:space="0" w:color="auto"/>
            <w:left w:val="none" w:sz="0" w:space="0" w:color="auto"/>
            <w:bottom w:val="none" w:sz="0" w:space="0" w:color="auto"/>
            <w:right w:val="none" w:sz="0" w:space="0" w:color="auto"/>
          </w:divBdr>
        </w:div>
        <w:div w:id="94176520">
          <w:marLeft w:val="0"/>
          <w:marRight w:val="0"/>
          <w:marTop w:val="0"/>
          <w:marBottom w:val="0"/>
          <w:divBdr>
            <w:top w:val="none" w:sz="0" w:space="0" w:color="auto"/>
            <w:left w:val="none" w:sz="0" w:space="0" w:color="auto"/>
            <w:bottom w:val="none" w:sz="0" w:space="0" w:color="auto"/>
            <w:right w:val="none" w:sz="0" w:space="0" w:color="auto"/>
          </w:divBdr>
        </w:div>
        <w:div w:id="2147157938">
          <w:marLeft w:val="0"/>
          <w:marRight w:val="0"/>
          <w:marTop w:val="0"/>
          <w:marBottom w:val="0"/>
          <w:divBdr>
            <w:top w:val="none" w:sz="0" w:space="0" w:color="auto"/>
            <w:left w:val="none" w:sz="0" w:space="0" w:color="auto"/>
            <w:bottom w:val="none" w:sz="0" w:space="0" w:color="auto"/>
            <w:right w:val="none" w:sz="0" w:space="0" w:color="auto"/>
          </w:divBdr>
        </w:div>
        <w:div w:id="908537290">
          <w:marLeft w:val="0"/>
          <w:marRight w:val="0"/>
          <w:marTop w:val="0"/>
          <w:marBottom w:val="0"/>
          <w:divBdr>
            <w:top w:val="none" w:sz="0" w:space="0" w:color="auto"/>
            <w:left w:val="none" w:sz="0" w:space="0" w:color="auto"/>
            <w:bottom w:val="none" w:sz="0" w:space="0" w:color="auto"/>
            <w:right w:val="none" w:sz="0" w:space="0" w:color="auto"/>
          </w:divBdr>
        </w:div>
        <w:div w:id="838229538">
          <w:marLeft w:val="0"/>
          <w:marRight w:val="0"/>
          <w:marTop w:val="0"/>
          <w:marBottom w:val="0"/>
          <w:divBdr>
            <w:top w:val="none" w:sz="0" w:space="0" w:color="auto"/>
            <w:left w:val="none" w:sz="0" w:space="0" w:color="auto"/>
            <w:bottom w:val="none" w:sz="0" w:space="0" w:color="auto"/>
            <w:right w:val="none" w:sz="0" w:space="0" w:color="auto"/>
          </w:divBdr>
        </w:div>
        <w:div w:id="1551308023">
          <w:marLeft w:val="0"/>
          <w:marRight w:val="0"/>
          <w:marTop w:val="0"/>
          <w:marBottom w:val="0"/>
          <w:divBdr>
            <w:top w:val="none" w:sz="0" w:space="0" w:color="auto"/>
            <w:left w:val="none" w:sz="0" w:space="0" w:color="auto"/>
            <w:bottom w:val="none" w:sz="0" w:space="0" w:color="auto"/>
            <w:right w:val="none" w:sz="0" w:space="0" w:color="auto"/>
          </w:divBdr>
        </w:div>
        <w:div w:id="1259751430">
          <w:marLeft w:val="0"/>
          <w:marRight w:val="0"/>
          <w:marTop w:val="0"/>
          <w:marBottom w:val="0"/>
          <w:divBdr>
            <w:top w:val="none" w:sz="0" w:space="0" w:color="auto"/>
            <w:left w:val="none" w:sz="0" w:space="0" w:color="auto"/>
            <w:bottom w:val="none" w:sz="0" w:space="0" w:color="auto"/>
            <w:right w:val="none" w:sz="0" w:space="0" w:color="auto"/>
          </w:divBdr>
        </w:div>
        <w:div w:id="834340805">
          <w:marLeft w:val="0"/>
          <w:marRight w:val="0"/>
          <w:marTop w:val="0"/>
          <w:marBottom w:val="0"/>
          <w:divBdr>
            <w:top w:val="none" w:sz="0" w:space="0" w:color="auto"/>
            <w:left w:val="none" w:sz="0" w:space="0" w:color="auto"/>
            <w:bottom w:val="none" w:sz="0" w:space="0" w:color="auto"/>
            <w:right w:val="none" w:sz="0" w:space="0" w:color="auto"/>
          </w:divBdr>
        </w:div>
        <w:div w:id="530338112">
          <w:marLeft w:val="0"/>
          <w:marRight w:val="0"/>
          <w:marTop w:val="0"/>
          <w:marBottom w:val="0"/>
          <w:divBdr>
            <w:top w:val="none" w:sz="0" w:space="0" w:color="auto"/>
            <w:left w:val="none" w:sz="0" w:space="0" w:color="auto"/>
            <w:bottom w:val="none" w:sz="0" w:space="0" w:color="auto"/>
            <w:right w:val="none" w:sz="0" w:space="0" w:color="auto"/>
          </w:divBdr>
        </w:div>
        <w:div w:id="678854445">
          <w:marLeft w:val="0"/>
          <w:marRight w:val="0"/>
          <w:marTop w:val="0"/>
          <w:marBottom w:val="0"/>
          <w:divBdr>
            <w:top w:val="none" w:sz="0" w:space="0" w:color="auto"/>
            <w:left w:val="none" w:sz="0" w:space="0" w:color="auto"/>
            <w:bottom w:val="none" w:sz="0" w:space="0" w:color="auto"/>
            <w:right w:val="none" w:sz="0" w:space="0" w:color="auto"/>
          </w:divBdr>
        </w:div>
        <w:div w:id="337075338">
          <w:marLeft w:val="0"/>
          <w:marRight w:val="0"/>
          <w:marTop w:val="0"/>
          <w:marBottom w:val="0"/>
          <w:divBdr>
            <w:top w:val="none" w:sz="0" w:space="0" w:color="auto"/>
            <w:left w:val="none" w:sz="0" w:space="0" w:color="auto"/>
            <w:bottom w:val="none" w:sz="0" w:space="0" w:color="auto"/>
            <w:right w:val="none" w:sz="0" w:space="0" w:color="auto"/>
          </w:divBdr>
        </w:div>
        <w:div w:id="1021395574">
          <w:marLeft w:val="0"/>
          <w:marRight w:val="0"/>
          <w:marTop w:val="0"/>
          <w:marBottom w:val="0"/>
          <w:divBdr>
            <w:top w:val="none" w:sz="0" w:space="0" w:color="auto"/>
            <w:left w:val="none" w:sz="0" w:space="0" w:color="auto"/>
            <w:bottom w:val="none" w:sz="0" w:space="0" w:color="auto"/>
            <w:right w:val="none" w:sz="0" w:space="0" w:color="auto"/>
          </w:divBdr>
        </w:div>
        <w:div w:id="1250235071">
          <w:marLeft w:val="0"/>
          <w:marRight w:val="0"/>
          <w:marTop w:val="0"/>
          <w:marBottom w:val="0"/>
          <w:divBdr>
            <w:top w:val="none" w:sz="0" w:space="0" w:color="auto"/>
            <w:left w:val="none" w:sz="0" w:space="0" w:color="auto"/>
            <w:bottom w:val="none" w:sz="0" w:space="0" w:color="auto"/>
            <w:right w:val="none" w:sz="0" w:space="0" w:color="auto"/>
          </w:divBdr>
        </w:div>
        <w:div w:id="1170099500">
          <w:marLeft w:val="0"/>
          <w:marRight w:val="0"/>
          <w:marTop w:val="0"/>
          <w:marBottom w:val="0"/>
          <w:divBdr>
            <w:top w:val="none" w:sz="0" w:space="0" w:color="auto"/>
            <w:left w:val="none" w:sz="0" w:space="0" w:color="auto"/>
            <w:bottom w:val="none" w:sz="0" w:space="0" w:color="auto"/>
            <w:right w:val="none" w:sz="0" w:space="0" w:color="auto"/>
          </w:divBdr>
        </w:div>
        <w:div w:id="868374515">
          <w:marLeft w:val="0"/>
          <w:marRight w:val="0"/>
          <w:marTop w:val="0"/>
          <w:marBottom w:val="0"/>
          <w:divBdr>
            <w:top w:val="none" w:sz="0" w:space="0" w:color="auto"/>
            <w:left w:val="none" w:sz="0" w:space="0" w:color="auto"/>
            <w:bottom w:val="none" w:sz="0" w:space="0" w:color="auto"/>
            <w:right w:val="none" w:sz="0" w:space="0" w:color="auto"/>
          </w:divBdr>
        </w:div>
        <w:div w:id="768543175">
          <w:marLeft w:val="0"/>
          <w:marRight w:val="0"/>
          <w:marTop w:val="0"/>
          <w:marBottom w:val="0"/>
          <w:divBdr>
            <w:top w:val="none" w:sz="0" w:space="0" w:color="auto"/>
            <w:left w:val="none" w:sz="0" w:space="0" w:color="auto"/>
            <w:bottom w:val="none" w:sz="0" w:space="0" w:color="auto"/>
            <w:right w:val="none" w:sz="0" w:space="0" w:color="auto"/>
          </w:divBdr>
        </w:div>
        <w:div w:id="738092455">
          <w:marLeft w:val="0"/>
          <w:marRight w:val="0"/>
          <w:marTop w:val="0"/>
          <w:marBottom w:val="0"/>
          <w:divBdr>
            <w:top w:val="none" w:sz="0" w:space="0" w:color="auto"/>
            <w:left w:val="none" w:sz="0" w:space="0" w:color="auto"/>
            <w:bottom w:val="none" w:sz="0" w:space="0" w:color="auto"/>
            <w:right w:val="none" w:sz="0" w:space="0" w:color="auto"/>
          </w:divBdr>
        </w:div>
        <w:div w:id="1372800747">
          <w:marLeft w:val="0"/>
          <w:marRight w:val="0"/>
          <w:marTop w:val="0"/>
          <w:marBottom w:val="0"/>
          <w:divBdr>
            <w:top w:val="none" w:sz="0" w:space="0" w:color="auto"/>
            <w:left w:val="none" w:sz="0" w:space="0" w:color="auto"/>
            <w:bottom w:val="none" w:sz="0" w:space="0" w:color="auto"/>
            <w:right w:val="none" w:sz="0" w:space="0" w:color="auto"/>
          </w:divBdr>
        </w:div>
        <w:div w:id="1268344663">
          <w:marLeft w:val="0"/>
          <w:marRight w:val="0"/>
          <w:marTop w:val="0"/>
          <w:marBottom w:val="0"/>
          <w:divBdr>
            <w:top w:val="none" w:sz="0" w:space="0" w:color="auto"/>
            <w:left w:val="none" w:sz="0" w:space="0" w:color="auto"/>
            <w:bottom w:val="none" w:sz="0" w:space="0" w:color="auto"/>
            <w:right w:val="none" w:sz="0" w:space="0" w:color="auto"/>
          </w:divBdr>
        </w:div>
        <w:div w:id="738021730">
          <w:marLeft w:val="0"/>
          <w:marRight w:val="0"/>
          <w:marTop w:val="0"/>
          <w:marBottom w:val="0"/>
          <w:divBdr>
            <w:top w:val="none" w:sz="0" w:space="0" w:color="auto"/>
            <w:left w:val="none" w:sz="0" w:space="0" w:color="auto"/>
            <w:bottom w:val="none" w:sz="0" w:space="0" w:color="auto"/>
            <w:right w:val="none" w:sz="0" w:space="0" w:color="auto"/>
          </w:divBdr>
        </w:div>
        <w:div w:id="1126924118">
          <w:marLeft w:val="0"/>
          <w:marRight w:val="0"/>
          <w:marTop w:val="0"/>
          <w:marBottom w:val="0"/>
          <w:divBdr>
            <w:top w:val="none" w:sz="0" w:space="0" w:color="auto"/>
            <w:left w:val="none" w:sz="0" w:space="0" w:color="auto"/>
            <w:bottom w:val="none" w:sz="0" w:space="0" w:color="auto"/>
            <w:right w:val="none" w:sz="0" w:space="0" w:color="auto"/>
          </w:divBdr>
        </w:div>
        <w:div w:id="725225037">
          <w:marLeft w:val="0"/>
          <w:marRight w:val="0"/>
          <w:marTop w:val="0"/>
          <w:marBottom w:val="0"/>
          <w:divBdr>
            <w:top w:val="none" w:sz="0" w:space="0" w:color="auto"/>
            <w:left w:val="none" w:sz="0" w:space="0" w:color="auto"/>
            <w:bottom w:val="none" w:sz="0" w:space="0" w:color="auto"/>
            <w:right w:val="none" w:sz="0" w:space="0" w:color="auto"/>
          </w:divBdr>
        </w:div>
        <w:div w:id="796530117">
          <w:marLeft w:val="0"/>
          <w:marRight w:val="0"/>
          <w:marTop w:val="0"/>
          <w:marBottom w:val="0"/>
          <w:divBdr>
            <w:top w:val="none" w:sz="0" w:space="0" w:color="auto"/>
            <w:left w:val="none" w:sz="0" w:space="0" w:color="auto"/>
            <w:bottom w:val="none" w:sz="0" w:space="0" w:color="auto"/>
            <w:right w:val="none" w:sz="0" w:space="0" w:color="auto"/>
          </w:divBdr>
        </w:div>
        <w:div w:id="1015499275">
          <w:marLeft w:val="0"/>
          <w:marRight w:val="0"/>
          <w:marTop w:val="0"/>
          <w:marBottom w:val="0"/>
          <w:divBdr>
            <w:top w:val="none" w:sz="0" w:space="0" w:color="auto"/>
            <w:left w:val="none" w:sz="0" w:space="0" w:color="auto"/>
            <w:bottom w:val="none" w:sz="0" w:space="0" w:color="auto"/>
            <w:right w:val="none" w:sz="0" w:space="0" w:color="auto"/>
          </w:divBdr>
        </w:div>
        <w:div w:id="692463323">
          <w:marLeft w:val="0"/>
          <w:marRight w:val="0"/>
          <w:marTop w:val="0"/>
          <w:marBottom w:val="0"/>
          <w:divBdr>
            <w:top w:val="none" w:sz="0" w:space="0" w:color="auto"/>
            <w:left w:val="none" w:sz="0" w:space="0" w:color="auto"/>
            <w:bottom w:val="none" w:sz="0" w:space="0" w:color="auto"/>
            <w:right w:val="none" w:sz="0" w:space="0" w:color="auto"/>
          </w:divBdr>
        </w:div>
        <w:div w:id="751509315">
          <w:marLeft w:val="0"/>
          <w:marRight w:val="0"/>
          <w:marTop w:val="0"/>
          <w:marBottom w:val="0"/>
          <w:divBdr>
            <w:top w:val="none" w:sz="0" w:space="0" w:color="auto"/>
            <w:left w:val="none" w:sz="0" w:space="0" w:color="auto"/>
            <w:bottom w:val="none" w:sz="0" w:space="0" w:color="auto"/>
            <w:right w:val="none" w:sz="0" w:space="0" w:color="auto"/>
          </w:divBdr>
        </w:div>
        <w:div w:id="1785225380">
          <w:marLeft w:val="0"/>
          <w:marRight w:val="0"/>
          <w:marTop w:val="0"/>
          <w:marBottom w:val="0"/>
          <w:divBdr>
            <w:top w:val="none" w:sz="0" w:space="0" w:color="auto"/>
            <w:left w:val="none" w:sz="0" w:space="0" w:color="auto"/>
            <w:bottom w:val="none" w:sz="0" w:space="0" w:color="auto"/>
            <w:right w:val="none" w:sz="0" w:space="0" w:color="auto"/>
          </w:divBdr>
        </w:div>
        <w:div w:id="607929738">
          <w:marLeft w:val="0"/>
          <w:marRight w:val="0"/>
          <w:marTop w:val="0"/>
          <w:marBottom w:val="0"/>
          <w:divBdr>
            <w:top w:val="none" w:sz="0" w:space="0" w:color="auto"/>
            <w:left w:val="none" w:sz="0" w:space="0" w:color="auto"/>
            <w:bottom w:val="none" w:sz="0" w:space="0" w:color="auto"/>
            <w:right w:val="none" w:sz="0" w:space="0" w:color="auto"/>
          </w:divBdr>
        </w:div>
        <w:div w:id="1768383903">
          <w:marLeft w:val="0"/>
          <w:marRight w:val="0"/>
          <w:marTop w:val="0"/>
          <w:marBottom w:val="0"/>
          <w:divBdr>
            <w:top w:val="none" w:sz="0" w:space="0" w:color="auto"/>
            <w:left w:val="none" w:sz="0" w:space="0" w:color="auto"/>
            <w:bottom w:val="none" w:sz="0" w:space="0" w:color="auto"/>
            <w:right w:val="none" w:sz="0" w:space="0" w:color="auto"/>
          </w:divBdr>
        </w:div>
        <w:div w:id="420298085">
          <w:marLeft w:val="0"/>
          <w:marRight w:val="0"/>
          <w:marTop w:val="0"/>
          <w:marBottom w:val="0"/>
          <w:divBdr>
            <w:top w:val="none" w:sz="0" w:space="0" w:color="auto"/>
            <w:left w:val="none" w:sz="0" w:space="0" w:color="auto"/>
            <w:bottom w:val="none" w:sz="0" w:space="0" w:color="auto"/>
            <w:right w:val="none" w:sz="0" w:space="0" w:color="auto"/>
          </w:divBdr>
        </w:div>
        <w:div w:id="1716000929">
          <w:marLeft w:val="0"/>
          <w:marRight w:val="0"/>
          <w:marTop w:val="0"/>
          <w:marBottom w:val="0"/>
          <w:divBdr>
            <w:top w:val="none" w:sz="0" w:space="0" w:color="auto"/>
            <w:left w:val="none" w:sz="0" w:space="0" w:color="auto"/>
            <w:bottom w:val="none" w:sz="0" w:space="0" w:color="auto"/>
            <w:right w:val="none" w:sz="0" w:space="0" w:color="auto"/>
          </w:divBdr>
        </w:div>
        <w:div w:id="1437552476">
          <w:marLeft w:val="0"/>
          <w:marRight w:val="0"/>
          <w:marTop w:val="0"/>
          <w:marBottom w:val="0"/>
          <w:divBdr>
            <w:top w:val="none" w:sz="0" w:space="0" w:color="auto"/>
            <w:left w:val="none" w:sz="0" w:space="0" w:color="auto"/>
            <w:bottom w:val="none" w:sz="0" w:space="0" w:color="auto"/>
            <w:right w:val="none" w:sz="0" w:space="0" w:color="auto"/>
          </w:divBdr>
        </w:div>
        <w:div w:id="787746738">
          <w:marLeft w:val="0"/>
          <w:marRight w:val="0"/>
          <w:marTop w:val="0"/>
          <w:marBottom w:val="0"/>
          <w:divBdr>
            <w:top w:val="none" w:sz="0" w:space="0" w:color="auto"/>
            <w:left w:val="none" w:sz="0" w:space="0" w:color="auto"/>
            <w:bottom w:val="none" w:sz="0" w:space="0" w:color="auto"/>
            <w:right w:val="none" w:sz="0" w:space="0" w:color="auto"/>
          </w:divBdr>
        </w:div>
        <w:div w:id="798576158">
          <w:marLeft w:val="0"/>
          <w:marRight w:val="0"/>
          <w:marTop w:val="0"/>
          <w:marBottom w:val="0"/>
          <w:divBdr>
            <w:top w:val="none" w:sz="0" w:space="0" w:color="auto"/>
            <w:left w:val="none" w:sz="0" w:space="0" w:color="auto"/>
            <w:bottom w:val="none" w:sz="0" w:space="0" w:color="auto"/>
            <w:right w:val="none" w:sz="0" w:space="0" w:color="auto"/>
          </w:divBdr>
        </w:div>
        <w:div w:id="2135051916">
          <w:marLeft w:val="0"/>
          <w:marRight w:val="0"/>
          <w:marTop w:val="0"/>
          <w:marBottom w:val="0"/>
          <w:divBdr>
            <w:top w:val="none" w:sz="0" w:space="0" w:color="auto"/>
            <w:left w:val="none" w:sz="0" w:space="0" w:color="auto"/>
            <w:bottom w:val="none" w:sz="0" w:space="0" w:color="auto"/>
            <w:right w:val="none" w:sz="0" w:space="0" w:color="auto"/>
          </w:divBdr>
        </w:div>
        <w:div w:id="1848516522">
          <w:marLeft w:val="0"/>
          <w:marRight w:val="0"/>
          <w:marTop w:val="0"/>
          <w:marBottom w:val="0"/>
          <w:divBdr>
            <w:top w:val="none" w:sz="0" w:space="0" w:color="auto"/>
            <w:left w:val="none" w:sz="0" w:space="0" w:color="auto"/>
            <w:bottom w:val="none" w:sz="0" w:space="0" w:color="auto"/>
            <w:right w:val="none" w:sz="0" w:space="0" w:color="auto"/>
          </w:divBdr>
        </w:div>
        <w:div w:id="1585338850">
          <w:marLeft w:val="0"/>
          <w:marRight w:val="0"/>
          <w:marTop w:val="0"/>
          <w:marBottom w:val="0"/>
          <w:divBdr>
            <w:top w:val="none" w:sz="0" w:space="0" w:color="auto"/>
            <w:left w:val="none" w:sz="0" w:space="0" w:color="auto"/>
            <w:bottom w:val="none" w:sz="0" w:space="0" w:color="auto"/>
            <w:right w:val="none" w:sz="0" w:space="0" w:color="auto"/>
          </w:divBdr>
        </w:div>
        <w:div w:id="1283926032">
          <w:marLeft w:val="0"/>
          <w:marRight w:val="0"/>
          <w:marTop w:val="0"/>
          <w:marBottom w:val="0"/>
          <w:divBdr>
            <w:top w:val="none" w:sz="0" w:space="0" w:color="auto"/>
            <w:left w:val="none" w:sz="0" w:space="0" w:color="auto"/>
            <w:bottom w:val="none" w:sz="0" w:space="0" w:color="auto"/>
            <w:right w:val="none" w:sz="0" w:space="0" w:color="auto"/>
          </w:divBdr>
        </w:div>
        <w:div w:id="115760234">
          <w:marLeft w:val="0"/>
          <w:marRight w:val="0"/>
          <w:marTop w:val="0"/>
          <w:marBottom w:val="0"/>
          <w:divBdr>
            <w:top w:val="none" w:sz="0" w:space="0" w:color="auto"/>
            <w:left w:val="none" w:sz="0" w:space="0" w:color="auto"/>
            <w:bottom w:val="none" w:sz="0" w:space="0" w:color="auto"/>
            <w:right w:val="none" w:sz="0" w:space="0" w:color="auto"/>
          </w:divBdr>
        </w:div>
        <w:div w:id="1794980178">
          <w:marLeft w:val="0"/>
          <w:marRight w:val="0"/>
          <w:marTop w:val="0"/>
          <w:marBottom w:val="0"/>
          <w:divBdr>
            <w:top w:val="none" w:sz="0" w:space="0" w:color="auto"/>
            <w:left w:val="none" w:sz="0" w:space="0" w:color="auto"/>
            <w:bottom w:val="none" w:sz="0" w:space="0" w:color="auto"/>
            <w:right w:val="none" w:sz="0" w:space="0" w:color="auto"/>
          </w:divBdr>
        </w:div>
        <w:div w:id="358094966">
          <w:marLeft w:val="0"/>
          <w:marRight w:val="0"/>
          <w:marTop w:val="0"/>
          <w:marBottom w:val="0"/>
          <w:divBdr>
            <w:top w:val="none" w:sz="0" w:space="0" w:color="auto"/>
            <w:left w:val="none" w:sz="0" w:space="0" w:color="auto"/>
            <w:bottom w:val="none" w:sz="0" w:space="0" w:color="auto"/>
            <w:right w:val="none" w:sz="0" w:space="0" w:color="auto"/>
          </w:divBdr>
        </w:div>
        <w:div w:id="1686706629">
          <w:marLeft w:val="0"/>
          <w:marRight w:val="0"/>
          <w:marTop w:val="0"/>
          <w:marBottom w:val="0"/>
          <w:divBdr>
            <w:top w:val="none" w:sz="0" w:space="0" w:color="auto"/>
            <w:left w:val="none" w:sz="0" w:space="0" w:color="auto"/>
            <w:bottom w:val="none" w:sz="0" w:space="0" w:color="auto"/>
            <w:right w:val="none" w:sz="0" w:space="0" w:color="auto"/>
          </w:divBdr>
        </w:div>
        <w:div w:id="723990465">
          <w:marLeft w:val="0"/>
          <w:marRight w:val="0"/>
          <w:marTop w:val="0"/>
          <w:marBottom w:val="0"/>
          <w:divBdr>
            <w:top w:val="none" w:sz="0" w:space="0" w:color="auto"/>
            <w:left w:val="none" w:sz="0" w:space="0" w:color="auto"/>
            <w:bottom w:val="none" w:sz="0" w:space="0" w:color="auto"/>
            <w:right w:val="none" w:sz="0" w:space="0" w:color="auto"/>
          </w:divBdr>
        </w:div>
        <w:div w:id="271523118">
          <w:marLeft w:val="0"/>
          <w:marRight w:val="0"/>
          <w:marTop w:val="0"/>
          <w:marBottom w:val="0"/>
          <w:divBdr>
            <w:top w:val="none" w:sz="0" w:space="0" w:color="auto"/>
            <w:left w:val="none" w:sz="0" w:space="0" w:color="auto"/>
            <w:bottom w:val="none" w:sz="0" w:space="0" w:color="auto"/>
            <w:right w:val="none" w:sz="0" w:space="0" w:color="auto"/>
          </w:divBdr>
        </w:div>
        <w:div w:id="1978148536">
          <w:marLeft w:val="0"/>
          <w:marRight w:val="0"/>
          <w:marTop w:val="0"/>
          <w:marBottom w:val="0"/>
          <w:divBdr>
            <w:top w:val="none" w:sz="0" w:space="0" w:color="auto"/>
            <w:left w:val="none" w:sz="0" w:space="0" w:color="auto"/>
            <w:bottom w:val="none" w:sz="0" w:space="0" w:color="auto"/>
            <w:right w:val="none" w:sz="0" w:space="0" w:color="auto"/>
          </w:divBdr>
        </w:div>
        <w:div w:id="1966235755">
          <w:marLeft w:val="0"/>
          <w:marRight w:val="0"/>
          <w:marTop w:val="0"/>
          <w:marBottom w:val="0"/>
          <w:divBdr>
            <w:top w:val="none" w:sz="0" w:space="0" w:color="auto"/>
            <w:left w:val="none" w:sz="0" w:space="0" w:color="auto"/>
            <w:bottom w:val="none" w:sz="0" w:space="0" w:color="auto"/>
            <w:right w:val="none" w:sz="0" w:space="0" w:color="auto"/>
          </w:divBdr>
        </w:div>
        <w:div w:id="89199322">
          <w:marLeft w:val="0"/>
          <w:marRight w:val="0"/>
          <w:marTop w:val="0"/>
          <w:marBottom w:val="0"/>
          <w:divBdr>
            <w:top w:val="none" w:sz="0" w:space="0" w:color="auto"/>
            <w:left w:val="none" w:sz="0" w:space="0" w:color="auto"/>
            <w:bottom w:val="none" w:sz="0" w:space="0" w:color="auto"/>
            <w:right w:val="none" w:sz="0" w:space="0" w:color="auto"/>
          </w:divBdr>
        </w:div>
        <w:div w:id="883373182">
          <w:marLeft w:val="0"/>
          <w:marRight w:val="0"/>
          <w:marTop w:val="0"/>
          <w:marBottom w:val="0"/>
          <w:divBdr>
            <w:top w:val="none" w:sz="0" w:space="0" w:color="auto"/>
            <w:left w:val="none" w:sz="0" w:space="0" w:color="auto"/>
            <w:bottom w:val="none" w:sz="0" w:space="0" w:color="auto"/>
            <w:right w:val="none" w:sz="0" w:space="0" w:color="auto"/>
          </w:divBdr>
        </w:div>
        <w:div w:id="1424497456">
          <w:marLeft w:val="0"/>
          <w:marRight w:val="0"/>
          <w:marTop w:val="0"/>
          <w:marBottom w:val="0"/>
          <w:divBdr>
            <w:top w:val="none" w:sz="0" w:space="0" w:color="auto"/>
            <w:left w:val="none" w:sz="0" w:space="0" w:color="auto"/>
            <w:bottom w:val="none" w:sz="0" w:space="0" w:color="auto"/>
            <w:right w:val="none" w:sz="0" w:space="0" w:color="auto"/>
          </w:divBdr>
        </w:div>
        <w:div w:id="211232587">
          <w:marLeft w:val="0"/>
          <w:marRight w:val="0"/>
          <w:marTop w:val="0"/>
          <w:marBottom w:val="0"/>
          <w:divBdr>
            <w:top w:val="none" w:sz="0" w:space="0" w:color="auto"/>
            <w:left w:val="none" w:sz="0" w:space="0" w:color="auto"/>
            <w:bottom w:val="none" w:sz="0" w:space="0" w:color="auto"/>
            <w:right w:val="none" w:sz="0" w:space="0" w:color="auto"/>
          </w:divBdr>
        </w:div>
        <w:div w:id="130443429">
          <w:marLeft w:val="0"/>
          <w:marRight w:val="0"/>
          <w:marTop w:val="0"/>
          <w:marBottom w:val="0"/>
          <w:divBdr>
            <w:top w:val="none" w:sz="0" w:space="0" w:color="auto"/>
            <w:left w:val="none" w:sz="0" w:space="0" w:color="auto"/>
            <w:bottom w:val="none" w:sz="0" w:space="0" w:color="auto"/>
            <w:right w:val="none" w:sz="0" w:space="0" w:color="auto"/>
          </w:divBdr>
        </w:div>
        <w:div w:id="874121685">
          <w:marLeft w:val="0"/>
          <w:marRight w:val="0"/>
          <w:marTop w:val="0"/>
          <w:marBottom w:val="0"/>
          <w:divBdr>
            <w:top w:val="none" w:sz="0" w:space="0" w:color="auto"/>
            <w:left w:val="none" w:sz="0" w:space="0" w:color="auto"/>
            <w:bottom w:val="none" w:sz="0" w:space="0" w:color="auto"/>
            <w:right w:val="none" w:sz="0" w:space="0" w:color="auto"/>
          </w:divBdr>
        </w:div>
        <w:div w:id="1069041810">
          <w:marLeft w:val="0"/>
          <w:marRight w:val="0"/>
          <w:marTop w:val="0"/>
          <w:marBottom w:val="0"/>
          <w:divBdr>
            <w:top w:val="none" w:sz="0" w:space="0" w:color="auto"/>
            <w:left w:val="none" w:sz="0" w:space="0" w:color="auto"/>
            <w:bottom w:val="none" w:sz="0" w:space="0" w:color="auto"/>
            <w:right w:val="none" w:sz="0" w:space="0" w:color="auto"/>
          </w:divBdr>
        </w:div>
        <w:div w:id="696779593">
          <w:marLeft w:val="0"/>
          <w:marRight w:val="0"/>
          <w:marTop w:val="0"/>
          <w:marBottom w:val="0"/>
          <w:divBdr>
            <w:top w:val="none" w:sz="0" w:space="0" w:color="auto"/>
            <w:left w:val="none" w:sz="0" w:space="0" w:color="auto"/>
            <w:bottom w:val="none" w:sz="0" w:space="0" w:color="auto"/>
            <w:right w:val="none" w:sz="0" w:space="0" w:color="auto"/>
          </w:divBdr>
        </w:div>
        <w:div w:id="2102867374">
          <w:marLeft w:val="0"/>
          <w:marRight w:val="0"/>
          <w:marTop w:val="0"/>
          <w:marBottom w:val="0"/>
          <w:divBdr>
            <w:top w:val="none" w:sz="0" w:space="0" w:color="auto"/>
            <w:left w:val="none" w:sz="0" w:space="0" w:color="auto"/>
            <w:bottom w:val="none" w:sz="0" w:space="0" w:color="auto"/>
            <w:right w:val="none" w:sz="0" w:space="0" w:color="auto"/>
          </w:divBdr>
        </w:div>
        <w:div w:id="2042628091">
          <w:marLeft w:val="0"/>
          <w:marRight w:val="0"/>
          <w:marTop w:val="0"/>
          <w:marBottom w:val="0"/>
          <w:divBdr>
            <w:top w:val="none" w:sz="0" w:space="0" w:color="auto"/>
            <w:left w:val="none" w:sz="0" w:space="0" w:color="auto"/>
            <w:bottom w:val="none" w:sz="0" w:space="0" w:color="auto"/>
            <w:right w:val="none" w:sz="0" w:space="0" w:color="auto"/>
          </w:divBdr>
        </w:div>
        <w:div w:id="682586519">
          <w:marLeft w:val="0"/>
          <w:marRight w:val="0"/>
          <w:marTop w:val="0"/>
          <w:marBottom w:val="0"/>
          <w:divBdr>
            <w:top w:val="none" w:sz="0" w:space="0" w:color="auto"/>
            <w:left w:val="none" w:sz="0" w:space="0" w:color="auto"/>
            <w:bottom w:val="none" w:sz="0" w:space="0" w:color="auto"/>
            <w:right w:val="none" w:sz="0" w:space="0" w:color="auto"/>
          </w:divBdr>
        </w:div>
        <w:div w:id="1390304859">
          <w:marLeft w:val="0"/>
          <w:marRight w:val="0"/>
          <w:marTop w:val="0"/>
          <w:marBottom w:val="0"/>
          <w:divBdr>
            <w:top w:val="none" w:sz="0" w:space="0" w:color="auto"/>
            <w:left w:val="none" w:sz="0" w:space="0" w:color="auto"/>
            <w:bottom w:val="none" w:sz="0" w:space="0" w:color="auto"/>
            <w:right w:val="none" w:sz="0" w:space="0" w:color="auto"/>
          </w:divBdr>
        </w:div>
        <w:div w:id="2133859989">
          <w:marLeft w:val="0"/>
          <w:marRight w:val="0"/>
          <w:marTop w:val="0"/>
          <w:marBottom w:val="0"/>
          <w:divBdr>
            <w:top w:val="none" w:sz="0" w:space="0" w:color="auto"/>
            <w:left w:val="none" w:sz="0" w:space="0" w:color="auto"/>
            <w:bottom w:val="none" w:sz="0" w:space="0" w:color="auto"/>
            <w:right w:val="none" w:sz="0" w:space="0" w:color="auto"/>
          </w:divBdr>
        </w:div>
        <w:div w:id="1280725103">
          <w:marLeft w:val="0"/>
          <w:marRight w:val="0"/>
          <w:marTop w:val="0"/>
          <w:marBottom w:val="0"/>
          <w:divBdr>
            <w:top w:val="none" w:sz="0" w:space="0" w:color="auto"/>
            <w:left w:val="none" w:sz="0" w:space="0" w:color="auto"/>
            <w:bottom w:val="none" w:sz="0" w:space="0" w:color="auto"/>
            <w:right w:val="none" w:sz="0" w:space="0" w:color="auto"/>
          </w:divBdr>
        </w:div>
        <w:div w:id="1510750946">
          <w:marLeft w:val="0"/>
          <w:marRight w:val="0"/>
          <w:marTop w:val="0"/>
          <w:marBottom w:val="0"/>
          <w:divBdr>
            <w:top w:val="none" w:sz="0" w:space="0" w:color="auto"/>
            <w:left w:val="none" w:sz="0" w:space="0" w:color="auto"/>
            <w:bottom w:val="none" w:sz="0" w:space="0" w:color="auto"/>
            <w:right w:val="none" w:sz="0" w:space="0" w:color="auto"/>
          </w:divBdr>
        </w:div>
        <w:div w:id="333848965">
          <w:marLeft w:val="0"/>
          <w:marRight w:val="0"/>
          <w:marTop w:val="0"/>
          <w:marBottom w:val="0"/>
          <w:divBdr>
            <w:top w:val="none" w:sz="0" w:space="0" w:color="auto"/>
            <w:left w:val="none" w:sz="0" w:space="0" w:color="auto"/>
            <w:bottom w:val="none" w:sz="0" w:space="0" w:color="auto"/>
            <w:right w:val="none" w:sz="0" w:space="0" w:color="auto"/>
          </w:divBdr>
        </w:div>
        <w:div w:id="1812553329">
          <w:marLeft w:val="0"/>
          <w:marRight w:val="0"/>
          <w:marTop w:val="0"/>
          <w:marBottom w:val="0"/>
          <w:divBdr>
            <w:top w:val="none" w:sz="0" w:space="0" w:color="auto"/>
            <w:left w:val="none" w:sz="0" w:space="0" w:color="auto"/>
            <w:bottom w:val="none" w:sz="0" w:space="0" w:color="auto"/>
            <w:right w:val="none" w:sz="0" w:space="0" w:color="auto"/>
          </w:divBdr>
        </w:div>
        <w:div w:id="950012674">
          <w:marLeft w:val="0"/>
          <w:marRight w:val="0"/>
          <w:marTop w:val="0"/>
          <w:marBottom w:val="0"/>
          <w:divBdr>
            <w:top w:val="none" w:sz="0" w:space="0" w:color="auto"/>
            <w:left w:val="none" w:sz="0" w:space="0" w:color="auto"/>
            <w:bottom w:val="none" w:sz="0" w:space="0" w:color="auto"/>
            <w:right w:val="none" w:sz="0" w:space="0" w:color="auto"/>
          </w:divBdr>
        </w:div>
        <w:div w:id="1498376690">
          <w:marLeft w:val="0"/>
          <w:marRight w:val="0"/>
          <w:marTop w:val="0"/>
          <w:marBottom w:val="0"/>
          <w:divBdr>
            <w:top w:val="none" w:sz="0" w:space="0" w:color="auto"/>
            <w:left w:val="none" w:sz="0" w:space="0" w:color="auto"/>
            <w:bottom w:val="none" w:sz="0" w:space="0" w:color="auto"/>
            <w:right w:val="none" w:sz="0" w:space="0" w:color="auto"/>
          </w:divBdr>
        </w:div>
        <w:div w:id="395512917">
          <w:marLeft w:val="0"/>
          <w:marRight w:val="0"/>
          <w:marTop w:val="0"/>
          <w:marBottom w:val="0"/>
          <w:divBdr>
            <w:top w:val="none" w:sz="0" w:space="0" w:color="auto"/>
            <w:left w:val="none" w:sz="0" w:space="0" w:color="auto"/>
            <w:bottom w:val="none" w:sz="0" w:space="0" w:color="auto"/>
            <w:right w:val="none" w:sz="0" w:space="0" w:color="auto"/>
          </w:divBdr>
        </w:div>
        <w:div w:id="515313444">
          <w:marLeft w:val="0"/>
          <w:marRight w:val="0"/>
          <w:marTop w:val="0"/>
          <w:marBottom w:val="0"/>
          <w:divBdr>
            <w:top w:val="none" w:sz="0" w:space="0" w:color="auto"/>
            <w:left w:val="none" w:sz="0" w:space="0" w:color="auto"/>
            <w:bottom w:val="none" w:sz="0" w:space="0" w:color="auto"/>
            <w:right w:val="none" w:sz="0" w:space="0" w:color="auto"/>
          </w:divBdr>
        </w:div>
        <w:div w:id="1758593341">
          <w:marLeft w:val="0"/>
          <w:marRight w:val="0"/>
          <w:marTop w:val="0"/>
          <w:marBottom w:val="0"/>
          <w:divBdr>
            <w:top w:val="none" w:sz="0" w:space="0" w:color="auto"/>
            <w:left w:val="none" w:sz="0" w:space="0" w:color="auto"/>
            <w:bottom w:val="none" w:sz="0" w:space="0" w:color="auto"/>
            <w:right w:val="none" w:sz="0" w:space="0" w:color="auto"/>
          </w:divBdr>
        </w:div>
        <w:div w:id="28917158">
          <w:marLeft w:val="0"/>
          <w:marRight w:val="0"/>
          <w:marTop w:val="0"/>
          <w:marBottom w:val="0"/>
          <w:divBdr>
            <w:top w:val="none" w:sz="0" w:space="0" w:color="auto"/>
            <w:left w:val="none" w:sz="0" w:space="0" w:color="auto"/>
            <w:bottom w:val="none" w:sz="0" w:space="0" w:color="auto"/>
            <w:right w:val="none" w:sz="0" w:space="0" w:color="auto"/>
          </w:divBdr>
        </w:div>
        <w:div w:id="789863190">
          <w:marLeft w:val="0"/>
          <w:marRight w:val="0"/>
          <w:marTop w:val="0"/>
          <w:marBottom w:val="0"/>
          <w:divBdr>
            <w:top w:val="none" w:sz="0" w:space="0" w:color="auto"/>
            <w:left w:val="none" w:sz="0" w:space="0" w:color="auto"/>
            <w:bottom w:val="none" w:sz="0" w:space="0" w:color="auto"/>
            <w:right w:val="none" w:sz="0" w:space="0" w:color="auto"/>
          </w:divBdr>
        </w:div>
        <w:div w:id="1928422992">
          <w:marLeft w:val="0"/>
          <w:marRight w:val="0"/>
          <w:marTop w:val="0"/>
          <w:marBottom w:val="0"/>
          <w:divBdr>
            <w:top w:val="none" w:sz="0" w:space="0" w:color="auto"/>
            <w:left w:val="none" w:sz="0" w:space="0" w:color="auto"/>
            <w:bottom w:val="none" w:sz="0" w:space="0" w:color="auto"/>
            <w:right w:val="none" w:sz="0" w:space="0" w:color="auto"/>
          </w:divBdr>
        </w:div>
        <w:div w:id="724186268">
          <w:marLeft w:val="0"/>
          <w:marRight w:val="0"/>
          <w:marTop w:val="0"/>
          <w:marBottom w:val="0"/>
          <w:divBdr>
            <w:top w:val="none" w:sz="0" w:space="0" w:color="auto"/>
            <w:left w:val="none" w:sz="0" w:space="0" w:color="auto"/>
            <w:bottom w:val="none" w:sz="0" w:space="0" w:color="auto"/>
            <w:right w:val="none" w:sz="0" w:space="0" w:color="auto"/>
          </w:divBdr>
        </w:div>
        <w:div w:id="1298872597">
          <w:marLeft w:val="0"/>
          <w:marRight w:val="0"/>
          <w:marTop w:val="0"/>
          <w:marBottom w:val="0"/>
          <w:divBdr>
            <w:top w:val="none" w:sz="0" w:space="0" w:color="auto"/>
            <w:left w:val="none" w:sz="0" w:space="0" w:color="auto"/>
            <w:bottom w:val="none" w:sz="0" w:space="0" w:color="auto"/>
            <w:right w:val="none" w:sz="0" w:space="0" w:color="auto"/>
          </w:divBdr>
        </w:div>
        <w:div w:id="1884171383">
          <w:marLeft w:val="0"/>
          <w:marRight w:val="0"/>
          <w:marTop w:val="0"/>
          <w:marBottom w:val="0"/>
          <w:divBdr>
            <w:top w:val="none" w:sz="0" w:space="0" w:color="auto"/>
            <w:left w:val="none" w:sz="0" w:space="0" w:color="auto"/>
            <w:bottom w:val="none" w:sz="0" w:space="0" w:color="auto"/>
            <w:right w:val="none" w:sz="0" w:space="0" w:color="auto"/>
          </w:divBdr>
        </w:div>
        <w:div w:id="1574857498">
          <w:marLeft w:val="0"/>
          <w:marRight w:val="0"/>
          <w:marTop w:val="0"/>
          <w:marBottom w:val="0"/>
          <w:divBdr>
            <w:top w:val="none" w:sz="0" w:space="0" w:color="auto"/>
            <w:left w:val="none" w:sz="0" w:space="0" w:color="auto"/>
            <w:bottom w:val="none" w:sz="0" w:space="0" w:color="auto"/>
            <w:right w:val="none" w:sz="0" w:space="0" w:color="auto"/>
          </w:divBdr>
        </w:div>
        <w:div w:id="1954820381">
          <w:marLeft w:val="0"/>
          <w:marRight w:val="0"/>
          <w:marTop w:val="0"/>
          <w:marBottom w:val="0"/>
          <w:divBdr>
            <w:top w:val="none" w:sz="0" w:space="0" w:color="auto"/>
            <w:left w:val="none" w:sz="0" w:space="0" w:color="auto"/>
            <w:bottom w:val="none" w:sz="0" w:space="0" w:color="auto"/>
            <w:right w:val="none" w:sz="0" w:space="0" w:color="auto"/>
          </w:divBdr>
        </w:div>
        <w:div w:id="1011372273">
          <w:marLeft w:val="0"/>
          <w:marRight w:val="0"/>
          <w:marTop w:val="0"/>
          <w:marBottom w:val="0"/>
          <w:divBdr>
            <w:top w:val="none" w:sz="0" w:space="0" w:color="auto"/>
            <w:left w:val="none" w:sz="0" w:space="0" w:color="auto"/>
            <w:bottom w:val="none" w:sz="0" w:space="0" w:color="auto"/>
            <w:right w:val="none" w:sz="0" w:space="0" w:color="auto"/>
          </w:divBdr>
        </w:div>
        <w:div w:id="1206407670">
          <w:marLeft w:val="0"/>
          <w:marRight w:val="0"/>
          <w:marTop w:val="0"/>
          <w:marBottom w:val="0"/>
          <w:divBdr>
            <w:top w:val="none" w:sz="0" w:space="0" w:color="auto"/>
            <w:left w:val="none" w:sz="0" w:space="0" w:color="auto"/>
            <w:bottom w:val="none" w:sz="0" w:space="0" w:color="auto"/>
            <w:right w:val="none" w:sz="0" w:space="0" w:color="auto"/>
          </w:divBdr>
        </w:div>
        <w:div w:id="2059936083">
          <w:marLeft w:val="0"/>
          <w:marRight w:val="0"/>
          <w:marTop w:val="0"/>
          <w:marBottom w:val="0"/>
          <w:divBdr>
            <w:top w:val="none" w:sz="0" w:space="0" w:color="auto"/>
            <w:left w:val="none" w:sz="0" w:space="0" w:color="auto"/>
            <w:bottom w:val="none" w:sz="0" w:space="0" w:color="auto"/>
            <w:right w:val="none" w:sz="0" w:space="0" w:color="auto"/>
          </w:divBdr>
        </w:div>
        <w:div w:id="2099867566">
          <w:marLeft w:val="0"/>
          <w:marRight w:val="0"/>
          <w:marTop w:val="0"/>
          <w:marBottom w:val="0"/>
          <w:divBdr>
            <w:top w:val="none" w:sz="0" w:space="0" w:color="auto"/>
            <w:left w:val="none" w:sz="0" w:space="0" w:color="auto"/>
            <w:bottom w:val="none" w:sz="0" w:space="0" w:color="auto"/>
            <w:right w:val="none" w:sz="0" w:space="0" w:color="auto"/>
          </w:divBdr>
        </w:div>
        <w:div w:id="548341726">
          <w:marLeft w:val="0"/>
          <w:marRight w:val="0"/>
          <w:marTop w:val="0"/>
          <w:marBottom w:val="0"/>
          <w:divBdr>
            <w:top w:val="none" w:sz="0" w:space="0" w:color="auto"/>
            <w:left w:val="none" w:sz="0" w:space="0" w:color="auto"/>
            <w:bottom w:val="none" w:sz="0" w:space="0" w:color="auto"/>
            <w:right w:val="none" w:sz="0" w:space="0" w:color="auto"/>
          </w:divBdr>
        </w:div>
        <w:div w:id="1366061238">
          <w:marLeft w:val="0"/>
          <w:marRight w:val="0"/>
          <w:marTop w:val="0"/>
          <w:marBottom w:val="0"/>
          <w:divBdr>
            <w:top w:val="none" w:sz="0" w:space="0" w:color="auto"/>
            <w:left w:val="none" w:sz="0" w:space="0" w:color="auto"/>
            <w:bottom w:val="none" w:sz="0" w:space="0" w:color="auto"/>
            <w:right w:val="none" w:sz="0" w:space="0" w:color="auto"/>
          </w:divBdr>
        </w:div>
        <w:div w:id="654796448">
          <w:marLeft w:val="0"/>
          <w:marRight w:val="0"/>
          <w:marTop w:val="0"/>
          <w:marBottom w:val="0"/>
          <w:divBdr>
            <w:top w:val="none" w:sz="0" w:space="0" w:color="auto"/>
            <w:left w:val="none" w:sz="0" w:space="0" w:color="auto"/>
            <w:bottom w:val="none" w:sz="0" w:space="0" w:color="auto"/>
            <w:right w:val="none" w:sz="0" w:space="0" w:color="auto"/>
          </w:divBdr>
        </w:div>
        <w:div w:id="858390551">
          <w:marLeft w:val="0"/>
          <w:marRight w:val="0"/>
          <w:marTop w:val="0"/>
          <w:marBottom w:val="0"/>
          <w:divBdr>
            <w:top w:val="none" w:sz="0" w:space="0" w:color="auto"/>
            <w:left w:val="none" w:sz="0" w:space="0" w:color="auto"/>
            <w:bottom w:val="none" w:sz="0" w:space="0" w:color="auto"/>
            <w:right w:val="none" w:sz="0" w:space="0" w:color="auto"/>
          </w:divBdr>
        </w:div>
        <w:div w:id="1982419123">
          <w:marLeft w:val="0"/>
          <w:marRight w:val="0"/>
          <w:marTop w:val="0"/>
          <w:marBottom w:val="0"/>
          <w:divBdr>
            <w:top w:val="none" w:sz="0" w:space="0" w:color="auto"/>
            <w:left w:val="none" w:sz="0" w:space="0" w:color="auto"/>
            <w:bottom w:val="none" w:sz="0" w:space="0" w:color="auto"/>
            <w:right w:val="none" w:sz="0" w:space="0" w:color="auto"/>
          </w:divBdr>
        </w:div>
        <w:div w:id="355470082">
          <w:marLeft w:val="0"/>
          <w:marRight w:val="0"/>
          <w:marTop w:val="0"/>
          <w:marBottom w:val="0"/>
          <w:divBdr>
            <w:top w:val="none" w:sz="0" w:space="0" w:color="auto"/>
            <w:left w:val="none" w:sz="0" w:space="0" w:color="auto"/>
            <w:bottom w:val="none" w:sz="0" w:space="0" w:color="auto"/>
            <w:right w:val="none" w:sz="0" w:space="0" w:color="auto"/>
          </w:divBdr>
        </w:div>
        <w:div w:id="1754162822">
          <w:marLeft w:val="0"/>
          <w:marRight w:val="0"/>
          <w:marTop w:val="0"/>
          <w:marBottom w:val="0"/>
          <w:divBdr>
            <w:top w:val="none" w:sz="0" w:space="0" w:color="auto"/>
            <w:left w:val="none" w:sz="0" w:space="0" w:color="auto"/>
            <w:bottom w:val="none" w:sz="0" w:space="0" w:color="auto"/>
            <w:right w:val="none" w:sz="0" w:space="0" w:color="auto"/>
          </w:divBdr>
        </w:div>
        <w:div w:id="1093940896">
          <w:marLeft w:val="0"/>
          <w:marRight w:val="0"/>
          <w:marTop w:val="0"/>
          <w:marBottom w:val="0"/>
          <w:divBdr>
            <w:top w:val="none" w:sz="0" w:space="0" w:color="auto"/>
            <w:left w:val="none" w:sz="0" w:space="0" w:color="auto"/>
            <w:bottom w:val="none" w:sz="0" w:space="0" w:color="auto"/>
            <w:right w:val="none" w:sz="0" w:space="0" w:color="auto"/>
          </w:divBdr>
        </w:div>
        <w:div w:id="940794846">
          <w:marLeft w:val="0"/>
          <w:marRight w:val="0"/>
          <w:marTop w:val="0"/>
          <w:marBottom w:val="0"/>
          <w:divBdr>
            <w:top w:val="none" w:sz="0" w:space="0" w:color="auto"/>
            <w:left w:val="none" w:sz="0" w:space="0" w:color="auto"/>
            <w:bottom w:val="none" w:sz="0" w:space="0" w:color="auto"/>
            <w:right w:val="none" w:sz="0" w:space="0" w:color="auto"/>
          </w:divBdr>
        </w:div>
        <w:div w:id="1543863983">
          <w:marLeft w:val="0"/>
          <w:marRight w:val="0"/>
          <w:marTop w:val="0"/>
          <w:marBottom w:val="0"/>
          <w:divBdr>
            <w:top w:val="none" w:sz="0" w:space="0" w:color="auto"/>
            <w:left w:val="none" w:sz="0" w:space="0" w:color="auto"/>
            <w:bottom w:val="none" w:sz="0" w:space="0" w:color="auto"/>
            <w:right w:val="none" w:sz="0" w:space="0" w:color="auto"/>
          </w:divBdr>
        </w:div>
        <w:div w:id="476268946">
          <w:marLeft w:val="0"/>
          <w:marRight w:val="0"/>
          <w:marTop w:val="0"/>
          <w:marBottom w:val="0"/>
          <w:divBdr>
            <w:top w:val="none" w:sz="0" w:space="0" w:color="auto"/>
            <w:left w:val="none" w:sz="0" w:space="0" w:color="auto"/>
            <w:bottom w:val="none" w:sz="0" w:space="0" w:color="auto"/>
            <w:right w:val="none" w:sz="0" w:space="0" w:color="auto"/>
          </w:divBdr>
        </w:div>
        <w:div w:id="1962805023">
          <w:marLeft w:val="0"/>
          <w:marRight w:val="0"/>
          <w:marTop w:val="0"/>
          <w:marBottom w:val="0"/>
          <w:divBdr>
            <w:top w:val="none" w:sz="0" w:space="0" w:color="auto"/>
            <w:left w:val="none" w:sz="0" w:space="0" w:color="auto"/>
            <w:bottom w:val="none" w:sz="0" w:space="0" w:color="auto"/>
            <w:right w:val="none" w:sz="0" w:space="0" w:color="auto"/>
          </w:divBdr>
        </w:div>
        <w:div w:id="706875839">
          <w:marLeft w:val="0"/>
          <w:marRight w:val="0"/>
          <w:marTop w:val="0"/>
          <w:marBottom w:val="0"/>
          <w:divBdr>
            <w:top w:val="none" w:sz="0" w:space="0" w:color="auto"/>
            <w:left w:val="none" w:sz="0" w:space="0" w:color="auto"/>
            <w:bottom w:val="none" w:sz="0" w:space="0" w:color="auto"/>
            <w:right w:val="none" w:sz="0" w:space="0" w:color="auto"/>
          </w:divBdr>
        </w:div>
        <w:div w:id="1215313003">
          <w:marLeft w:val="0"/>
          <w:marRight w:val="0"/>
          <w:marTop w:val="0"/>
          <w:marBottom w:val="0"/>
          <w:divBdr>
            <w:top w:val="none" w:sz="0" w:space="0" w:color="auto"/>
            <w:left w:val="none" w:sz="0" w:space="0" w:color="auto"/>
            <w:bottom w:val="none" w:sz="0" w:space="0" w:color="auto"/>
            <w:right w:val="none" w:sz="0" w:space="0" w:color="auto"/>
          </w:divBdr>
        </w:div>
        <w:div w:id="314065147">
          <w:marLeft w:val="0"/>
          <w:marRight w:val="0"/>
          <w:marTop w:val="0"/>
          <w:marBottom w:val="0"/>
          <w:divBdr>
            <w:top w:val="none" w:sz="0" w:space="0" w:color="auto"/>
            <w:left w:val="none" w:sz="0" w:space="0" w:color="auto"/>
            <w:bottom w:val="none" w:sz="0" w:space="0" w:color="auto"/>
            <w:right w:val="none" w:sz="0" w:space="0" w:color="auto"/>
          </w:divBdr>
        </w:div>
        <w:div w:id="64692811">
          <w:marLeft w:val="0"/>
          <w:marRight w:val="0"/>
          <w:marTop w:val="0"/>
          <w:marBottom w:val="0"/>
          <w:divBdr>
            <w:top w:val="none" w:sz="0" w:space="0" w:color="auto"/>
            <w:left w:val="none" w:sz="0" w:space="0" w:color="auto"/>
            <w:bottom w:val="none" w:sz="0" w:space="0" w:color="auto"/>
            <w:right w:val="none" w:sz="0" w:space="0" w:color="auto"/>
          </w:divBdr>
        </w:div>
        <w:div w:id="777069419">
          <w:marLeft w:val="0"/>
          <w:marRight w:val="0"/>
          <w:marTop w:val="0"/>
          <w:marBottom w:val="0"/>
          <w:divBdr>
            <w:top w:val="none" w:sz="0" w:space="0" w:color="auto"/>
            <w:left w:val="none" w:sz="0" w:space="0" w:color="auto"/>
            <w:bottom w:val="none" w:sz="0" w:space="0" w:color="auto"/>
            <w:right w:val="none" w:sz="0" w:space="0" w:color="auto"/>
          </w:divBdr>
        </w:div>
        <w:div w:id="1229459560">
          <w:marLeft w:val="0"/>
          <w:marRight w:val="0"/>
          <w:marTop w:val="0"/>
          <w:marBottom w:val="0"/>
          <w:divBdr>
            <w:top w:val="none" w:sz="0" w:space="0" w:color="auto"/>
            <w:left w:val="none" w:sz="0" w:space="0" w:color="auto"/>
            <w:bottom w:val="none" w:sz="0" w:space="0" w:color="auto"/>
            <w:right w:val="none" w:sz="0" w:space="0" w:color="auto"/>
          </w:divBdr>
        </w:div>
        <w:div w:id="1832601933">
          <w:marLeft w:val="0"/>
          <w:marRight w:val="0"/>
          <w:marTop w:val="0"/>
          <w:marBottom w:val="0"/>
          <w:divBdr>
            <w:top w:val="none" w:sz="0" w:space="0" w:color="auto"/>
            <w:left w:val="none" w:sz="0" w:space="0" w:color="auto"/>
            <w:bottom w:val="none" w:sz="0" w:space="0" w:color="auto"/>
            <w:right w:val="none" w:sz="0" w:space="0" w:color="auto"/>
          </w:divBdr>
        </w:div>
        <w:div w:id="464470187">
          <w:marLeft w:val="0"/>
          <w:marRight w:val="0"/>
          <w:marTop w:val="0"/>
          <w:marBottom w:val="0"/>
          <w:divBdr>
            <w:top w:val="none" w:sz="0" w:space="0" w:color="auto"/>
            <w:left w:val="none" w:sz="0" w:space="0" w:color="auto"/>
            <w:bottom w:val="none" w:sz="0" w:space="0" w:color="auto"/>
            <w:right w:val="none" w:sz="0" w:space="0" w:color="auto"/>
          </w:divBdr>
        </w:div>
        <w:div w:id="2024622370">
          <w:marLeft w:val="0"/>
          <w:marRight w:val="0"/>
          <w:marTop w:val="0"/>
          <w:marBottom w:val="0"/>
          <w:divBdr>
            <w:top w:val="none" w:sz="0" w:space="0" w:color="auto"/>
            <w:left w:val="none" w:sz="0" w:space="0" w:color="auto"/>
            <w:bottom w:val="none" w:sz="0" w:space="0" w:color="auto"/>
            <w:right w:val="none" w:sz="0" w:space="0" w:color="auto"/>
          </w:divBdr>
        </w:div>
        <w:div w:id="893930854">
          <w:marLeft w:val="0"/>
          <w:marRight w:val="0"/>
          <w:marTop w:val="0"/>
          <w:marBottom w:val="0"/>
          <w:divBdr>
            <w:top w:val="none" w:sz="0" w:space="0" w:color="auto"/>
            <w:left w:val="none" w:sz="0" w:space="0" w:color="auto"/>
            <w:bottom w:val="none" w:sz="0" w:space="0" w:color="auto"/>
            <w:right w:val="none" w:sz="0" w:space="0" w:color="auto"/>
          </w:divBdr>
        </w:div>
        <w:div w:id="1510412749">
          <w:marLeft w:val="0"/>
          <w:marRight w:val="0"/>
          <w:marTop w:val="0"/>
          <w:marBottom w:val="0"/>
          <w:divBdr>
            <w:top w:val="none" w:sz="0" w:space="0" w:color="auto"/>
            <w:left w:val="none" w:sz="0" w:space="0" w:color="auto"/>
            <w:bottom w:val="none" w:sz="0" w:space="0" w:color="auto"/>
            <w:right w:val="none" w:sz="0" w:space="0" w:color="auto"/>
          </w:divBdr>
        </w:div>
        <w:div w:id="2103647842">
          <w:marLeft w:val="0"/>
          <w:marRight w:val="0"/>
          <w:marTop w:val="0"/>
          <w:marBottom w:val="0"/>
          <w:divBdr>
            <w:top w:val="none" w:sz="0" w:space="0" w:color="auto"/>
            <w:left w:val="none" w:sz="0" w:space="0" w:color="auto"/>
            <w:bottom w:val="none" w:sz="0" w:space="0" w:color="auto"/>
            <w:right w:val="none" w:sz="0" w:space="0" w:color="auto"/>
          </w:divBdr>
        </w:div>
        <w:div w:id="823401234">
          <w:marLeft w:val="0"/>
          <w:marRight w:val="0"/>
          <w:marTop w:val="0"/>
          <w:marBottom w:val="0"/>
          <w:divBdr>
            <w:top w:val="none" w:sz="0" w:space="0" w:color="auto"/>
            <w:left w:val="none" w:sz="0" w:space="0" w:color="auto"/>
            <w:bottom w:val="none" w:sz="0" w:space="0" w:color="auto"/>
            <w:right w:val="none" w:sz="0" w:space="0" w:color="auto"/>
          </w:divBdr>
        </w:div>
        <w:div w:id="576718969">
          <w:marLeft w:val="0"/>
          <w:marRight w:val="0"/>
          <w:marTop w:val="0"/>
          <w:marBottom w:val="0"/>
          <w:divBdr>
            <w:top w:val="none" w:sz="0" w:space="0" w:color="auto"/>
            <w:left w:val="none" w:sz="0" w:space="0" w:color="auto"/>
            <w:bottom w:val="none" w:sz="0" w:space="0" w:color="auto"/>
            <w:right w:val="none" w:sz="0" w:space="0" w:color="auto"/>
          </w:divBdr>
        </w:div>
        <w:div w:id="607808939">
          <w:marLeft w:val="0"/>
          <w:marRight w:val="0"/>
          <w:marTop w:val="0"/>
          <w:marBottom w:val="0"/>
          <w:divBdr>
            <w:top w:val="none" w:sz="0" w:space="0" w:color="auto"/>
            <w:left w:val="none" w:sz="0" w:space="0" w:color="auto"/>
            <w:bottom w:val="none" w:sz="0" w:space="0" w:color="auto"/>
            <w:right w:val="none" w:sz="0" w:space="0" w:color="auto"/>
          </w:divBdr>
        </w:div>
        <w:div w:id="1864131654">
          <w:marLeft w:val="0"/>
          <w:marRight w:val="0"/>
          <w:marTop w:val="0"/>
          <w:marBottom w:val="0"/>
          <w:divBdr>
            <w:top w:val="none" w:sz="0" w:space="0" w:color="auto"/>
            <w:left w:val="none" w:sz="0" w:space="0" w:color="auto"/>
            <w:bottom w:val="none" w:sz="0" w:space="0" w:color="auto"/>
            <w:right w:val="none" w:sz="0" w:space="0" w:color="auto"/>
          </w:divBdr>
        </w:div>
        <w:div w:id="2037342468">
          <w:marLeft w:val="0"/>
          <w:marRight w:val="0"/>
          <w:marTop w:val="0"/>
          <w:marBottom w:val="0"/>
          <w:divBdr>
            <w:top w:val="none" w:sz="0" w:space="0" w:color="auto"/>
            <w:left w:val="none" w:sz="0" w:space="0" w:color="auto"/>
            <w:bottom w:val="none" w:sz="0" w:space="0" w:color="auto"/>
            <w:right w:val="none" w:sz="0" w:space="0" w:color="auto"/>
          </w:divBdr>
        </w:div>
        <w:div w:id="2138449287">
          <w:marLeft w:val="0"/>
          <w:marRight w:val="0"/>
          <w:marTop w:val="0"/>
          <w:marBottom w:val="0"/>
          <w:divBdr>
            <w:top w:val="none" w:sz="0" w:space="0" w:color="auto"/>
            <w:left w:val="none" w:sz="0" w:space="0" w:color="auto"/>
            <w:bottom w:val="none" w:sz="0" w:space="0" w:color="auto"/>
            <w:right w:val="none" w:sz="0" w:space="0" w:color="auto"/>
          </w:divBdr>
        </w:div>
        <w:div w:id="1247226828">
          <w:marLeft w:val="0"/>
          <w:marRight w:val="0"/>
          <w:marTop w:val="0"/>
          <w:marBottom w:val="0"/>
          <w:divBdr>
            <w:top w:val="none" w:sz="0" w:space="0" w:color="auto"/>
            <w:left w:val="none" w:sz="0" w:space="0" w:color="auto"/>
            <w:bottom w:val="none" w:sz="0" w:space="0" w:color="auto"/>
            <w:right w:val="none" w:sz="0" w:space="0" w:color="auto"/>
          </w:divBdr>
        </w:div>
        <w:div w:id="1367675519">
          <w:marLeft w:val="0"/>
          <w:marRight w:val="0"/>
          <w:marTop w:val="0"/>
          <w:marBottom w:val="0"/>
          <w:divBdr>
            <w:top w:val="none" w:sz="0" w:space="0" w:color="auto"/>
            <w:left w:val="none" w:sz="0" w:space="0" w:color="auto"/>
            <w:bottom w:val="none" w:sz="0" w:space="0" w:color="auto"/>
            <w:right w:val="none" w:sz="0" w:space="0" w:color="auto"/>
          </w:divBdr>
        </w:div>
        <w:div w:id="456796827">
          <w:marLeft w:val="0"/>
          <w:marRight w:val="0"/>
          <w:marTop w:val="0"/>
          <w:marBottom w:val="0"/>
          <w:divBdr>
            <w:top w:val="none" w:sz="0" w:space="0" w:color="auto"/>
            <w:left w:val="none" w:sz="0" w:space="0" w:color="auto"/>
            <w:bottom w:val="none" w:sz="0" w:space="0" w:color="auto"/>
            <w:right w:val="none" w:sz="0" w:space="0" w:color="auto"/>
          </w:divBdr>
        </w:div>
        <w:div w:id="419370475">
          <w:marLeft w:val="0"/>
          <w:marRight w:val="0"/>
          <w:marTop w:val="0"/>
          <w:marBottom w:val="0"/>
          <w:divBdr>
            <w:top w:val="none" w:sz="0" w:space="0" w:color="auto"/>
            <w:left w:val="none" w:sz="0" w:space="0" w:color="auto"/>
            <w:bottom w:val="none" w:sz="0" w:space="0" w:color="auto"/>
            <w:right w:val="none" w:sz="0" w:space="0" w:color="auto"/>
          </w:divBdr>
        </w:div>
        <w:div w:id="1692223705">
          <w:marLeft w:val="0"/>
          <w:marRight w:val="0"/>
          <w:marTop w:val="0"/>
          <w:marBottom w:val="0"/>
          <w:divBdr>
            <w:top w:val="none" w:sz="0" w:space="0" w:color="auto"/>
            <w:left w:val="none" w:sz="0" w:space="0" w:color="auto"/>
            <w:bottom w:val="none" w:sz="0" w:space="0" w:color="auto"/>
            <w:right w:val="none" w:sz="0" w:space="0" w:color="auto"/>
          </w:divBdr>
        </w:div>
        <w:div w:id="1347513836">
          <w:marLeft w:val="0"/>
          <w:marRight w:val="0"/>
          <w:marTop w:val="0"/>
          <w:marBottom w:val="0"/>
          <w:divBdr>
            <w:top w:val="none" w:sz="0" w:space="0" w:color="auto"/>
            <w:left w:val="none" w:sz="0" w:space="0" w:color="auto"/>
            <w:bottom w:val="none" w:sz="0" w:space="0" w:color="auto"/>
            <w:right w:val="none" w:sz="0" w:space="0" w:color="auto"/>
          </w:divBdr>
        </w:div>
        <w:div w:id="313989269">
          <w:marLeft w:val="0"/>
          <w:marRight w:val="0"/>
          <w:marTop w:val="0"/>
          <w:marBottom w:val="0"/>
          <w:divBdr>
            <w:top w:val="none" w:sz="0" w:space="0" w:color="auto"/>
            <w:left w:val="none" w:sz="0" w:space="0" w:color="auto"/>
            <w:bottom w:val="none" w:sz="0" w:space="0" w:color="auto"/>
            <w:right w:val="none" w:sz="0" w:space="0" w:color="auto"/>
          </w:divBdr>
        </w:div>
        <w:div w:id="341395979">
          <w:marLeft w:val="0"/>
          <w:marRight w:val="0"/>
          <w:marTop w:val="0"/>
          <w:marBottom w:val="0"/>
          <w:divBdr>
            <w:top w:val="none" w:sz="0" w:space="0" w:color="auto"/>
            <w:left w:val="none" w:sz="0" w:space="0" w:color="auto"/>
            <w:bottom w:val="none" w:sz="0" w:space="0" w:color="auto"/>
            <w:right w:val="none" w:sz="0" w:space="0" w:color="auto"/>
          </w:divBdr>
        </w:div>
        <w:div w:id="479730747">
          <w:marLeft w:val="0"/>
          <w:marRight w:val="0"/>
          <w:marTop w:val="0"/>
          <w:marBottom w:val="0"/>
          <w:divBdr>
            <w:top w:val="none" w:sz="0" w:space="0" w:color="auto"/>
            <w:left w:val="none" w:sz="0" w:space="0" w:color="auto"/>
            <w:bottom w:val="none" w:sz="0" w:space="0" w:color="auto"/>
            <w:right w:val="none" w:sz="0" w:space="0" w:color="auto"/>
          </w:divBdr>
        </w:div>
        <w:div w:id="642733308">
          <w:marLeft w:val="0"/>
          <w:marRight w:val="0"/>
          <w:marTop w:val="0"/>
          <w:marBottom w:val="0"/>
          <w:divBdr>
            <w:top w:val="none" w:sz="0" w:space="0" w:color="auto"/>
            <w:left w:val="none" w:sz="0" w:space="0" w:color="auto"/>
            <w:bottom w:val="none" w:sz="0" w:space="0" w:color="auto"/>
            <w:right w:val="none" w:sz="0" w:space="0" w:color="auto"/>
          </w:divBdr>
        </w:div>
        <w:div w:id="1727415792">
          <w:marLeft w:val="0"/>
          <w:marRight w:val="0"/>
          <w:marTop w:val="0"/>
          <w:marBottom w:val="0"/>
          <w:divBdr>
            <w:top w:val="none" w:sz="0" w:space="0" w:color="auto"/>
            <w:left w:val="none" w:sz="0" w:space="0" w:color="auto"/>
            <w:bottom w:val="none" w:sz="0" w:space="0" w:color="auto"/>
            <w:right w:val="none" w:sz="0" w:space="0" w:color="auto"/>
          </w:divBdr>
        </w:div>
        <w:div w:id="715616740">
          <w:marLeft w:val="0"/>
          <w:marRight w:val="0"/>
          <w:marTop w:val="0"/>
          <w:marBottom w:val="0"/>
          <w:divBdr>
            <w:top w:val="none" w:sz="0" w:space="0" w:color="auto"/>
            <w:left w:val="none" w:sz="0" w:space="0" w:color="auto"/>
            <w:bottom w:val="none" w:sz="0" w:space="0" w:color="auto"/>
            <w:right w:val="none" w:sz="0" w:space="0" w:color="auto"/>
          </w:divBdr>
        </w:div>
        <w:div w:id="1494108505">
          <w:marLeft w:val="0"/>
          <w:marRight w:val="0"/>
          <w:marTop w:val="0"/>
          <w:marBottom w:val="0"/>
          <w:divBdr>
            <w:top w:val="none" w:sz="0" w:space="0" w:color="auto"/>
            <w:left w:val="none" w:sz="0" w:space="0" w:color="auto"/>
            <w:bottom w:val="none" w:sz="0" w:space="0" w:color="auto"/>
            <w:right w:val="none" w:sz="0" w:space="0" w:color="auto"/>
          </w:divBdr>
        </w:div>
        <w:div w:id="1857647206">
          <w:marLeft w:val="0"/>
          <w:marRight w:val="0"/>
          <w:marTop w:val="0"/>
          <w:marBottom w:val="0"/>
          <w:divBdr>
            <w:top w:val="none" w:sz="0" w:space="0" w:color="auto"/>
            <w:left w:val="none" w:sz="0" w:space="0" w:color="auto"/>
            <w:bottom w:val="none" w:sz="0" w:space="0" w:color="auto"/>
            <w:right w:val="none" w:sz="0" w:space="0" w:color="auto"/>
          </w:divBdr>
        </w:div>
        <w:div w:id="1380320000">
          <w:marLeft w:val="0"/>
          <w:marRight w:val="0"/>
          <w:marTop w:val="0"/>
          <w:marBottom w:val="0"/>
          <w:divBdr>
            <w:top w:val="none" w:sz="0" w:space="0" w:color="auto"/>
            <w:left w:val="none" w:sz="0" w:space="0" w:color="auto"/>
            <w:bottom w:val="none" w:sz="0" w:space="0" w:color="auto"/>
            <w:right w:val="none" w:sz="0" w:space="0" w:color="auto"/>
          </w:divBdr>
        </w:div>
        <w:div w:id="687219056">
          <w:marLeft w:val="0"/>
          <w:marRight w:val="0"/>
          <w:marTop w:val="0"/>
          <w:marBottom w:val="0"/>
          <w:divBdr>
            <w:top w:val="none" w:sz="0" w:space="0" w:color="auto"/>
            <w:left w:val="none" w:sz="0" w:space="0" w:color="auto"/>
            <w:bottom w:val="none" w:sz="0" w:space="0" w:color="auto"/>
            <w:right w:val="none" w:sz="0" w:space="0" w:color="auto"/>
          </w:divBdr>
        </w:div>
        <w:div w:id="1554349155">
          <w:marLeft w:val="0"/>
          <w:marRight w:val="0"/>
          <w:marTop w:val="0"/>
          <w:marBottom w:val="0"/>
          <w:divBdr>
            <w:top w:val="none" w:sz="0" w:space="0" w:color="auto"/>
            <w:left w:val="none" w:sz="0" w:space="0" w:color="auto"/>
            <w:bottom w:val="none" w:sz="0" w:space="0" w:color="auto"/>
            <w:right w:val="none" w:sz="0" w:space="0" w:color="auto"/>
          </w:divBdr>
        </w:div>
        <w:div w:id="293408583">
          <w:marLeft w:val="0"/>
          <w:marRight w:val="0"/>
          <w:marTop w:val="0"/>
          <w:marBottom w:val="0"/>
          <w:divBdr>
            <w:top w:val="none" w:sz="0" w:space="0" w:color="auto"/>
            <w:left w:val="none" w:sz="0" w:space="0" w:color="auto"/>
            <w:bottom w:val="none" w:sz="0" w:space="0" w:color="auto"/>
            <w:right w:val="none" w:sz="0" w:space="0" w:color="auto"/>
          </w:divBdr>
        </w:div>
        <w:div w:id="604582515">
          <w:marLeft w:val="0"/>
          <w:marRight w:val="0"/>
          <w:marTop w:val="0"/>
          <w:marBottom w:val="0"/>
          <w:divBdr>
            <w:top w:val="none" w:sz="0" w:space="0" w:color="auto"/>
            <w:left w:val="none" w:sz="0" w:space="0" w:color="auto"/>
            <w:bottom w:val="none" w:sz="0" w:space="0" w:color="auto"/>
            <w:right w:val="none" w:sz="0" w:space="0" w:color="auto"/>
          </w:divBdr>
        </w:div>
        <w:div w:id="1991395970">
          <w:marLeft w:val="0"/>
          <w:marRight w:val="0"/>
          <w:marTop w:val="0"/>
          <w:marBottom w:val="0"/>
          <w:divBdr>
            <w:top w:val="none" w:sz="0" w:space="0" w:color="auto"/>
            <w:left w:val="none" w:sz="0" w:space="0" w:color="auto"/>
            <w:bottom w:val="none" w:sz="0" w:space="0" w:color="auto"/>
            <w:right w:val="none" w:sz="0" w:space="0" w:color="auto"/>
          </w:divBdr>
        </w:div>
        <w:div w:id="233592765">
          <w:marLeft w:val="0"/>
          <w:marRight w:val="0"/>
          <w:marTop w:val="0"/>
          <w:marBottom w:val="0"/>
          <w:divBdr>
            <w:top w:val="none" w:sz="0" w:space="0" w:color="auto"/>
            <w:left w:val="none" w:sz="0" w:space="0" w:color="auto"/>
            <w:bottom w:val="none" w:sz="0" w:space="0" w:color="auto"/>
            <w:right w:val="none" w:sz="0" w:space="0" w:color="auto"/>
          </w:divBdr>
        </w:div>
        <w:div w:id="252512195">
          <w:marLeft w:val="0"/>
          <w:marRight w:val="0"/>
          <w:marTop w:val="0"/>
          <w:marBottom w:val="0"/>
          <w:divBdr>
            <w:top w:val="none" w:sz="0" w:space="0" w:color="auto"/>
            <w:left w:val="none" w:sz="0" w:space="0" w:color="auto"/>
            <w:bottom w:val="none" w:sz="0" w:space="0" w:color="auto"/>
            <w:right w:val="none" w:sz="0" w:space="0" w:color="auto"/>
          </w:divBdr>
        </w:div>
        <w:div w:id="1436251067">
          <w:marLeft w:val="0"/>
          <w:marRight w:val="0"/>
          <w:marTop w:val="0"/>
          <w:marBottom w:val="0"/>
          <w:divBdr>
            <w:top w:val="none" w:sz="0" w:space="0" w:color="auto"/>
            <w:left w:val="none" w:sz="0" w:space="0" w:color="auto"/>
            <w:bottom w:val="none" w:sz="0" w:space="0" w:color="auto"/>
            <w:right w:val="none" w:sz="0" w:space="0" w:color="auto"/>
          </w:divBdr>
        </w:div>
        <w:div w:id="1771897504">
          <w:marLeft w:val="0"/>
          <w:marRight w:val="0"/>
          <w:marTop w:val="0"/>
          <w:marBottom w:val="0"/>
          <w:divBdr>
            <w:top w:val="none" w:sz="0" w:space="0" w:color="auto"/>
            <w:left w:val="none" w:sz="0" w:space="0" w:color="auto"/>
            <w:bottom w:val="none" w:sz="0" w:space="0" w:color="auto"/>
            <w:right w:val="none" w:sz="0" w:space="0" w:color="auto"/>
          </w:divBdr>
        </w:div>
        <w:div w:id="970787131">
          <w:marLeft w:val="0"/>
          <w:marRight w:val="0"/>
          <w:marTop w:val="0"/>
          <w:marBottom w:val="0"/>
          <w:divBdr>
            <w:top w:val="none" w:sz="0" w:space="0" w:color="auto"/>
            <w:left w:val="none" w:sz="0" w:space="0" w:color="auto"/>
            <w:bottom w:val="none" w:sz="0" w:space="0" w:color="auto"/>
            <w:right w:val="none" w:sz="0" w:space="0" w:color="auto"/>
          </w:divBdr>
        </w:div>
        <w:div w:id="807478667">
          <w:marLeft w:val="0"/>
          <w:marRight w:val="0"/>
          <w:marTop w:val="0"/>
          <w:marBottom w:val="0"/>
          <w:divBdr>
            <w:top w:val="none" w:sz="0" w:space="0" w:color="auto"/>
            <w:left w:val="none" w:sz="0" w:space="0" w:color="auto"/>
            <w:bottom w:val="none" w:sz="0" w:space="0" w:color="auto"/>
            <w:right w:val="none" w:sz="0" w:space="0" w:color="auto"/>
          </w:divBdr>
        </w:div>
        <w:div w:id="1355763936">
          <w:marLeft w:val="0"/>
          <w:marRight w:val="0"/>
          <w:marTop w:val="0"/>
          <w:marBottom w:val="0"/>
          <w:divBdr>
            <w:top w:val="none" w:sz="0" w:space="0" w:color="auto"/>
            <w:left w:val="none" w:sz="0" w:space="0" w:color="auto"/>
            <w:bottom w:val="none" w:sz="0" w:space="0" w:color="auto"/>
            <w:right w:val="none" w:sz="0" w:space="0" w:color="auto"/>
          </w:divBdr>
        </w:div>
        <w:div w:id="807937891">
          <w:marLeft w:val="0"/>
          <w:marRight w:val="0"/>
          <w:marTop w:val="0"/>
          <w:marBottom w:val="0"/>
          <w:divBdr>
            <w:top w:val="none" w:sz="0" w:space="0" w:color="auto"/>
            <w:left w:val="none" w:sz="0" w:space="0" w:color="auto"/>
            <w:bottom w:val="none" w:sz="0" w:space="0" w:color="auto"/>
            <w:right w:val="none" w:sz="0" w:space="0" w:color="auto"/>
          </w:divBdr>
        </w:div>
        <w:div w:id="388455455">
          <w:marLeft w:val="0"/>
          <w:marRight w:val="0"/>
          <w:marTop w:val="0"/>
          <w:marBottom w:val="0"/>
          <w:divBdr>
            <w:top w:val="none" w:sz="0" w:space="0" w:color="auto"/>
            <w:left w:val="none" w:sz="0" w:space="0" w:color="auto"/>
            <w:bottom w:val="none" w:sz="0" w:space="0" w:color="auto"/>
            <w:right w:val="none" w:sz="0" w:space="0" w:color="auto"/>
          </w:divBdr>
        </w:div>
        <w:div w:id="647901289">
          <w:marLeft w:val="0"/>
          <w:marRight w:val="0"/>
          <w:marTop w:val="0"/>
          <w:marBottom w:val="0"/>
          <w:divBdr>
            <w:top w:val="none" w:sz="0" w:space="0" w:color="auto"/>
            <w:left w:val="none" w:sz="0" w:space="0" w:color="auto"/>
            <w:bottom w:val="none" w:sz="0" w:space="0" w:color="auto"/>
            <w:right w:val="none" w:sz="0" w:space="0" w:color="auto"/>
          </w:divBdr>
        </w:div>
        <w:div w:id="998844115">
          <w:marLeft w:val="0"/>
          <w:marRight w:val="0"/>
          <w:marTop w:val="0"/>
          <w:marBottom w:val="0"/>
          <w:divBdr>
            <w:top w:val="none" w:sz="0" w:space="0" w:color="auto"/>
            <w:left w:val="none" w:sz="0" w:space="0" w:color="auto"/>
            <w:bottom w:val="none" w:sz="0" w:space="0" w:color="auto"/>
            <w:right w:val="none" w:sz="0" w:space="0" w:color="auto"/>
          </w:divBdr>
        </w:div>
        <w:div w:id="299073007">
          <w:marLeft w:val="0"/>
          <w:marRight w:val="0"/>
          <w:marTop w:val="0"/>
          <w:marBottom w:val="0"/>
          <w:divBdr>
            <w:top w:val="none" w:sz="0" w:space="0" w:color="auto"/>
            <w:left w:val="none" w:sz="0" w:space="0" w:color="auto"/>
            <w:bottom w:val="none" w:sz="0" w:space="0" w:color="auto"/>
            <w:right w:val="none" w:sz="0" w:space="0" w:color="auto"/>
          </w:divBdr>
        </w:div>
        <w:div w:id="1915434740">
          <w:marLeft w:val="0"/>
          <w:marRight w:val="0"/>
          <w:marTop w:val="0"/>
          <w:marBottom w:val="0"/>
          <w:divBdr>
            <w:top w:val="none" w:sz="0" w:space="0" w:color="auto"/>
            <w:left w:val="none" w:sz="0" w:space="0" w:color="auto"/>
            <w:bottom w:val="none" w:sz="0" w:space="0" w:color="auto"/>
            <w:right w:val="none" w:sz="0" w:space="0" w:color="auto"/>
          </w:divBdr>
        </w:div>
        <w:div w:id="903104638">
          <w:marLeft w:val="0"/>
          <w:marRight w:val="0"/>
          <w:marTop w:val="0"/>
          <w:marBottom w:val="0"/>
          <w:divBdr>
            <w:top w:val="none" w:sz="0" w:space="0" w:color="auto"/>
            <w:left w:val="none" w:sz="0" w:space="0" w:color="auto"/>
            <w:bottom w:val="none" w:sz="0" w:space="0" w:color="auto"/>
            <w:right w:val="none" w:sz="0" w:space="0" w:color="auto"/>
          </w:divBdr>
        </w:div>
        <w:div w:id="955792938">
          <w:marLeft w:val="0"/>
          <w:marRight w:val="0"/>
          <w:marTop w:val="0"/>
          <w:marBottom w:val="0"/>
          <w:divBdr>
            <w:top w:val="none" w:sz="0" w:space="0" w:color="auto"/>
            <w:left w:val="none" w:sz="0" w:space="0" w:color="auto"/>
            <w:bottom w:val="none" w:sz="0" w:space="0" w:color="auto"/>
            <w:right w:val="none" w:sz="0" w:space="0" w:color="auto"/>
          </w:divBdr>
        </w:div>
        <w:div w:id="1765224310">
          <w:marLeft w:val="0"/>
          <w:marRight w:val="0"/>
          <w:marTop w:val="0"/>
          <w:marBottom w:val="0"/>
          <w:divBdr>
            <w:top w:val="none" w:sz="0" w:space="0" w:color="auto"/>
            <w:left w:val="none" w:sz="0" w:space="0" w:color="auto"/>
            <w:bottom w:val="none" w:sz="0" w:space="0" w:color="auto"/>
            <w:right w:val="none" w:sz="0" w:space="0" w:color="auto"/>
          </w:divBdr>
        </w:div>
        <w:div w:id="1479881351">
          <w:marLeft w:val="0"/>
          <w:marRight w:val="0"/>
          <w:marTop w:val="0"/>
          <w:marBottom w:val="0"/>
          <w:divBdr>
            <w:top w:val="none" w:sz="0" w:space="0" w:color="auto"/>
            <w:left w:val="none" w:sz="0" w:space="0" w:color="auto"/>
            <w:bottom w:val="none" w:sz="0" w:space="0" w:color="auto"/>
            <w:right w:val="none" w:sz="0" w:space="0" w:color="auto"/>
          </w:divBdr>
        </w:div>
        <w:div w:id="216279531">
          <w:marLeft w:val="0"/>
          <w:marRight w:val="0"/>
          <w:marTop w:val="0"/>
          <w:marBottom w:val="0"/>
          <w:divBdr>
            <w:top w:val="none" w:sz="0" w:space="0" w:color="auto"/>
            <w:left w:val="none" w:sz="0" w:space="0" w:color="auto"/>
            <w:bottom w:val="none" w:sz="0" w:space="0" w:color="auto"/>
            <w:right w:val="none" w:sz="0" w:space="0" w:color="auto"/>
          </w:divBdr>
        </w:div>
        <w:div w:id="859322715">
          <w:marLeft w:val="0"/>
          <w:marRight w:val="0"/>
          <w:marTop w:val="0"/>
          <w:marBottom w:val="0"/>
          <w:divBdr>
            <w:top w:val="none" w:sz="0" w:space="0" w:color="auto"/>
            <w:left w:val="none" w:sz="0" w:space="0" w:color="auto"/>
            <w:bottom w:val="none" w:sz="0" w:space="0" w:color="auto"/>
            <w:right w:val="none" w:sz="0" w:space="0" w:color="auto"/>
          </w:divBdr>
        </w:div>
        <w:div w:id="2086294323">
          <w:marLeft w:val="0"/>
          <w:marRight w:val="0"/>
          <w:marTop w:val="0"/>
          <w:marBottom w:val="0"/>
          <w:divBdr>
            <w:top w:val="none" w:sz="0" w:space="0" w:color="auto"/>
            <w:left w:val="none" w:sz="0" w:space="0" w:color="auto"/>
            <w:bottom w:val="none" w:sz="0" w:space="0" w:color="auto"/>
            <w:right w:val="none" w:sz="0" w:space="0" w:color="auto"/>
          </w:divBdr>
        </w:div>
        <w:div w:id="1896551943">
          <w:marLeft w:val="0"/>
          <w:marRight w:val="0"/>
          <w:marTop w:val="0"/>
          <w:marBottom w:val="0"/>
          <w:divBdr>
            <w:top w:val="none" w:sz="0" w:space="0" w:color="auto"/>
            <w:left w:val="none" w:sz="0" w:space="0" w:color="auto"/>
            <w:bottom w:val="none" w:sz="0" w:space="0" w:color="auto"/>
            <w:right w:val="none" w:sz="0" w:space="0" w:color="auto"/>
          </w:divBdr>
        </w:div>
        <w:div w:id="265844755">
          <w:marLeft w:val="0"/>
          <w:marRight w:val="0"/>
          <w:marTop w:val="0"/>
          <w:marBottom w:val="0"/>
          <w:divBdr>
            <w:top w:val="none" w:sz="0" w:space="0" w:color="auto"/>
            <w:left w:val="none" w:sz="0" w:space="0" w:color="auto"/>
            <w:bottom w:val="none" w:sz="0" w:space="0" w:color="auto"/>
            <w:right w:val="none" w:sz="0" w:space="0" w:color="auto"/>
          </w:divBdr>
        </w:div>
        <w:div w:id="802189771">
          <w:marLeft w:val="0"/>
          <w:marRight w:val="0"/>
          <w:marTop w:val="0"/>
          <w:marBottom w:val="0"/>
          <w:divBdr>
            <w:top w:val="none" w:sz="0" w:space="0" w:color="auto"/>
            <w:left w:val="none" w:sz="0" w:space="0" w:color="auto"/>
            <w:bottom w:val="none" w:sz="0" w:space="0" w:color="auto"/>
            <w:right w:val="none" w:sz="0" w:space="0" w:color="auto"/>
          </w:divBdr>
        </w:div>
        <w:div w:id="421141933">
          <w:marLeft w:val="0"/>
          <w:marRight w:val="0"/>
          <w:marTop w:val="0"/>
          <w:marBottom w:val="0"/>
          <w:divBdr>
            <w:top w:val="none" w:sz="0" w:space="0" w:color="auto"/>
            <w:left w:val="none" w:sz="0" w:space="0" w:color="auto"/>
            <w:bottom w:val="none" w:sz="0" w:space="0" w:color="auto"/>
            <w:right w:val="none" w:sz="0" w:space="0" w:color="auto"/>
          </w:divBdr>
        </w:div>
        <w:div w:id="102189416">
          <w:marLeft w:val="0"/>
          <w:marRight w:val="0"/>
          <w:marTop w:val="0"/>
          <w:marBottom w:val="0"/>
          <w:divBdr>
            <w:top w:val="none" w:sz="0" w:space="0" w:color="auto"/>
            <w:left w:val="none" w:sz="0" w:space="0" w:color="auto"/>
            <w:bottom w:val="none" w:sz="0" w:space="0" w:color="auto"/>
            <w:right w:val="none" w:sz="0" w:space="0" w:color="auto"/>
          </w:divBdr>
        </w:div>
        <w:div w:id="862595862">
          <w:marLeft w:val="0"/>
          <w:marRight w:val="0"/>
          <w:marTop w:val="0"/>
          <w:marBottom w:val="0"/>
          <w:divBdr>
            <w:top w:val="none" w:sz="0" w:space="0" w:color="auto"/>
            <w:left w:val="none" w:sz="0" w:space="0" w:color="auto"/>
            <w:bottom w:val="none" w:sz="0" w:space="0" w:color="auto"/>
            <w:right w:val="none" w:sz="0" w:space="0" w:color="auto"/>
          </w:divBdr>
        </w:div>
        <w:div w:id="195048843">
          <w:marLeft w:val="0"/>
          <w:marRight w:val="0"/>
          <w:marTop w:val="0"/>
          <w:marBottom w:val="0"/>
          <w:divBdr>
            <w:top w:val="none" w:sz="0" w:space="0" w:color="auto"/>
            <w:left w:val="none" w:sz="0" w:space="0" w:color="auto"/>
            <w:bottom w:val="none" w:sz="0" w:space="0" w:color="auto"/>
            <w:right w:val="none" w:sz="0" w:space="0" w:color="auto"/>
          </w:divBdr>
        </w:div>
        <w:div w:id="1000625096">
          <w:marLeft w:val="0"/>
          <w:marRight w:val="0"/>
          <w:marTop w:val="0"/>
          <w:marBottom w:val="0"/>
          <w:divBdr>
            <w:top w:val="none" w:sz="0" w:space="0" w:color="auto"/>
            <w:left w:val="none" w:sz="0" w:space="0" w:color="auto"/>
            <w:bottom w:val="none" w:sz="0" w:space="0" w:color="auto"/>
            <w:right w:val="none" w:sz="0" w:space="0" w:color="auto"/>
          </w:divBdr>
        </w:div>
        <w:div w:id="807823262">
          <w:marLeft w:val="0"/>
          <w:marRight w:val="0"/>
          <w:marTop w:val="0"/>
          <w:marBottom w:val="0"/>
          <w:divBdr>
            <w:top w:val="none" w:sz="0" w:space="0" w:color="auto"/>
            <w:left w:val="none" w:sz="0" w:space="0" w:color="auto"/>
            <w:bottom w:val="none" w:sz="0" w:space="0" w:color="auto"/>
            <w:right w:val="none" w:sz="0" w:space="0" w:color="auto"/>
          </w:divBdr>
        </w:div>
        <w:div w:id="978536125">
          <w:marLeft w:val="0"/>
          <w:marRight w:val="0"/>
          <w:marTop w:val="0"/>
          <w:marBottom w:val="0"/>
          <w:divBdr>
            <w:top w:val="none" w:sz="0" w:space="0" w:color="auto"/>
            <w:left w:val="none" w:sz="0" w:space="0" w:color="auto"/>
            <w:bottom w:val="none" w:sz="0" w:space="0" w:color="auto"/>
            <w:right w:val="none" w:sz="0" w:space="0" w:color="auto"/>
          </w:divBdr>
        </w:div>
        <w:div w:id="1453285368">
          <w:marLeft w:val="0"/>
          <w:marRight w:val="0"/>
          <w:marTop w:val="0"/>
          <w:marBottom w:val="0"/>
          <w:divBdr>
            <w:top w:val="none" w:sz="0" w:space="0" w:color="auto"/>
            <w:left w:val="none" w:sz="0" w:space="0" w:color="auto"/>
            <w:bottom w:val="none" w:sz="0" w:space="0" w:color="auto"/>
            <w:right w:val="none" w:sz="0" w:space="0" w:color="auto"/>
          </w:divBdr>
        </w:div>
        <w:div w:id="1151288531">
          <w:marLeft w:val="0"/>
          <w:marRight w:val="0"/>
          <w:marTop w:val="0"/>
          <w:marBottom w:val="0"/>
          <w:divBdr>
            <w:top w:val="none" w:sz="0" w:space="0" w:color="auto"/>
            <w:left w:val="none" w:sz="0" w:space="0" w:color="auto"/>
            <w:bottom w:val="none" w:sz="0" w:space="0" w:color="auto"/>
            <w:right w:val="none" w:sz="0" w:space="0" w:color="auto"/>
          </w:divBdr>
        </w:div>
        <w:div w:id="2036999716">
          <w:marLeft w:val="0"/>
          <w:marRight w:val="0"/>
          <w:marTop w:val="0"/>
          <w:marBottom w:val="0"/>
          <w:divBdr>
            <w:top w:val="none" w:sz="0" w:space="0" w:color="auto"/>
            <w:left w:val="none" w:sz="0" w:space="0" w:color="auto"/>
            <w:bottom w:val="none" w:sz="0" w:space="0" w:color="auto"/>
            <w:right w:val="none" w:sz="0" w:space="0" w:color="auto"/>
          </w:divBdr>
        </w:div>
        <w:div w:id="1235553212">
          <w:marLeft w:val="0"/>
          <w:marRight w:val="0"/>
          <w:marTop w:val="0"/>
          <w:marBottom w:val="0"/>
          <w:divBdr>
            <w:top w:val="none" w:sz="0" w:space="0" w:color="auto"/>
            <w:left w:val="none" w:sz="0" w:space="0" w:color="auto"/>
            <w:bottom w:val="none" w:sz="0" w:space="0" w:color="auto"/>
            <w:right w:val="none" w:sz="0" w:space="0" w:color="auto"/>
          </w:divBdr>
        </w:div>
        <w:div w:id="901910894">
          <w:marLeft w:val="0"/>
          <w:marRight w:val="0"/>
          <w:marTop w:val="0"/>
          <w:marBottom w:val="0"/>
          <w:divBdr>
            <w:top w:val="none" w:sz="0" w:space="0" w:color="auto"/>
            <w:left w:val="none" w:sz="0" w:space="0" w:color="auto"/>
            <w:bottom w:val="none" w:sz="0" w:space="0" w:color="auto"/>
            <w:right w:val="none" w:sz="0" w:space="0" w:color="auto"/>
          </w:divBdr>
        </w:div>
        <w:div w:id="1041056578">
          <w:marLeft w:val="0"/>
          <w:marRight w:val="0"/>
          <w:marTop w:val="0"/>
          <w:marBottom w:val="0"/>
          <w:divBdr>
            <w:top w:val="none" w:sz="0" w:space="0" w:color="auto"/>
            <w:left w:val="none" w:sz="0" w:space="0" w:color="auto"/>
            <w:bottom w:val="none" w:sz="0" w:space="0" w:color="auto"/>
            <w:right w:val="none" w:sz="0" w:space="0" w:color="auto"/>
          </w:divBdr>
        </w:div>
        <w:div w:id="1182860232">
          <w:marLeft w:val="0"/>
          <w:marRight w:val="0"/>
          <w:marTop w:val="0"/>
          <w:marBottom w:val="0"/>
          <w:divBdr>
            <w:top w:val="none" w:sz="0" w:space="0" w:color="auto"/>
            <w:left w:val="none" w:sz="0" w:space="0" w:color="auto"/>
            <w:bottom w:val="none" w:sz="0" w:space="0" w:color="auto"/>
            <w:right w:val="none" w:sz="0" w:space="0" w:color="auto"/>
          </w:divBdr>
        </w:div>
        <w:div w:id="725908131">
          <w:marLeft w:val="0"/>
          <w:marRight w:val="0"/>
          <w:marTop w:val="0"/>
          <w:marBottom w:val="0"/>
          <w:divBdr>
            <w:top w:val="none" w:sz="0" w:space="0" w:color="auto"/>
            <w:left w:val="none" w:sz="0" w:space="0" w:color="auto"/>
            <w:bottom w:val="none" w:sz="0" w:space="0" w:color="auto"/>
            <w:right w:val="none" w:sz="0" w:space="0" w:color="auto"/>
          </w:divBdr>
        </w:div>
        <w:div w:id="2049066232">
          <w:marLeft w:val="0"/>
          <w:marRight w:val="0"/>
          <w:marTop w:val="0"/>
          <w:marBottom w:val="0"/>
          <w:divBdr>
            <w:top w:val="none" w:sz="0" w:space="0" w:color="auto"/>
            <w:left w:val="none" w:sz="0" w:space="0" w:color="auto"/>
            <w:bottom w:val="none" w:sz="0" w:space="0" w:color="auto"/>
            <w:right w:val="none" w:sz="0" w:space="0" w:color="auto"/>
          </w:divBdr>
        </w:div>
        <w:div w:id="1764374972">
          <w:marLeft w:val="0"/>
          <w:marRight w:val="0"/>
          <w:marTop w:val="0"/>
          <w:marBottom w:val="0"/>
          <w:divBdr>
            <w:top w:val="none" w:sz="0" w:space="0" w:color="auto"/>
            <w:left w:val="none" w:sz="0" w:space="0" w:color="auto"/>
            <w:bottom w:val="none" w:sz="0" w:space="0" w:color="auto"/>
            <w:right w:val="none" w:sz="0" w:space="0" w:color="auto"/>
          </w:divBdr>
        </w:div>
        <w:div w:id="2131850948">
          <w:marLeft w:val="0"/>
          <w:marRight w:val="0"/>
          <w:marTop w:val="0"/>
          <w:marBottom w:val="0"/>
          <w:divBdr>
            <w:top w:val="none" w:sz="0" w:space="0" w:color="auto"/>
            <w:left w:val="none" w:sz="0" w:space="0" w:color="auto"/>
            <w:bottom w:val="none" w:sz="0" w:space="0" w:color="auto"/>
            <w:right w:val="none" w:sz="0" w:space="0" w:color="auto"/>
          </w:divBdr>
        </w:div>
        <w:div w:id="1844977619">
          <w:marLeft w:val="0"/>
          <w:marRight w:val="0"/>
          <w:marTop w:val="0"/>
          <w:marBottom w:val="0"/>
          <w:divBdr>
            <w:top w:val="none" w:sz="0" w:space="0" w:color="auto"/>
            <w:left w:val="none" w:sz="0" w:space="0" w:color="auto"/>
            <w:bottom w:val="none" w:sz="0" w:space="0" w:color="auto"/>
            <w:right w:val="none" w:sz="0" w:space="0" w:color="auto"/>
          </w:divBdr>
        </w:div>
        <w:div w:id="1995719351">
          <w:marLeft w:val="0"/>
          <w:marRight w:val="0"/>
          <w:marTop w:val="0"/>
          <w:marBottom w:val="0"/>
          <w:divBdr>
            <w:top w:val="none" w:sz="0" w:space="0" w:color="auto"/>
            <w:left w:val="none" w:sz="0" w:space="0" w:color="auto"/>
            <w:bottom w:val="none" w:sz="0" w:space="0" w:color="auto"/>
            <w:right w:val="none" w:sz="0" w:space="0" w:color="auto"/>
          </w:divBdr>
        </w:div>
        <w:div w:id="1988051118">
          <w:marLeft w:val="0"/>
          <w:marRight w:val="0"/>
          <w:marTop w:val="0"/>
          <w:marBottom w:val="0"/>
          <w:divBdr>
            <w:top w:val="none" w:sz="0" w:space="0" w:color="auto"/>
            <w:left w:val="none" w:sz="0" w:space="0" w:color="auto"/>
            <w:bottom w:val="none" w:sz="0" w:space="0" w:color="auto"/>
            <w:right w:val="none" w:sz="0" w:space="0" w:color="auto"/>
          </w:divBdr>
        </w:div>
        <w:div w:id="1974091556">
          <w:marLeft w:val="0"/>
          <w:marRight w:val="0"/>
          <w:marTop w:val="0"/>
          <w:marBottom w:val="0"/>
          <w:divBdr>
            <w:top w:val="none" w:sz="0" w:space="0" w:color="auto"/>
            <w:left w:val="none" w:sz="0" w:space="0" w:color="auto"/>
            <w:bottom w:val="none" w:sz="0" w:space="0" w:color="auto"/>
            <w:right w:val="none" w:sz="0" w:space="0" w:color="auto"/>
          </w:divBdr>
        </w:div>
        <w:div w:id="1657998612">
          <w:marLeft w:val="0"/>
          <w:marRight w:val="0"/>
          <w:marTop w:val="0"/>
          <w:marBottom w:val="0"/>
          <w:divBdr>
            <w:top w:val="none" w:sz="0" w:space="0" w:color="auto"/>
            <w:left w:val="none" w:sz="0" w:space="0" w:color="auto"/>
            <w:bottom w:val="none" w:sz="0" w:space="0" w:color="auto"/>
            <w:right w:val="none" w:sz="0" w:space="0" w:color="auto"/>
          </w:divBdr>
        </w:div>
        <w:div w:id="856696164">
          <w:marLeft w:val="0"/>
          <w:marRight w:val="0"/>
          <w:marTop w:val="0"/>
          <w:marBottom w:val="0"/>
          <w:divBdr>
            <w:top w:val="none" w:sz="0" w:space="0" w:color="auto"/>
            <w:left w:val="none" w:sz="0" w:space="0" w:color="auto"/>
            <w:bottom w:val="none" w:sz="0" w:space="0" w:color="auto"/>
            <w:right w:val="none" w:sz="0" w:space="0" w:color="auto"/>
          </w:divBdr>
        </w:div>
        <w:div w:id="190609604">
          <w:marLeft w:val="0"/>
          <w:marRight w:val="0"/>
          <w:marTop w:val="0"/>
          <w:marBottom w:val="0"/>
          <w:divBdr>
            <w:top w:val="none" w:sz="0" w:space="0" w:color="auto"/>
            <w:left w:val="none" w:sz="0" w:space="0" w:color="auto"/>
            <w:bottom w:val="none" w:sz="0" w:space="0" w:color="auto"/>
            <w:right w:val="none" w:sz="0" w:space="0" w:color="auto"/>
          </w:divBdr>
        </w:div>
        <w:div w:id="769855311">
          <w:marLeft w:val="0"/>
          <w:marRight w:val="0"/>
          <w:marTop w:val="0"/>
          <w:marBottom w:val="0"/>
          <w:divBdr>
            <w:top w:val="none" w:sz="0" w:space="0" w:color="auto"/>
            <w:left w:val="none" w:sz="0" w:space="0" w:color="auto"/>
            <w:bottom w:val="none" w:sz="0" w:space="0" w:color="auto"/>
            <w:right w:val="none" w:sz="0" w:space="0" w:color="auto"/>
          </w:divBdr>
        </w:div>
        <w:div w:id="1462963214">
          <w:marLeft w:val="0"/>
          <w:marRight w:val="0"/>
          <w:marTop w:val="0"/>
          <w:marBottom w:val="0"/>
          <w:divBdr>
            <w:top w:val="none" w:sz="0" w:space="0" w:color="auto"/>
            <w:left w:val="none" w:sz="0" w:space="0" w:color="auto"/>
            <w:bottom w:val="none" w:sz="0" w:space="0" w:color="auto"/>
            <w:right w:val="none" w:sz="0" w:space="0" w:color="auto"/>
          </w:divBdr>
        </w:div>
        <w:div w:id="103158294">
          <w:marLeft w:val="0"/>
          <w:marRight w:val="0"/>
          <w:marTop w:val="0"/>
          <w:marBottom w:val="0"/>
          <w:divBdr>
            <w:top w:val="none" w:sz="0" w:space="0" w:color="auto"/>
            <w:left w:val="none" w:sz="0" w:space="0" w:color="auto"/>
            <w:bottom w:val="none" w:sz="0" w:space="0" w:color="auto"/>
            <w:right w:val="none" w:sz="0" w:space="0" w:color="auto"/>
          </w:divBdr>
        </w:div>
        <w:div w:id="1615096327">
          <w:marLeft w:val="0"/>
          <w:marRight w:val="0"/>
          <w:marTop w:val="0"/>
          <w:marBottom w:val="0"/>
          <w:divBdr>
            <w:top w:val="none" w:sz="0" w:space="0" w:color="auto"/>
            <w:left w:val="none" w:sz="0" w:space="0" w:color="auto"/>
            <w:bottom w:val="none" w:sz="0" w:space="0" w:color="auto"/>
            <w:right w:val="none" w:sz="0" w:space="0" w:color="auto"/>
          </w:divBdr>
        </w:div>
      </w:divsChild>
    </w:div>
    <w:div w:id="1277760534">
      <w:bodyDiv w:val="1"/>
      <w:marLeft w:val="0"/>
      <w:marRight w:val="0"/>
      <w:marTop w:val="0"/>
      <w:marBottom w:val="0"/>
      <w:divBdr>
        <w:top w:val="none" w:sz="0" w:space="0" w:color="auto"/>
        <w:left w:val="none" w:sz="0" w:space="0" w:color="auto"/>
        <w:bottom w:val="none" w:sz="0" w:space="0" w:color="auto"/>
        <w:right w:val="none" w:sz="0" w:space="0" w:color="auto"/>
      </w:divBdr>
    </w:div>
    <w:div w:id="1598975629">
      <w:bodyDiv w:val="1"/>
      <w:marLeft w:val="0"/>
      <w:marRight w:val="0"/>
      <w:marTop w:val="0"/>
      <w:marBottom w:val="0"/>
      <w:divBdr>
        <w:top w:val="none" w:sz="0" w:space="0" w:color="auto"/>
        <w:left w:val="none" w:sz="0" w:space="0" w:color="auto"/>
        <w:bottom w:val="none" w:sz="0" w:space="0" w:color="auto"/>
        <w:right w:val="none" w:sz="0" w:space="0" w:color="auto"/>
      </w:divBdr>
    </w:div>
    <w:div w:id="1913851323">
      <w:bodyDiv w:val="1"/>
      <w:marLeft w:val="0"/>
      <w:marRight w:val="0"/>
      <w:marTop w:val="0"/>
      <w:marBottom w:val="0"/>
      <w:divBdr>
        <w:top w:val="none" w:sz="0" w:space="0" w:color="auto"/>
        <w:left w:val="none" w:sz="0" w:space="0" w:color="auto"/>
        <w:bottom w:val="none" w:sz="0" w:space="0" w:color="auto"/>
        <w:right w:val="none" w:sz="0" w:space="0" w:color="auto"/>
      </w:divBdr>
    </w:div>
    <w:div w:id="19162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21C4821A2F602DAC398A31D1A40E20F364261D7F9351A7EFCAA58C0474D697AECE4C9C7D988D5334DEBF10Dt90DF" TargetMode="External"/><Relationship Id="rId18" Type="http://schemas.openxmlformats.org/officeDocument/2006/relationships/hyperlink" Target="consultantplus://offline/ref=315DFF18CA5E13A3B56F0AAFB9B4C14A2708105F831C3229FEF72EFCBD7691882CB3F9594F4FEDAAAC78E978D199A7587381FC0FDCG4A5E" TargetMode="External"/><Relationship Id="rId26" Type="http://schemas.openxmlformats.org/officeDocument/2006/relationships/hyperlink" Target="consultantplus://offline/ref=0244634425BB50B1F5D8EFA2A421E257559593984D91B2B57EB6030FD196ABAB9CF962ACF07060640081AC319224F6E67814416840A9l9F" TargetMode="External"/><Relationship Id="rId3" Type="http://schemas.openxmlformats.org/officeDocument/2006/relationships/styles" Target="styles.xml"/><Relationship Id="rId21" Type="http://schemas.openxmlformats.org/officeDocument/2006/relationships/hyperlink" Target="consultantplus://offline/ref=9757AD1F34F9540BE78722CF7DA4BDC6B2DBC4E26B03BB0A2D33A4B3C7FD67C6334A5B901E0A84B9AF72A4487B762FDBC57C00A30541E4AFv5W3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15DFF18CA5E13A3B56F0AAFB9B4C14A2708105F831C3229FEF72EFCBD7691882CB3F9594F4FEDAAAC78E978D199A7587381FC0FDCG4A5E" TargetMode="External"/><Relationship Id="rId17" Type="http://schemas.openxmlformats.org/officeDocument/2006/relationships/hyperlink" Target="consultantplus://offline/ref=315DFF18CA5E13A3B56F0AAFB9B4C14A2708105F831C3229FEF72EFCBD7691882CB3F9594048EDAAAC78E978D199A7587381FC0FDCG4A5E" TargetMode="External"/><Relationship Id="rId25" Type="http://schemas.openxmlformats.org/officeDocument/2006/relationships/hyperlink" Target="consultantplus://offline/ref=0244634425BB50B1F5D8EFA2A421E2575594979B459DB2B57EB6030FD196ABAB9CF962AEF27E60640081AC319224F6E67814416840A9l9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15DFF18CA5E13A3B56F0AAFB9B4C14A2708105F831C3229FEF72EFCBD7691882CB3F959414AEDAAAC78E978D199A7587381FC0FDCG4A5E" TargetMode="External"/><Relationship Id="rId20" Type="http://schemas.openxmlformats.org/officeDocument/2006/relationships/hyperlink" Target="consultantplus://offline/ref=9757AD1F34F9540BE78722CF7DA4BDC6B2DBC4E26B03BB0A2D33A4B3C7FD67C6334A5B901E0A84B9AF72A4487B762FDBC57C00A30541E4AFv5W3F" TargetMode="External"/><Relationship Id="rId29" Type="http://schemas.openxmlformats.org/officeDocument/2006/relationships/hyperlink" Target="consultantplus://offline/ref=0244634425BB50B1F5D8EFA2A421E2575594979B459DB2B57EB6030FD196ABAB8EF93AA2F47F753150DBFB3C91A2l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952A44E2212C41F803CDE2199DD60FF965E590FB313DB1E12E15178FF9210024CB00D348C96ABB3F4059DDCFA0q7C" TargetMode="External"/><Relationship Id="rId24" Type="http://schemas.openxmlformats.org/officeDocument/2006/relationships/hyperlink" Target="consultantplus://offline/ref=0244634425BB50B1F5D8EFA2A421E2575594979B459DB2B57EB6030FD196ABAB9CF962AEF27F60640081AC319224F6E67814416840A9l9F" TargetMode="External"/><Relationship Id="rId32" Type="http://schemas.openxmlformats.org/officeDocument/2006/relationships/hyperlink" Target="consultantplus://offline/ref=0244634425BB50B1F5D8EFA2A421E2575594979B459DB2B57EB6030FD196ABAB8EF93AA2F47F753150DBFB3C91A2l4F" TargetMode="External"/><Relationship Id="rId5" Type="http://schemas.openxmlformats.org/officeDocument/2006/relationships/webSettings" Target="webSettings.xml"/><Relationship Id="rId15" Type="http://schemas.openxmlformats.org/officeDocument/2006/relationships/hyperlink" Target="consultantplus://offline/ref=63721C4821A2F602DAC398A31D1A40E20D3F4267D4FF351A7EFCAA58C0474D6968ECBCC5C5D196D03458BDA048C00C2B8E01B5FA15A67B7At40FF" TargetMode="External"/><Relationship Id="rId23" Type="http://schemas.openxmlformats.org/officeDocument/2006/relationships/hyperlink" Target="consultantplus://offline/ref=0244634425BB50B1F5D8EFA2A421E2575594979B459DB2B57EB6030FD196ABAB9CF962AEF27160640081AC319224F6E67814416840A9l9F" TargetMode="External"/><Relationship Id="rId28" Type="http://schemas.openxmlformats.org/officeDocument/2006/relationships/hyperlink" Target="consultantplus://offline/ref=0244634425BB50B1F5D8EFA2A421E2575594979B459DB2B57EB6030FD196ABAB9CF962AEF6776B3255CEAD6DD479E5E5711442695F93A2C2ADlEF" TargetMode="External"/><Relationship Id="rId10" Type="http://schemas.openxmlformats.org/officeDocument/2006/relationships/hyperlink" Target="consultantplus://offline/ref=1F9B4F45D61D46AC151B085A138063DA652EA0666A2C7DB3C4754A773A375D3E6F79EBCBJ9N8K" TargetMode="External"/><Relationship Id="rId19" Type="http://schemas.openxmlformats.org/officeDocument/2006/relationships/hyperlink" Target="consultantplus://offline/ref=6BE2956D8824DCD4C4A41E64211AB1C8933CA459C8A468FAF742EE2B4D0141005DCD395CA92EDBBDN374D" TargetMode="External"/><Relationship Id="rId31" Type="http://schemas.openxmlformats.org/officeDocument/2006/relationships/hyperlink" Target="consultantplus://offline/ref=0244634425BB50B1F5D8EFA2A421E2575594979B459DB2B57EB6030FD196ABAB9CF962AEF677693350CEAD6DD479E5E5711442695F93A2C2ADlEF" TargetMode="External"/><Relationship Id="rId4" Type="http://schemas.openxmlformats.org/officeDocument/2006/relationships/settings" Target="settings.xml"/><Relationship Id="rId9" Type="http://schemas.openxmlformats.org/officeDocument/2006/relationships/hyperlink" Target="consultantplus://offline/ref=1E2C20C17ED93C72D7E84BB1BF39C69E4FA9B1F8DA74C07B1AA0967B864348177135C62B83EAA2FBx1eBD" TargetMode="External"/><Relationship Id="rId14" Type="http://schemas.openxmlformats.org/officeDocument/2006/relationships/hyperlink" Target="consultantplus://offline/ref=63721C4821A2F602DAC398A31D1A40E20F364261D7F9351A7EFCAA58C0474D6968ECBCC5C5D196D73558BDA048C00C2B8E01B5FA15A67B7At40FF" TargetMode="External"/><Relationship Id="rId22" Type="http://schemas.openxmlformats.org/officeDocument/2006/relationships/hyperlink" Target="consultantplus://offline/ref=0244634425BB50B1F5D8EFA2A421E2575594979B459DB2B57EB6030FD196ABAB9CF962AEF677693350CEAD6DD479E5E5711442695F93A2C2ADlEF" TargetMode="External"/><Relationship Id="rId27" Type="http://schemas.openxmlformats.org/officeDocument/2006/relationships/hyperlink" Target="consultantplus://offline/ref=0244634425BB50B1F5D8EFA2A421E2575594979B459DB2B57EB6030FD196ABAB9CF962AEF677693350CEAD6DD479E5E5711442695F93A2C2ADlEF" TargetMode="External"/><Relationship Id="rId30" Type="http://schemas.openxmlformats.org/officeDocument/2006/relationships/hyperlink" Target="consultantplus://offline/ref=0244634425BB50B1F5D8EFA2A421E2575594979B459DB2B57EB6030FD196ABAB8EF93AA2F47F753150DBFB3C91A2l4F" TargetMode="External"/><Relationship Id="rId35" Type="http://schemas.openxmlformats.org/officeDocument/2006/relationships/theme" Target="theme/theme1.xml"/><Relationship Id="rId8" Type="http://schemas.openxmlformats.org/officeDocument/2006/relationships/hyperlink" Target="consultantplus://offline/ref=D51A0212DA6FC0A1A41F22D0D00DEAE88875C68F2C64CD0155FFD5EB79710A724EA75D1AS6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EA40F-CE27-4FCC-B3E9-EC00C277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7138</Words>
  <Characters>40692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Кыйгасов А.В.</dc:creator>
  <cp:lastModifiedBy>to04-admin</cp:lastModifiedBy>
  <cp:revision>24</cp:revision>
  <cp:lastPrinted>2018-06-14T13:01:00Z</cp:lastPrinted>
  <dcterms:created xsi:type="dcterms:W3CDTF">2018-06-14T13:01:00Z</dcterms:created>
  <dcterms:modified xsi:type="dcterms:W3CDTF">2018-11-28T09:04:00Z</dcterms:modified>
</cp:coreProperties>
</file>